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rPr>
      </w:pPr>
      <w:r w:rsidDel="00000000" w:rsidR="00000000" w:rsidRPr="00000000">
        <w:rPr>
          <w:rtl w:val="0"/>
        </w:rPr>
      </w:r>
    </w:p>
    <w:p w:rsidR="00000000" w:rsidDel="00000000" w:rsidP="00000000" w:rsidRDefault="00000000" w:rsidRPr="00000000" w14:paraId="00000002">
      <w:pPr>
        <w:spacing w:line="360" w:lineRule="auto"/>
        <w:jc w:val="both"/>
        <w:rPr>
          <w:i w:val="1"/>
        </w:rPr>
      </w:pPr>
      <w:r w:rsidDel="00000000" w:rsidR="00000000" w:rsidRPr="00000000">
        <w:rPr>
          <w:b w:val="1"/>
          <w:rtl w:val="0"/>
        </w:rPr>
        <w:t xml:space="preserve">JUNTAS SOMOS FUERTES</w:t>
      </w:r>
      <w:r w:rsidDel="00000000" w:rsidR="00000000" w:rsidRPr="00000000">
        <w:rPr>
          <w:rtl w:val="0"/>
        </w:rPr>
        <w:t xml:space="preserve"> / </w:t>
      </w:r>
      <w:r w:rsidDel="00000000" w:rsidR="00000000" w:rsidRPr="00000000">
        <w:rPr>
          <w:i w:val="1"/>
          <w:rtl w:val="0"/>
        </w:rPr>
        <w:t xml:space="preserve">STRONGER TOGETHER</w:t>
      </w:r>
    </w:p>
    <w:p w:rsidR="00000000" w:rsidDel="00000000" w:rsidP="00000000" w:rsidRDefault="00000000" w:rsidRPr="00000000" w14:paraId="00000003">
      <w:pPr>
        <w:spacing w:line="360" w:lineRule="auto"/>
        <w:jc w:val="both"/>
        <w:rPr/>
      </w:pPr>
      <w:r w:rsidDel="00000000" w:rsidR="00000000" w:rsidRPr="00000000">
        <w:rPr>
          <w:rtl w:val="0"/>
        </w:rPr>
        <w:t xml:space="preserve">México, 2024.</w:t>
      </w:r>
    </w:p>
    <w:p w:rsidR="00000000" w:rsidDel="00000000" w:rsidP="00000000" w:rsidRDefault="00000000" w:rsidRPr="00000000" w14:paraId="00000004">
      <w:pPr>
        <w:spacing w:line="360" w:lineRule="auto"/>
        <w:jc w:val="both"/>
        <w:rPr/>
      </w:pPr>
      <w:r w:rsidDel="00000000" w:rsidR="00000000" w:rsidRPr="00000000">
        <w:rPr>
          <w:rtl w:val="0"/>
        </w:rPr>
        <w:t xml:space="preserve">Documental, 81 min.</w:t>
      </w:r>
    </w:p>
    <w:p w:rsidR="00000000" w:rsidDel="00000000" w:rsidP="00000000" w:rsidRDefault="00000000" w:rsidRPr="00000000" w14:paraId="00000005">
      <w:pPr>
        <w:spacing w:line="360" w:lineRule="auto"/>
        <w:jc w:val="both"/>
        <w:rPr/>
      </w:pPr>
      <w:r w:rsidDel="00000000" w:rsidR="00000000" w:rsidRPr="00000000">
        <w:rPr>
          <w:rtl w:val="0"/>
        </w:rPr>
        <w:t xml:space="preserve">DCP, Color</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b w:val="1"/>
          <w:rtl w:val="0"/>
        </w:rPr>
        <w:t xml:space="preserve">Dirección / </w:t>
      </w:r>
      <w:r w:rsidDel="00000000" w:rsidR="00000000" w:rsidRPr="00000000">
        <w:rPr>
          <w:b w:val="1"/>
          <w:i w:val="1"/>
          <w:rtl w:val="0"/>
        </w:rPr>
        <w:t xml:space="preserve">Director: </w:t>
      </w:r>
      <w:r w:rsidDel="00000000" w:rsidR="00000000" w:rsidRPr="00000000">
        <w:rPr>
          <w:rtl w:val="0"/>
        </w:rPr>
        <w:t xml:space="preserve">Tania Claudia Castillo</w:t>
      </w:r>
    </w:p>
    <w:p w:rsidR="00000000" w:rsidDel="00000000" w:rsidP="00000000" w:rsidRDefault="00000000" w:rsidRPr="00000000" w14:paraId="00000008">
      <w:pPr>
        <w:spacing w:line="360" w:lineRule="auto"/>
        <w:jc w:val="both"/>
        <w:rPr/>
      </w:pPr>
      <w:r w:rsidDel="00000000" w:rsidR="00000000" w:rsidRPr="00000000">
        <w:rPr>
          <w:b w:val="1"/>
          <w:rtl w:val="0"/>
        </w:rPr>
        <w:t xml:space="preserve">Producción / </w:t>
      </w:r>
      <w:r w:rsidDel="00000000" w:rsidR="00000000" w:rsidRPr="00000000">
        <w:rPr>
          <w:b w:val="1"/>
          <w:i w:val="1"/>
          <w:rtl w:val="0"/>
        </w:rPr>
        <w:t xml:space="preserve">Producer</w:t>
      </w:r>
      <w:r w:rsidDel="00000000" w:rsidR="00000000" w:rsidRPr="00000000">
        <w:rPr>
          <w:b w:val="1"/>
          <w:rtl w:val="0"/>
        </w:rPr>
        <w:t xml:space="preserve">: </w:t>
      </w:r>
      <w:r w:rsidDel="00000000" w:rsidR="00000000" w:rsidRPr="00000000">
        <w:rPr>
          <w:rtl w:val="0"/>
        </w:rPr>
        <w:t xml:space="preserve">Carlos Hernández Vázquez, Tania Claudia Castillo, Miguel Ángel Sánchez, Gabriela Gavica</w:t>
      </w:r>
    </w:p>
    <w:p w:rsidR="00000000" w:rsidDel="00000000" w:rsidP="00000000" w:rsidRDefault="00000000" w:rsidRPr="00000000" w14:paraId="00000009">
      <w:pPr>
        <w:spacing w:after="40" w:line="360" w:lineRule="auto"/>
        <w:jc w:val="both"/>
        <w:rPr/>
      </w:pPr>
      <w:r w:rsidDel="00000000" w:rsidR="00000000" w:rsidRPr="00000000">
        <w:rPr>
          <w:b w:val="1"/>
          <w:rtl w:val="0"/>
        </w:rPr>
        <w:t xml:space="preserve">Guión / Screenplay: </w:t>
      </w:r>
      <w:r w:rsidDel="00000000" w:rsidR="00000000" w:rsidRPr="00000000">
        <w:rPr>
          <w:rtl w:val="0"/>
        </w:rPr>
        <w:t xml:space="preserve">Tania Claudia Castillo</w:t>
      </w:r>
    </w:p>
    <w:p w:rsidR="00000000" w:rsidDel="00000000" w:rsidP="00000000" w:rsidRDefault="00000000" w:rsidRPr="00000000" w14:paraId="0000000A">
      <w:pPr>
        <w:spacing w:line="360" w:lineRule="auto"/>
        <w:jc w:val="both"/>
        <w:rPr/>
      </w:pPr>
      <w:r w:rsidDel="00000000" w:rsidR="00000000" w:rsidRPr="00000000">
        <w:rPr>
          <w:b w:val="1"/>
          <w:rtl w:val="0"/>
        </w:rPr>
        <w:t xml:space="preserve">Fotografía / Cinematography: </w:t>
      </w:r>
      <w:r w:rsidDel="00000000" w:rsidR="00000000" w:rsidRPr="00000000">
        <w:rPr>
          <w:rtl w:val="0"/>
        </w:rPr>
        <w:t xml:space="preserve">Sheila Altamirano, Selina Rodríguez</w:t>
      </w:r>
    </w:p>
    <w:p w:rsidR="00000000" w:rsidDel="00000000" w:rsidP="00000000" w:rsidRDefault="00000000" w:rsidRPr="00000000" w14:paraId="0000000B">
      <w:pPr>
        <w:spacing w:line="360" w:lineRule="auto"/>
        <w:jc w:val="both"/>
        <w:rPr/>
      </w:pPr>
      <w:r w:rsidDel="00000000" w:rsidR="00000000" w:rsidRPr="00000000">
        <w:rPr>
          <w:b w:val="1"/>
          <w:rtl w:val="0"/>
        </w:rPr>
        <w:t xml:space="preserve">Edición / Editing:</w:t>
      </w:r>
      <w:r w:rsidDel="00000000" w:rsidR="00000000" w:rsidRPr="00000000">
        <w:rPr>
          <w:b w:val="1"/>
          <w:i w:val="1"/>
          <w:rtl w:val="0"/>
        </w:rPr>
        <w:t xml:space="preserve"> </w:t>
      </w:r>
      <w:r w:rsidDel="00000000" w:rsidR="00000000" w:rsidRPr="00000000">
        <w:rPr>
          <w:rtl w:val="0"/>
        </w:rPr>
        <w:t xml:space="preserve">Tania Claudia Castillo</w:t>
      </w:r>
    </w:p>
    <w:p w:rsidR="00000000" w:rsidDel="00000000" w:rsidP="00000000" w:rsidRDefault="00000000" w:rsidRPr="00000000" w14:paraId="0000000C">
      <w:pPr>
        <w:spacing w:line="360" w:lineRule="auto"/>
        <w:jc w:val="both"/>
        <w:rPr/>
      </w:pPr>
      <w:r w:rsidDel="00000000" w:rsidR="00000000" w:rsidRPr="00000000">
        <w:rPr>
          <w:b w:val="1"/>
          <w:rtl w:val="0"/>
        </w:rPr>
        <w:t xml:space="preserve">Diseño de Producción / Production Design:</w:t>
      </w:r>
      <w:r w:rsidDel="00000000" w:rsidR="00000000" w:rsidRPr="00000000">
        <w:rPr>
          <w:rtl w:val="0"/>
        </w:rPr>
        <w:t xml:space="preserve"> Marcos Vargas</w:t>
      </w:r>
    </w:p>
    <w:p w:rsidR="00000000" w:rsidDel="00000000" w:rsidP="00000000" w:rsidRDefault="00000000" w:rsidRPr="00000000" w14:paraId="0000000D">
      <w:pPr>
        <w:spacing w:line="360" w:lineRule="auto"/>
        <w:jc w:val="both"/>
        <w:rPr/>
      </w:pPr>
      <w:r w:rsidDel="00000000" w:rsidR="00000000" w:rsidRPr="00000000">
        <w:rPr>
          <w:b w:val="1"/>
          <w:rtl w:val="0"/>
        </w:rPr>
        <w:t xml:space="preserve">Sonido / Sound</w:t>
      </w:r>
      <w:r w:rsidDel="00000000" w:rsidR="00000000" w:rsidRPr="00000000">
        <w:rPr>
          <w:rtl w:val="0"/>
        </w:rPr>
        <w:t xml:space="preserve">: Diana Ivette Gutiérrez Rocha, Liliana Villaseñor, Andrea Rabasa </w:t>
      </w:r>
    </w:p>
    <w:p w:rsidR="00000000" w:rsidDel="00000000" w:rsidP="00000000" w:rsidRDefault="00000000" w:rsidRPr="00000000" w14:paraId="0000000E">
      <w:pPr>
        <w:spacing w:line="360" w:lineRule="auto"/>
        <w:jc w:val="both"/>
        <w:rPr/>
      </w:pPr>
      <w:r w:rsidDel="00000000" w:rsidR="00000000" w:rsidRPr="00000000">
        <w:rPr>
          <w:rtl w:val="0"/>
        </w:rPr>
        <w:t xml:space="preserve">Jofre, Eloísa Diez, Karina Franco Villaseñor, María José Villaseñor</w:t>
      </w:r>
    </w:p>
    <w:p w:rsidR="00000000" w:rsidDel="00000000" w:rsidP="00000000" w:rsidRDefault="00000000" w:rsidRPr="00000000" w14:paraId="0000000F">
      <w:pPr>
        <w:spacing w:line="360" w:lineRule="auto"/>
        <w:jc w:val="both"/>
        <w:rPr/>
      </w:pPr>
      <w:r w:rsidDel="00000000" w:rsidR="00000000" w:rsidRPr="00000000">
        <w:rPr>
          <w:b w:val="1"/>
          <w:rtl w:val="0"/>
        </w:rPr>
        <w:t xml:space="preserve">Diseño Sonoro/ </w:t>
      </w:r>
      <w:r w:rsidDel="00000000" w:rsidR="00000000" w:rsidRPr="00000000">
        <w:rPr>
          <w:b w:val="1"/>
          <w:i w:val="1"/>
          <w:rtl w:val="0"/>
        </w:rPr>
        <w:t xml:space="preserve">Sound Design</w:t>
      </w:r>
      <w:r w:rsidDel="00000000" w:rsidR="00000000" w:rsidRPr="00000000">
        <w:rPr>
          <w:b w:val="1"/>
          <w:rtl w:val="0"/>
        </w:rPr>
        <w:t xml:space="preserve">: </w:t>
      </w:r>
      <w:r w:rsidDel="00000000" w:rsidR="00000000" w:rsidRPr="00000000">
        <w:rPr>
          <w:rtl w:val="0"/>
        </w:rPr>
        <w:t xml:space="preserve">Valeria Mancheva</w:t>
      </w:r>
    </w:p>
    <w:p w:rsidR="00000000" w:rsidDel="00000000" w:rsidP="00000000" w:rsidRDefault="00000000" w:rsidRPr="00000000" w14:paraId="00000010">
      <w:pPr>
        <w:spacing w:line="360" w:lineRule="auto"/>
        <w:jc w:val="both"/>
        <w:rPr/>
      </w:pPr>
      <w:r w:rsidDel="00000000" w:rsidR="00000000" w:rsidRPr="00000000">
        <w:rPr>
          <w:b w:val="1"/>
          <w:rtl w:val="0"/>
        </w:rPr>
        <w:t xml:space="preserve">Música original: </w:t>
      </w:r>
      <w:r w:rsidDel="00000000" w:rsidR="00000000" w:rsidRPr="00000000">
        <w:rPr>
          <w:rtl w:val="0"/>
        </w:rPr>
        <w:t xml:space="preserve">Nicolás García Lieberman, Eitan Ciralsky Jacob</w:t>
      </w:r>
    </w:p>
    <w:p w:rsidR="00000000" w:rsidDel="00000000" w:rsidP="00000000" w:rsidRDefault="00000000" w:rsidRPr="00000000" w14:paraId="00000011">
      <w:pPr>
        <w:spacing w:line="360" w:lineRule="auto"/>
        <w:jc w:val="both"/>
        <w:rPr/>
      </w:pPr>
      <w:r w:rsidDel="00000000" w:rsidR="00000000" w:rsidRPr="00000000">
        <w:rPr>
          <w:b w:val="1"/>
          <w:rtl w:val="0"/>
        </w:rPr>
        <w:t xml:space="preserve">Compañía productora / Production Company: </w:t>
      </w:r>
      <w:r w:rsidDel="00000000" w:rsidR="00000000" w:rsidRPr="00000000">
        <w:rPr>
          <w:rtl w:val="0"/>
        </w:rPr>
        <w:t xml:space="preserve">Centro de Capacitación Cinematográfica A.C.</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b w:val="1"/>
        </w:rPr>
      </w:pPr>
      <w:r w:rsidDel="00000000" w:rsidR="00000000" w:rsidRPr="00000000">
        <w:rPr>
          <w:rtl w:val="0"/>
        </w:rPr>
      </w:r>
    </w:p>
    <w:p w:rsidR="00000000" w:rsidDel="00000000" w:rsidP="00000000" w:rsidRDefault="00000000" w:rsidRPr="00000000" w14:paraId="00000014">
      <w:pPr>
        <w:spacing w:line="360" w:lineRule="auto"/>
        <w:jc w:val="both"/>
        <w:rPr>
          <w:i w:val="1"/>
        </w:rPr>
      </w:pPr>
      <w:r w:rsidDel="00000000" w:rsidR="00000000" w:rsidRPr="00000000">
        <w:rPr>
          <w:b w:val="1"/>
          <w:rtl w:val="0"/>
        </w:rPr>
        <w:t xml:space="preserve">Con la participación de</w:t>
      </w:r>
      <w:r w:rsidDel="00000000" w:rsidR="00000000" w:rsidRPr="00000000">
        <w:rPr>
          <w:i w:val="1"/>
          <w:rtl w:val="0"/>
        </w:rPr>
        <w:t xml:space="preserve">: </w:t>
      </w:r>
    </w:p>
    <w:p w:rsidR="00000000" w:rsidDel="00000000" w:rsidP="00000000" w:rsidRDefault="00000000" w:rsidRPr="00000000" w14:paraId="00000015">
      <w:pPr>
        <w:spacing w:line="360" w:lineRule="auto"/>
        <w:jc w:val="both"/>
        <w:rPr/>
      </w:pPr>
      <w:r w:rsidDel="00000000" w:rsidR="00000000" w:rsidRPr="00000000">
        <w:rPr>
          <w:rtl w:val="0"/>
        </w:rPr>
        <w:t xml:space="preserve">Yan María Yaoyólotl Castro</w:t>
      </w:r>
    </w:p>
    <w:p w:rsidR="00000000" w:rsidDel="00000000" w:rsidP="00000000" w:rsidRDefault="00000000" w:rsidRPr="00000000" w14:paraId="00000016">
      <w:pPr>
        <w:spacing w:line="360" w:lineRule="auto"/>
        <w:jc w:val="both"/>
        <w:rPr/>
      </w:pPr>
      <w:r w:rsidDel="00000000" w:rsidR="00000000" w:rsidRPr="00000000">
        <w:rPr>
          <w:rtl w:val="0"/>
        </w:rPr>
        <w:t xml:space="preserve">Norma Esther Andrade</w:t>
      </w:r>
    </w:p>
    <w:p w:rsidR="00000000" w:rsidDel="00000000" w:rsidP="00000000" w:rsidRDefault="00000000" w:rsidRPr="00000000" w14:paraId="00000017">
      <w:pPr>
        <w:spacing w:line="360" w:lineRule="auto"/>
        <w:jc w:val="both"/>
        <w:rPr/>
      </w:pPr>
      <w:r w:rsidDel="00000000" w:rsidR="00000000" w:rsidRPr="00000000">
        <w:rPr>
          <w:rtl w:val="0"/>
        </w:rPr>
        <w:t xml:space="preserve">Magalli Terraza Ramírez</w:t>
      </w:r>
    </w:p>
    <w:p w:rsidR="00000000" w:rsidDel="00000000" w:rsidP="00000000" w:rsidRDefault="00000000" w:rsidRPr="00000000" w14:paraId="00000018">
      <w:pPr>
        <w:spacing w:line="360" w:lineRule="auto"/>
        <w:jc w:val="both"/>
        <w:rPr/>
      </w:pPr>
      <w:r w:rsidDel="00000000" w:rsidR="00000000" w:rsidRPr="00000000">
        <w:rPr>
          <w:rtl w:val="0"/>
        </w:rPr>
        <w:t xml:space="preserve">Shahin Corona González</w:t>
      </w:r>
    </w:p>
    <w:p w:rsidR="00000000" w:rsidDel="00000000" w:rsidP="00000000" w:rsidRDefault="00000000" w:rsidRPr="00000000" w14:paraId="00000019">
      <w:pPr>
        <w:spacing w:line="360" w:lineRule="auto"/>
        <w:jc w:val="both"/>
        <w:rPr/>
      </w:pPr>
      <w:r w:rsidDel="00000000" w:rsidR="00000000" w:rsidRPr="00000000">
        <w:rPr>
          <w:rtl w:val="0"/>
        </w:rPr>
        <w:t xml:space="preserve">Isadora Fragoso</w:t>
      </w:r>
    </w:p>
    <w:p w:rsidR="00000000" w:rsidDel="00000000" w:rsidP="00000000" w:rsidRDefault="00000000" w:rsidRPr="00000000" w14:paraId="0000001A">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Ventana de proyección / </w:t>
      </w:r>
      <w:r w:rsidDel="00000000" w:rsidR="00000000" w:rsidRPr="00000000">
        <w:rPr>
          <w:rFonts w:ascii="Calibri" w:cs="Calibri" w:eastAsia="Calibri" w:hAnsi="Calibri"/>
          <w:b w:val="1"/>
          <w:i w:val="1"/>
          <w:rtl w:val="0"/>
        </w:rPr>
        <w:t xml:space="preserve">Aspect ratio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1:85</w:t>
        <w:br w:type="textWrapping"/>
      </w:r>
      <w:r w:rsidDel="00000000" w:rsidR="00000000" w:rsidRPr="00000000">
        <w:rPr>
          <w:rFonts w:ascii="Calibri" w:cs="Calibri" w:eastAsia="Calibri" w:hAnsi="Calibri"/>
          <w:b w:val="1"/>
          <w:rtl w:val="0"/>
        </w:rPr>
        <w:t xml:space="preserve">Sonido / </w:t>
      </w:r>
      <w:r w:rsidDel="00000000" w:rsidR="00000000" w:rsidRPr="00000000">
        <w:rPr>
          <w:rFonts w:ascii="Calibri" w:cs="Calibri" w:eastAsia="Calibri" w:hAnsi="Calibri"/>
          <w:b w:val="1"/>
          <w:i w:val="1"/>
          <w:rtl w:val="0"/>
        </w:rPr>
        <w:t xml:space="preserve">Sound: </w:t>
      </w:r>
      <w:r w:rsidDel="00000000" w:rsidR="00000000" w:rsidRPr="00000000">
        <w:rPr>
          <w:rFonts w:ascii="Calibri" w:cs="Calibri" w:eastAsia="Calibri" w:hAnsi="Calibri"/>
          <w:i w:val="1"/>
          <w:rtl w:val="0"/>
        </w:rPr>
        <w:t xml:space="preserve">Dolby Digital 5.1</w:t>
        <w:br w:type="textWrapping"/>
      </w:r>
      <w:r w:rsidDel="00000000" w:rsidR="00000000" w:rsidRPr="00000000">
        <w:rPr>
          <w:rFonts w:ascii="Calibri" w:cs="Calibri" w:eastAsia="Calibri" w:hAnsi="Calibri"/>
          <w:b w:val="1"/>
          <w:rtl w:val="0"/>
        </w:rPr>
        <w:t xml:space="preserve">Formato de Captura / </w:t>
      </w:r>
      <w:r w:rsidDel="00000000" w:rsidR="00000000" w:rsidRPr="00000000">
        <w:rPr>
          <w:rFonts w:ascii="Calibri" w:cs="Calibri" w:eastAsia="Calibri" w:hAnsi="Calibri"/>
          <w:b w:val="1"/>
          <w:i w:val="1"/>
          <w:rtl w:val="0"/>
        </w:rPr>
        <w:t xml:space="preserve">Shooting Format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4K</w:t>
        <w:br w:type="textWrapping"/>
      </w:r>
      <w:r w:rsidDel="00000000" w:rsidR="00000000" w:rsidRPr="00000000">
        <w:rPr>
          <w:rFonts w:ascii="Calibri" w:cs="Calibri" w:eastAsia="Calibri" w:hAnsi="Calibri"/>
          <w:b w:val="1"/>
          <w:rtl w:val="0"/>
        </w:rPr>
        <w:t xml:space="preserve">Modelo y marca de Cámara: </w:t>
      </w:r>
      <w:r w:rsidDel="00000000" w:rsidR="00000000" w:rsidRPr="00000000">
        <w:rPr>
          <w:rFonts w:ascii="Calibri" w:cs="Calibri" w:eastAsia="Calibri" w:hAnsi="Calibri"/>
          <w:rtl w:val="0"/>
        </w:rPr>
        <w:t xml:space="preserve">Sony FS7</w:t>
        <w:br w:type="textWrapping"/>
      </w:r>
      <w:r w:rsidDel="00000000" w:rsidR="00000000" w:rsidRPr="00000000">
        <w:rPr>
          <w:rFonts w:ascii="Calibri" w:cs="Calibri" w:eastAsia="Calibri" w:hAnsi="Calibri"/>
          <w:b w:val="1"/>
          <w:rtl w:val="0"/>
        </w:rPr>
        <w:t xml:space="preserve">Modelo y marca de lentes: </w:t>
      </w:r>
      <w:r w:rsidDel="00000000" w:rsidR="00000000" w:rsidRPr="00000000">
        <w:rPr>
          <w:rFonts w:ascii="Calibri" w:cs="Calibri" w:eastAsia="Calibri" w:hAnsi="Calibri"/>
          <w:rtl w:val="0"/>
        </w:rPr>
        <w:t xml:space="preserve">Zoom Angeniux</w:t>
      </w:r>
      <w:r w:rsidDel="00000000" w:rsidR="00000000" w:rsidRPr="00000000">
        <w:rPr>
          <w:rFonts w:ascii="Calibri" w:cs="Calibri" w:eastAsia="Calibri" w:hAnsi="Calibri"/>
          <w:b w:val="1"/>
          <w:rtl w:val="0"/>
        </w:rPr>
        <w:br w:type="textWrapping"/>
        <w:t xml:space="preserve">Post Productor: </w:t>
      </w:r>
      <w:r w:rsidDel="00000000" w:rsidR="00000000" w:rsidRPr="00000000">
        <w:rPr>
          <w:rFonts w:ascii="Calibri" w:cs="Calibri" w:eastAsia="Calibri" w:hAnsi="Calibri"/>
          <w:rtl w:val="0"/>
        </w:rPr>
        <w:t xml:space="preserve">Victor Gómez</w:t>
        <w:br w:type="textWrapping"/>
      </w:r>
      <w:r w:rsidDel="00000000" w:rsidR="00000000" w:rsidRPr="00000000">
        <w:rPr>
          <w:rFonts w:ascii="Calibri" w:cs="Calibri" w:eastAsia="Calibri" w:hAnsi="Calibri"/>
          <w:b w:val="1"/>
          <w:rtl w:val="0"/>
        </w:rPr>
        <w:t xml:space="preserve">Colorista: </w:t>
      </w:r>
      <w:r w:rsidDel="00000000" w:rsidR="00000000" w:rsidRPr="00000000">
        <w:rPr>
          <w:rFonts w:ascii="Calibri" w:cs="Calibri" w:eastAsia="Calibri" w:hAnsi="Calibri"/>
          <w:rtl w:val="0"/>
        </w:rPr>
        <w:t xml:space="preserve">Miguel Alberto González</w:t>
      </w:r>
    </w:p>
    <w:p w:rsidR="00000000" w:rsidDel="00000000" w:rsidP="00000000" w:rsidRDefault="00000000" w:rsidRPr="00000000" w14:paraId="0000001C">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Fecha de rodaje: </w:t>
      </w:r>
      <w:r w:rsidDel="00000000" w:rsidR="00000000" w:rsidRPr="00000000">
        <w:rPr>
          <w:rFonts w:ascii="Calibri" w:cs="Calibri" w:eastAsia="Calibri" w:hAnsi="Calibri"/>
          <w:rtl w:val="0"/>
        </w:rPr>
        <w:t xml:space="preserve">Marzo 2019 a Septiembre 2021</w:t>
        <w:br w:type="textWrapping"/>
      </w:r>
      <w:r w:rsidDel="00000000" w:rsidR="00000000" w:rsidRPr="00000000">
        <w:rPr>
          <w:rFonts w:ascii="Calibri" w:cs="Calibri" w:eastAsia="Calibri" w:hAnsi="Calibri"/>
          <w:b w:val="1"/>
          <w:rtl w:val="0"/>
        </w:rPr>
        <w:t xml:space="preserve">Software utilizado: </w:t>
      </w:r>
      <w:r w:rsidDel="00000000" w:rsidR="00000000" w:rsidRPr="00000000">
        <w:rPr>
          <w:rFonts w:ascii="Calibri" w:cs="Calibri" w:eastAsia="Calibri" w:hAnsi="Calibri"/>
          <w:rtl w:val="0"/>
        </w:rPr>
        <w:t xml:space="preserve">Premiere Pro</w:t>
        <w:br w:type="textWrapping"/>
      </w:r>
      <w:r w:rsidDel="00000000" w:rsidR="00000000" w:rsidRPr="00000000">
        <w:rPr>
          <w:rFonts w:ascii="Calibri" w:cs="Calibri" w:eastAsia="Calibri" w:hAnsi="Calibri"/>
          <w:b w:val="1"/>
          <w:rtl w:val="0"/>
        </w:rPr>
        <w:t xml:space="preserve">Velocidad de proyección: </w:t>
      </w:r>
      <w:r w:rsidDel="00000000" w:rsidR="00000000" w:rsidRPr="00000000">
        <w:rPr>
          <w:rFonts w:ascii="Calibri" w:cs="Calibri" w:eastAsia="Calibri" w:hAnsi="Calibri"/>
          <w:rtl w:val="0"/>
        </w:rPr>
        <w:t xml:space="preserve">24 fps</w:t>
        <w:br w:type="textWrapping"/>
      </w:r>
      <w:r w:rsidDel="00000000" w:rsidR="00000000" w:rsidRPr="00000000">
        <w:rPr>
          <w:rFonts w:ascii="Calibri" w:cs="Calibri" w:eastAsia="Calibri" w:hAnsi="Calibri"/>
          <w:b w:val="1"/>
          <w:rtl w:val="0"/>
        </w:rPr>
        <w:t xml:space="preserve">Género: </w:t>
      </w:r>
      <w:r w:rsidDel="00000000" w:rsidR="00000000" w:rsidRPr="00000000">
        <w:rPr>
          <w:rFonts w:ascii="Calibri" w:cs="Calibri" w:eastAsia="Calibri" w:hAnsi="Calibri"/>
          <w:rtl w:val="0"/>
        </w:rPr>
        <w:t xml:space="preserve">Drama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24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Tema: </w:t>
      </w:r>
      <w:r w:rsidDel="00000000" w:rsidR="00000000" w:rsidRPr="00000000">
        <w:rPr>
          <w:rFonts w:ascii="Calibri" w:cs="Calibri" w:eastAsia="Calibri" w:hAnsi="Calibri"/>
          <w:rtl w:val="0"/>
        </w:rPr>
        <w:t xml:space="preserve">Feminismo, Mujeres, Diversidad Sexual, Derechos Humanos</w:t>
        <w:br w:type="textWrapping"/>
      </w:r>
      <w:r w:rsidDel="00000000" w:rsidR="00000000" w:rsidRPr="00000000">
        <w:rPr>
          <w:rFonts w:ascii="Calibri" w:cs="Calibri" w:eastAsia="Calibri" w:hAnsi="Calibri"/>
          <w:b w:val="1"/>
          <w:rtl w:val="0"/>
        </w:rPr>
        <w:t xml:space="preserve">Locaciones:</w:t>
      </w:r>
      <w:r w:rsidDel="00000000" w:rsidR="00000000" w:rsidRPr="00000000">
        <w:rPr>
          <w:rFonts w:ascii="Calibri" w:cs="Calibri" w:eastAsia="Calibri" w:hAnsi="Calibri"/>
          <w:rtl w:val="0"/>
        </w:rPr>
        <w:t xml:space="preserve"> Ciudad de México, Chiapas y Oaxaca.</w:t>
      </w:r>
    </w:p>
    <w:p w:rsidR="00000000" w:rsidDel="00000000" w:rsidP="00000000" w:rsidRDefault="00000000" w:rsidRPr="00000000" w14:paraId="0000001E">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360" w:lineRule="auto"/>
        <w:jc w:val="both"/>
        <w:rPr/>
      </w:pPr>
      <w:r w:rsidDel="00000000" w:rsidR="00000000" w:rsidRPr="00000000">
        <w:rPr>
          <w:b w:val="1"/>
          <w:rtl w:val="0"/>
        </w:rPr>
        <w:t xml:space="preserve">Log line </w:t>
      </w:r>
      <w:r w:rsidDel="00000000" w:rsidR="00000000" w:rsidRPr="00000000">
        <w:rPr>
          <w:rtl w:val="0"/>
        </w:rPr>
        <w:t xml:space="preserve">(español e inglés)</w:t>
      </w:r>
    </w:p>
    <w:p w:rsidR="00000000" w:rsidDel="00000000" w:rsidP="00000000" w:rsidRDefault="00000000" w:rsidRPr="00000000" w14:paraId="00000020">
      <w:pPr>
        <w:spacing w:line="360" w:lineRule="auto"/>
        <w:jc w:val="both"/>
        <w:rPr/>
      </w:pPr>
      <w:r w:rsidDel="00000000" w:rsidR="00000000" w:rsidRPr="00000000">
        <w:rPr>
          <w:rtl w:val="0"/>
        </w:rPr>
        <w:t xml:space="preserve">Un documental que retrata el ascenso del movimiento feminista mexicano en los últimos años.</w:t>
      </w:r>
    </w:p>
    <w:p w:rsidR="00000000" w:rsidDel="00000000" w:rsidP="00000000" w:rsidRDefault="00000000" w:rsidRPr="00000000" w14:paraId="00000021">
      <w:pPr>
        <w:spacing w:line="360" w:lineRule="auto"/>
        <w:jc w:val="both"/>
        <w:rPr>
          <w:i w:val="1"/>
        </w:rPr>
      </w:pPr>
      <w:r w:rsidDel="00000000" w:rsidR="00000000" w:rsidRPr="00000000">
        <w:rPr>
          <w:i w:val="1"/>
          <w:rtl w:val="0"/>
        </w:rPr>
        <w:t xml:space="preserve">A documentary that portrays the rise of the Mexican feminist movement in recent years.</w:t>
      </w:r>
    </w:p>
    <w:p w:rsidR="00000000" w:rsidDel="00000000" w:rsidP="00000000" w:rsidRDefault="00000000" w:rsidRPr="00000000" w14:paraId="00000022">
      <w:pPr>
        <w:spacing w:line="360" w:lineRule="auto"/>
        <w:jc w:val="both"/>
        <w:rPr>
          <w:b w:val="1"/>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b w:val="1"/>
          <w:rtl w:val="0"/>
        </w:rPr>
        <w:t xml:space="preserve">Sinopsis corta /  Short </w:t>
      </w:r>
      <w:r w:rsidDel="00000000" w:rsidR="00000000" w:rsidRPr="00000000">
        <w:rPr>
          <w:b w:val="1"/>
          <w:i w:val="1"/>
          <w:rtl w:val="0"/>
        </w:rPr>
        <w:t xml:space="preserve">Synopsis</w:t>
      </w:r>
      <w:r w:rsidDel="00000000" w:rsidR="00000000" w:rsidRPr="00000000">
        <w:rPr>
          <w:b w:val="1"/>
          <w:rtl w:val="0"/>
        </w:rPr>
        <w:t xml:space="preserve"> </w:t>
      </w:r>
      <w:r w:rsidDel="00000000" w:rsidR="00000000" w:rsidRPr="00000000">
        <w:rPr>
          <w:rtl w:val="0"/>
        </w:rPr>
        <w:t xml:space="preserve">(español e inglés)</w:t>
      </w:r>
    </w:p>
    <w:p w:rsidR="00000000" w:rsidDel="00000000" w:rsidP="00000000" w:rsidRDefault="00000000" w:rsidRPr="00000000" w14:paraId="00000024">
      <w:pPr>
        <w:spacing w:after="180" w:line="360" w:lineRule="auto"/>
        <w:jc w:val="both"/>
        <w:rPr/>
      </w:pPr>
      <w:r w:rsidDel="00000000" w:rsidR="00000000" w:rsidRPr="00000000">
        <w:rPr>
          <w:rtl w:val="0"/>
        </w:rPr>
        <w:t xml:space="preserve">En los últimos años, las mujeres mexicanas han experimentado un despertar masivo frente al sistema patriarcal. A través de la mirada de Yan María Castro, pionera y activista lesbiana y feminista, este documental revela el largo y difícil camino hacia la construcción de una vida digna para las mujeres. Un poderoso testimonio de la fuerza revolucionaria del amor entre mujeres.</w:t>
      </w:r>
    </w:p>
    <w:p w:rsidR="00000000" w:rsidDel="00000000" w:rsidP="00000000" w:rsidRDefault="00000000" w:rsidRPr="00000000" w14:paraId="00000025">
      <w:pPr>
        <w:spacing w:line="360" w:lineRule="auto"/>
        <w:jc w:val="both"/>
        <w:rPr>
          <w:i w:val="1"/>
        </w:rPr>
      </w:pPr>
      <w:r w:rsidDel="00000000" w:rsidR="00000000" w:rsidRPr="00000000">
        <w:rPr>
          <w:i w:val="1"/>
          <w:rtl w:val="0"/>
        </w:rPr>
        <w:t xml:space="preserve">In recent years, Mexican women have awakened to the patriarchal system with unprecedented fervor. Through the lens of Yan María Castro—a pioneering lesbian and feminist activist—this documentary reveals the long, difficult path toward a dignified life for women. It is a powerful testament to the revolutionary strength of love between women.</w:t>
      </w:r>
    </w:p>
    <w:p w:rsidR="00000000" w:rsidDel="00000000" w:rsidP="00000000" w:rsidRDefault="00000000" w:rsidRPr="00000000" w14:paraId="00000026">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spacing w:line="360" w:lineRule="auto"/>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Sinopsis larga / </w:t>
      </w:r>
      <w:r w:rsidDel="00000000" w:rsidR="00000000" w:rsidRPr="00000000">
        <w:rPr>
          <w:rFonts w:ascii="Calibri" w:cs="Calibri" w:eastAsia="Calibri" w:hAnsi="Calibri"/>
          <w:b w:val="1"/>
          <w:i w:val="1"/>
          <w:sz w:val="24"/>
          <w:szCs w:val="24"/>
          <w:rtl w:val="0"/>
        </w:rPr>
        <w:t xml:space="preserve">Long Synopsis</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(español e inglés)</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spacing w:after="180" w:line="360" w:lineRule="auto"/>
        <w:jc w:val="both"/>
        <w:rPr/>
      </w:pPr>
      <w:r w:rsidDel="00000000" w:rsidR="00000000" w:rsidRPr="00000000">
        <w:rPr>
          <w:rtl w:val="0"/>
        </w:rPr>
        <w:t xml:space="preserve">Yan María Castro es una activista feminista de 70 años que formó parte de la primera manifestación en México a favor de la legalización del aborto en 1976.</w:t>
      </w:r>
    </w:p>
    <w:p w:rsidR="00000000" w:rsidDel="00000000" w:rsidP="00000000" w:rsidRDefault="00000000" w:rsidRPr="00000000" w14:paraId="00000029">
      <w:pPr>
        <w:spacing w:after="180" w:line="360" w:lineRule="auto"/>
        <w:jc w:val="both"/>
        <w:rPr/>
      </w:pPr>
      <w:r w:rsidDel="00000000" w:rsidR="00000000" w:rsidRPr="00000000">
        <w:rPr>
          <w:rtl w:val="0"/>
        </w:rPr>
        <w:t xml:space="preserve">Cuatro décadas después, ha surgido una nueva ola feminista con la legalización del aborto, ahora accesible para mujeres en todo el país. Una causa que activistas como Yan María han defendido desde los años 70, pero que sigue ocasionando muertes y encarcelamientos de mujeres de los sectores más marginados de la sociedad.</w:t>
      </w:r>
    </w:p>
    <w:p w:rsidR="00000000" w:rsidDel="00000000" w:rsidP="00000000" w:rsidRDefault="00000000" w:rsidRPr="00000000" w14:paraId="0000002A">
      <w:pPr>
        <w:spacing w:after="180" w:line="360" w:lineRule="auto"/>
        <w:jc w:val="both"/>
        <w:rPr/>
      </w:pPr>
      <w:r w:rsidDel="00000000" w:rsidR="00000000" w:rsidRPr="00000000">
        <w:rPr>
          <w:rtl w:val="0"/>
        </w:rPr>
        <w:t xml:space="preserve">Este cambio legal está siendo debatido actualmente en el Congreso mexicano, impulsado por la presión social. Miles de mujeres han salido a las calles en ciudades de todo el país, usando pañuelos verdes y gritando a una sola voz, exigiendo el derecho moral a decidir sobre sus propios cuerpos.</w:t>
      </w:r>
    </w:p>
    <w:p w:rsidR="00000000" w:rsidDel="00000000" w:rsidP="00000000" w:rsidRDefault="00000000" w:rsidRPr="00000000" w14:paraId="0000002B">
      <w:pPr>
        <w:spacing w:after="180" w:line="360" w:lineRule="auto"/>
        <w:jc w:val="both"/>
        <w:rPr/>
      </w:pPr>
      <w:r w:rsidDel="00000000" w:rsidR="00000000" w:rsidRPr="00000000">
        <w:rPr>
          <w:rtl w:val="0"/>
        </w:rPr>
        <w:t xml:space="preserve">Este movimiento ha sido denominado la “Marea Verde”, con jóvenes feministas liderando la batalla. El grupo de activistas “Rosas Rojas” juega un papel central en el esfuerzo, y Yan María fue una de sus fundadoras. El grupo está compuesto por 15 mujeres jóvenes, de entre 17 y 28 años, que se reúnen regularmente en la principal universidad pública de México para discutir, planificar y organizar acciones políticas.</w:t>
      </w:r>
    </w:p>
    <w:p w:rsidR="00000000" w:rsidDel="00000000" w:rsidP="00000000" w:rsidRDefault="00000000" w:rsidRPr="00000000" w14:paraId="0000002C">
      <w:pPr>
        <w:spacing w:after="180" w:line="360" w:lineRule="auto"/>
        <w:jc w:val="both"/>
        <w:rPr/>
      </w:pPr>
      <w:r w:rsidDel="00000000" w:rsidR="00000000" w:rsidRPr="00000000">
        <w:rPr>
          <w:rtl w:val="0"/>
        </w:rPr>
        <w:t xml:space="preserve">Ellas mismas confeccionan los pañuelos verdes, que luego distribuyen a otros estados; crean los lemas y pancartas para las protestas; organizan encuentros con otras mujeres; y sueñan juntas con un mundo basado en la igualdad de género.</w:t>
      </w:r>
    </w:p>
    <w:p w:rsidR="00000000" w:rsidDel="00000000" w:rsidP="00000000" w:rsidRDefault="00000000" w:rsidRPr="00000000" w14:paraId="0000002D">
      <w:pPr>
        <w:spacing w:after="180" w:line="360" w:lineRule="auto"/>
        <w:jc w:val="both"/>
        <w:rPr/>
      </w:pPr>
      <w:r w:rsidDel="00000000" w:rsidR="00000000" w:rsidRPr="00000000">
        <w:rPr>
          <w:rtl w:val="0"/>
        </w:rPr>
        <w:t xml:space="preserve">Yan María comparte con ellas sus experiencias, recordando los errores del pasado y los ideales que cree que valen la pena recuperar. Participa en todas las acciones políticas organizadas por “Rosas Rojas”, y aunque es la más mayor del grupo, su energía y determinación igualan la de las jóvenes que la rodean. No son solo mentoras y protegidas: son amigas y aliadas.</w:t>
      </w:r>
    </w:p>
    <w:p w:rsidR="00000000" w:rsidDel="00000000" w:rsidP="00000000" w:rsidRDefault="00000000" w:rsidRPr="00000000" w14:paraId="0000002E">
      <w:pPr>
        <w:spacing w:after="180" w:line="360" w:lineRule="auto"/>
        <w:jc w:val="both"/>
        <w:rPr/>
      </w:pPr>
      <w:r w:rsidDel="00000000" w:rsidR="00000000" w:rsidRPr="00000000">
        <w:rPr>
          <w:rtl w:val="0"/>
        </w:rPr>
        <w:t xml:space="preserve">La estructura del documental sigue dos hilos narrativos. Uno de ellos traza la evolución del movimiento de la “Ola Verde”, que comenzó en 2018, cuando iniciamos el rodaje de este filme. El movimiento ha crecido enormemente en los siguientes cuatro años, culminando con la reciente aprobación de la legalización del aborto en siete estados por parte del Congreso mexicano. A través de Yan María y las mujeres de “Rosas Rojas”, obtenemos una visión cercana e íntima de la organización y el desarrollo de esta lucha histórica, un hito en el movimiento feminista de la región.</w:t>
      </w:r>
    </w:p>
    <w:p w:rsidR="00000000" w:rsidDel="00000000" w:rsidP="00000000" w:rsidRDefault="00000000" w:rsidRPr="00000000" w14:paraId="0000002F">
      <w:pPr>
        <w:spacing w:after="180" w:line="360" w:lineRule="auto"/>
        <w:jc w:val="both"/>
        <w:rPr/>
      </w:pPr>
      <w:r w:rsidDel="00000000" w:rsidR="00000000" w:rsidRPr="00000000">
        <w:rPr>
          <w:rtl w:val="0"/>
        </w:rPr>
        <w:t xml:space="preserve">El segundo hilo se centra en la historia personal y política de Yan María. A través de sus reflexiones y experiencias, somos testigos de la evolución del feminismo en un país marcado por una cultura profundamente machista.</w:t>
      </w:r>
    </w:p>
    <w:p w:rsidR="00000000" w:rsidDel="00000000" w:rsidP="00000000" w:rsidRDefault="00000000" w:rsidRPr="00000000" w14:paraId="00000030">
      <w:pPr>
        <w:spacing w:after="180" w:line="360" w:lineRule="auto"/>
        <w:jc w:val="both"/>
        <w:rPr/>
      </w:pPr>
      <w:r w:rsidDel="00000000" w:rsidR="00000000" w:rsidRPr="00000000">
        <w:rPr>
          <w:rtl w:val="0"/>
        </w:rPr>
        <w:t xml:space="preserve">A lo largo de su vida, Yan María ha dedicado su trabajo a la defensa de las clases más desfavorecidas, desde las mujeres indígenas en las regiones mas empobrecidas de México, hasta aquellas que enfrentan violencia extrema en Ciudad Juárez. Ella cree que el verdadero activismo debe mantenerse en el mundo real, donde las mujeres siguen pagando con sus vidas las consecuencias del patriarcado.</w:t>
      </w:r>
    </w:p>
    <w:p w:rsidR="00000000" w:rsidDel="00000000" w:rsidP="00000000" w:rsidRDefault="00000000" w:rsidRPr="00000000" w14:paraId="00000031">
      <w:pPr>
        <w:spacing w:after="180" w:line="360" w:lineRule="auto"/>
        <w:jc w:val="both"/>
        <w:rPr>
          <w:i w:val="1"/>
        </w:rPr>
      </w:pPr>
      <w:r w:rsidDel="00000000" w:rsidR="00000000" w:rsidRPr="00000000">
        <w:rPr>
          <w:rtl w:val="0"/>
        </w:rPr>
      </w:r>
    </w:p>
    <w:p w:rsidR="00000000" w:rsidDel="00000000" w:rsidP="00000000" w:rsidRDefault="00000000" w:rsidRPr="00000000" w14:paraId="00000032">
      <w:pPr>
        <w:spacing w:after="180" w:line="360" w:lineRule="auto"/>
        <w:jc w:val="both"/>
        <w:rPr>
          <w:i w:val="1"/>
        </w:rPr>
      </w:pPr>
      <w:r w:rsidDel="00000000" w:rsidR="00000000" w:rsidRPr="00000000">
        <w:rPr>
          <w:i w:val="1"/>
          <w:rtl w:val="0"/>
        </w:rPr>
        <w:t xml:space="preserve">Yan María Castro is a 72-year-old feminist activist who was part of the first demonstration in Mexico advocating for the legalization of abortion in 1976.</w:t>
      </w:r>
    </w:p>
    <w:p w:rsidR="00000000" w:rsidDel="00000000" w:rsidP="00000000" w:rsidRDefault="00000000" w:rsidRPr="00000000" w14:paraId="00000033">
      <w:pPr>
        <w:spacing w:after="180" w:line="360" w:lineRule="auto"/>
        <w:jc w:val="both"/>
        <w:rPr>
          <w:i w:val="1"/>
        </w:rPr>
      </w:pPr>
      <w:r w:rsidDel="00000000" w:rsidR="00000000" w:rsidRPr="00000000">
        <w:rPr>
          <w:i w:val="1"/>
          <w:rtl w:val="0"/>
        </w:rPr>
        <w:t xml:space="preserve">Four decades later, a new wave of feminism has emerged with the legalization of abortion, now accessible to women across the country. A cause that feminist activists like Yan María have championed since the 1970s, yet it continues to result in the deaths and imprisonment of women from the most marginalized sectors of society.</w:t>
      </w:r>
    </w:p>
    <w:p w:rsidR="00000000" w:rsidDel="00000000" w:rsidP="00000000" w:rsidRDefault="00000000" w:rsidRPr="00000000" w14:paraId="00000034">
      <w:pPr>
        <w:spacing w:after="180" w:line="360" w:lineRule="auto"/>
        <w:jc w:val="both"/>
        <w:rPr>
          <w:i w:val="1"/>
        </w:rPr>
      </w:pPr>
      <w:r w:rsidDel="00000000" w:rsidR="00000000" w:rsidRPr="00000000">
        <w:rPr>
          <w:i w:val="1"/>
          <w:rtl w:val="0"/>
        </w:rPr>
        <w:t xml:space="preserve">This legal shift is currently under debate in the Mexican Congress, driven by social pressure. Thousands of women have taken to the streets in cities across the country, wearing green kerchiefs and shouting with one voice, demanding the moral right to decide what happens to their own bodies.</w:t>
      </w:r>
    </w:p>
    <w:p w:rsidR="00000000" w:rsidDel="00000000" w:rsidP="00000000" w:rsidRDefault="00000000" w:rsidRPr="00000000" w14:paraId="00000035">
      <w:pPr>
        <w:spacing w:after="180" w:line="360" w:lineRule="auto"/>
        <w:jc w:val="both"/>
        <w:rPr>
          <w:i w:val="1"/>
        </w:rPr>
      </w:pPr>
      <w:r w:rsidDel="00000000" w:rsidR="00000000" w:rsidRPr="00000000">
        <w:rPr>
          <w:i w:val="1"/>
          <w:rtl w:val="0"/>
        </w:rPr>
        <w:t xml:space="preserve">This movement has come to be known as the "Green Wave," with young feminists at the forefront of the battle. The activist group "Rosas Rojas" plays a central role in the effort, and Yan María was one of its founders. The group’s core consists of 15 young women, ranging in age from 17 to 28, who meet regularly at Mexico’s largest public university to discuss, plan, and organize political actions.</w:t>
      </w:r>
    </w:p>
    <w:p w:rsidR="00000000" w:rsidDel="00000000" w:rsidP="00000000" w:rsidRDefault="00000000" w:rsidRPr="00000000" w14:paraId="00000036">
      <w:pPr>
        <w:spacing w:after="180" w:line="360" w:lineRule="auto"/>
        <w:jc w:val="both"/>
        <w:rPr>
          <w:i w:val="1"/>
        </w:rPr>
      </w:pPr>
      <w:r w:rsidDel="00000000" w:rsidR="00000000" w:rsidRPr="00000000">
        <w:rPr>
          <w:i w:val="1"/>
          <w:rtl w:val="0"/>
        </w:rPr>
        <w:t xml:space="preserve">They make the green kerchiefs themselves, which are then distributed to other states; create slogans and banners for protests; organize encounters with other women; and dream together of a world rooted in gender equality.</w:t>
      </w:r>
    </w:p>
    <w:p w:rsidR="00000000" w:rsidDel="00000000" w:rsidP="00000000" w:rsidRDefault="00000000" w:rsidRPr="00000000" w14:paraId="00000037">
      <w:pPr>
        <w:spacing w:after="180" w:line="360" w:lineRule="auto"/>
        <w:jc w:val="both"/>
        <w:rPr>
          <w:i w:val="1"/>
        </w:rPr>
      </w:pPr>
      <w:r w:rsidDel="00000000" w:rsidR="00000000" w:rsidRPr="00000000">
        <w:rPr>
          <w:i w:val="1"/>
          <w:rtl w:val="0"/>
        </w:rPr>
        <w:t xml:space="preserve">Yan María shares her experiences with them, recounting the mistakes of the past and the ideals she believes are worth recovering. She participates in all the political actions organized by "Rosas Rojas," and though she is the oldest member, her energy and determination match that of the young women around her. They are not just mentors and protégés—they are friends and allies.</w:t>
      </w:r>
    </w:p>
    <w:p w:rsidR="00000000" w:rsidDel="00000000" w:rsidP="00000000" w:rsidRDefault="00000000" w:rsidRPr="00000000" w14:paraId="00000038">
      <w:pPr>
        <w:spacing w:after="180" w:line="360" w:lineRule="auto"/>
        <w:jc w:val="both"/>
        <w:rPr>
          <w:i w:val="1"/>
        </w:rPr>
      </w:pPr>
      <w:r w:rsidDel="00000000" w:rsidR="00000000" w:rsidRPr="00000000">
        <w:rPr>
          <w:i w:val="1"/>
          <w:rtl w:val="0"/>
        </w:rPr>
        <w:t xml:space="preserve">The structure of the film follows two main threads. One tracks the evolution of the "Green Wave" movement, which began in 2018, when we started filming. The movement has grown exponentially over the next four years, culminating in the Mexican Congress’s recent approval of abortion legalization in seven states. Through Yan María and the women of "Rosas Rojas," we gain an intimate view of the organization and development of this historic struggle, a pivotal moment in the feminist movement in the region.</w:t>
      </w:r>
    </w:p>
    <w:p w:rsidR="00000000" w:rsidDel="00000000" w:rsidP="00000000" w:rsidRDefault="00000000" w:rsidRPr="00000000" w14:paraId="00000039">
      <w:pPr>
        <w:spacing w:after="180" w:line="360" w:lineRule="auto"/>
        <w:jc w:val="both"/>
        <w:rPr>
          <w:i w:val="1"/>
        </w:rPr>
      </w:pPr>
      <w:r w:rsidDel="00000000" w:rsidR="00000000" w:rsidRPr="00000000">
        <w:rPr>
          <w:i w:val="1"/>
          <w:rtl w:val="0"/>
        </w:rPr>
        <w:t xml:space="preserve">The second thread focuses on the personal and political journey of Yan María herself. Through her reflections and insights, we witness the evolution of feminism in a country shaped by deeply ingrained patriarchal culture.</w:t>
      </w:r>
    </w:p>
    <w:p w:rsidR="00000000" w:rsidDel="00000000" w:rsidP="00000000" w:rsidRDefault="00000000" w:rsidRPr="00000000" w14:paraId="0000003A">
      <w:pPr>
        <w:spacing w:after="180" w:line="360" w:lineRule="auto"/>
        <w:jc w:val="both"/>
        <w:rPr>
          <w:rFonts w:ascii="Calibri" w:cs="Calibri" w:eastAsia="Calibri" w:hAnsi="Calibri"/>
        </w:rPr>
      </w:pPr>
      <w:r w:rsidDel="00000000" w:rsidR="00000000" w:rsidRPr="00000000">
        <w:rPr>
          <w:i w:val="1"/>
          <w:rtl w:val="0"/>
        </w:rPr>
        <w:t xml:space="preserve">Throughout her life, Yan María has dedicated her work to advocating for the most disenfranchised, from indigenous women in Mexico’s poorest regions to those facing extreme violence in Ciudad Juárez. She believes that true activism must remain grounded in the real world, where women continue to pay with their lives for the consequences of patriarchy.</w:t>
      </w:r>
      <w:r w:rsidDel="00000000" w:rsidR="00000000" w:rsidRPr="00000000">
        <w:rPr>
          <w:rtl w:val="0"/>
        </w:rPr>
      </w:r>
    </w:p>
    <w:p w:rsidR="00000000" w:rsidDel="00000000" w:rsidP="00000000" w:rsidRDefault="00000000" w:rsidRPr="00000000" w14:paraId="0000003B">
      <w:pPr>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spacing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Festivales</w:t>
      </w:r>
      <w:r w:rsidDel="00000000" w:rsidR="00000000" w:rsidRPr="00000000">
        <w:rPr>
          <w:rFonts w:ascii="Calibri" w:cs="Calibri" w:eastAsia="Calibri" w:hAnsi="Calibri"/>
          <w:b w:val="1"/>
          <w:i w:val="1"/>
          <w:rtl w:val="0"/>
        </w:rPr>
        <w:t xml:space="preserve"> / Festivals </w:t>
      </w:r>
      <w:r w:rsidDel="00000000" w:rsidR="00000000" w:rsidRPr="00000000">
        <w:rPr>
          <w:rFonts w:ascii="Calibri" w:cs="Calibri" w:eastAsia="Calibri" w:hAnsi="Calibri"/>
          <w:rtl w:val="0"/>
        </w:rPr>
        <w:t xml:space="preserve"> TBA</w:t>
      </w:r>
    </w:p>
    <w:p w:rsidR="00000000" w:rsidDel="00000000" w:rsidP="00000000" w:rsidRDefault="00000000" w:rsidRPr="00000000" w14:paraId="0000003D">
      <w:pPr>
        <w:spacing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Palabras y biofilmografía en español e inglés.</w:t>
      </w:r>
    </w:p>
    <w:p w:rsidR="00000000" w:rsidDel="00000000" w:rsidP="00000000" w:rsidRDefault="00000000" w:rsidRPr="00000000" w14:paraId="0000003E">
      <w:pPr>
        <w:spacing w:line="360" w:lineRule="auto"/>
        <w:jc w:val="both"/>
        <w:rPr>
          <w:rFonts w:ascii="Calibri" w:cs="Calibri" w:eastAsia="Calibri" w:hAnsi="Calibri"/>
          <w:i w:val="1"/>
        </w:rPr>
      </w:pPr>
      <w:r w:rsidDel="00000000" w:rsidR="00000000" w:rsidRPr="00000000">
        <w:rPr>
          <w:rFonts w:ascii="Calibri" w:cs="Calibri" w:eastAsia="Calibri" w:hAnsi="Calibri"/>
          <w:rtl w:val="0"/>
        </w:rPr>
        <w:t xml:space="preserve">Dirección / </w:t>
      </w:r>
      <w:r w:rsidDel="00000000" w:rsidR="00000000" w:rsidRPr="00000000">
        <w:rPr>
          <w:rFonts w:ascii="Calibri" w:cs="Calibri" w:eastAsia="Calibri" w:hAnsi="Calibri"/>
          <w:i w:val="1"/>
          <w:rtl w:val="0"/>
        </w:rPr>
        <w:t xml:space="preserve">Director</w:t>
      </w:r>
    </w:p>
    <w:p w:rsidR="00000000" w:rsidDel="00000000" w:rsidP="00000000" w:rsidRDefault="00000000" w:rsidRPr="00000000" w14:paraId="0000003F">
      <w:pPr>
        <w:spacing w:line="36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40">
      <w:pPr>
        <w:spacing w:after="180" w:line="360" w:lineRule="auto"/>
        <w:jc w:val="both"/>
        <w:rPr/>
      </w:pPr>
      <w:r w:rsidDel="00000000" w:rsidR="00000000" w:rsidRPr="00000000">
        <w:rPr>
          <w:rtl w:val="0"/>
        </w:rPr>
        <w:t xml:space="preserve">Tania Claudia Castillo nació el 13 de marzo de 1989 en la Ciudad de México. Es licenciada en Cinematografía por el Centro de Capacitación Cinematográfica (CCC), Ciudad de México. Su cortometraje de ficción “Primavera” (2014), formó parte de la Selección Oficial del Sundance Film Festival. En 2018 dirigió un documental corto producido por IMAX "The Mexican Galápagos", ganador del Premio del Jurado y del Público en el In Focus - IMAX’s Young Filmmakers Program. En el mismo año, Castillo dirigió el cortometraje documental "Rebelión por amor", proyectado en el Festival Internacional de Cortometrajes de São Paulo y el Festival Ambulante, entre otros. Su ópera prima documental “Juntas Somos Fuertes” recibió apoyo del Sundance Documentary Fund.</w:t>
      </w:r>
    </w:p>
    <w:p w:rsidR="00000000" w:rsidDel="00000000" w:rsidP="00000000" w:rsidRDefault="00000000" w:rsidRPr="00000000" w14:paraId="00000041">
      <w:pPr>
        <w:spacing w:line="360" w:lineRule="auto"/>
        <w:jc w:val="both"/>
        <w:rPr>
          <w:i w:val="1"/>
        </w:rPr>
      </w:pPr>
      <w:r w:rsidDel="00000000" w:rsidR="00000000" w:rsidRPr="00000000">
        <w:rPr>
          <w:i w:val="1"/>
          <w:rtl w:val="0"/>
        </w:rPr>
        <w:t xml:space="preserve">Tania Claudia Castillo was born on March 13, 1989. She holds a Bachelor of Filmmaking from Centro de Capacitación Cinematográfica (CCC), Mexico City. Her short film, “Primavera” (2014), was part of the Official Selection of the Sundance Film Festival. In 2018 she directed an IMAX produced short documentary “The Mexican Galapagos”, winner of the Jury and Audience Award in the In Focus - IMAX’s Young Filmmakers Program. In the same year Tania Castillo directed the short documentary “Rebellion for love”, screened at the São Paulo International Short Film Festival and Festival Ambulante, amongst others. Her upcoming feature "Stronger Together" was sponsored by the Sundance Documentary Fund.</w:t>
      </w:r>
    </w:p>
    <w:p w:rsidR="00000000" w:rsidDel="00000000" w:rsidP="00000000" w:rsidRDefault="00000000" w:rsidRPr="00000000" w14:paraId="00000042">
      <w:pPr>
        <w:spacing w:line="360" w:lineRule="auto"/>
        <w:jc w:val="both"/>
        <w:rPr>
          <w:b w:val="1"/>
        </w:rPr>
      </w:pPr>
      <w:r w:rsidDel="00000000" w:rsidR="00000000" w:rsidRPr="00000000">
        <w:rPr>
          <w:rtl w:val="0"/>
        </w:rPr>
      </w:r>
    </w:p>
    <w:p w:rsidR="00000000" w:rsidDel="00000000" w:rsidP="00000000" w:rsidRDefault="00000000" w:rsidRPr="00000000" w14:paraId="00000043">
      <w:pPr>
        <w:spacing w:line="360" w:lineRule="auto"/>
        <w:jc w:val="both"/>
        <w:rPr>
          <w:b w:val="1"/>
        </w:rPr>
      </w:pPr>
      <w:r w:rsidDel="00000000" w:rsidR="00000000" w:rsidRPr="00000000">
        <w:rPr>
          <w:b w:val="1"/>
          <w:rtl w:val="0"/>
        </w:rPr>
        <w:t xml:space="preserve">Filmografía</w:t>
      </w:r>
    </w:p>
    <w:p w:rsidR="00000000" w:rsidDel="00000000" w:rsidP="00000000" w:rsidRDefault="00000000" w:rsidRPr="00000000" w14:paraId="00000044">
      <w:pPr>
        <w:spacing w:line="360" w:lineRule="auto"/>
        <w:jc w:val="both"/>
        <w:rPr/>
      </w:pPr>
      <w:r w:rsidDel="00000000" w:rsidR="00000000" w:rsidRPr="00000000">
        <w:rPr>
          <w:rtl w:val="0"/>
        </w:rPr>
        <w:t xml:space="preserve">Alicia, 2024 / DCP / Ficción, 11 min</w:t>
      </w:r>
    </w:p>
    <w:p w:rsidR="00000000" w:rsidDel="00000000" w:rsidP="00000000" w:rsidRDefault="00000000" w:rsidRPr="00000000" w14:paraId="00000045">
      <w:pPr>
        <w:spacing w:line="360" w:lineRule="auto"/>
        <w:jc w:val="both"/>
        <w:rPr/>
      </w:pPr>
      <w:r w:rsidDel="00000000" w:rsidR="00000000" w:rsidRPr="00000000">
        <w:rPr>
          <w:rtl w:val="0"/>
        </w:rPr>
        <w:t xml:space="preserve">Día 35, 2024 / DCP / 14 min.</w:t>
      </w:r>
    </w:p>
    <w:p w:rsidR="00000000" w:rsidDel="00000000" w:rsidP="00000000" w:rsidRDefault="00000000" w:rsidRPr="00000000" w14:paraId="00000046">
      <w:pPr>
        <w:spacing w:line="360" w:lineRule="auto"/>
        <w:jc w:val="both"/>
        <w:rPr/>
      </w:pPr>
      <w:r w:rsidDel="00000000" w:rsidR="00000000" w:rsidRPr="00000000">
        <w:rPr>
          <w:rtl w:val="0"/>
        </w:rPr>
        <w:t xml:space="preserve">El final del principio, 2019 / DCP / 23 min</w:t>
      </w:r>
    </w:p>
    <w:p w:rsidR="00000000" w:rsidDel="00000000" w:rsidP="00000000" w:rsidRDefault="00000000" w:rsidRPr="00000000" w14:paraId="00000047">
      <w:pPr>
        <w:spacing w:line="360" w:lineRule="auto"/>
        <w:jc w:val="both"/>
        <w:rPr/>
      </w:pPr>
      <w:r w:rsidDel="00000000" w:rsidR="00000000" w:rsidRPr="00000000">
        <w:rPr>
          <w:rtl w:val="0"/>
        </w:rPr>
        <w:t xml:space="preserve">La isla Galápagos Mexicana, 2018 / DCP / 13 min </w:t>
      </w:r>
    </w:p>
    <w:p w:rsidR="00000000" w:rsidDel="00000000" w:rsidP="00000000" w:rsidRDefault="00000000" w:rsidRPr="00000000" w14:paraId="00000048">
      <w:pPr>
        <w:spacing w:line="360" w:lineRule="auto"/>
        <w:jc w:val="both"/>
        <w:rPr/>
      </w:pPr>
      <w:r w:rsidDel="00000000" w:rsidR="00000000" w:rsidRPr="00000000">
        <w:rPr>
          <w:rtl w:val="0"/>
        </w:rPr>
        <w:t xml:space="preserve">Un amor en rebeldía, 2018 / DCP / 14 min</w:t>
      </w:r>
    </w:p>
    <w:p w:rsidR="00000000" w:rsidDel="00000000" w:rsidP="00000000" w:rsidRDefault="00000000" w:rsidRPr="00000000" w14:paraId="00000049">
      <w:pPr>
        <w:spacing w:line="360" w:lineRule="auto"/>
        <w:jc w:val="both"/>
        <w:rPr/>
      </w:pPr>
      <w:r w:rsidDel="00000000" w:rsidR="00000000" w:rsidRPr="00000000">
        <w:rPr>
          <w:rtl w:val="0"/>
        </w:rPr>
        <w:t xml:space="preserve">Primavera, 2015 / DCP/ 18 min</w:t>
      </w:r>
    </w:p>
    <w:p w:rsidR="00000000" w:rsidDel="00000000" w:rsidP="00000000" w:rsidRDefault="00000000" w:rsidRPr="00000000" w14:paraId="0000004A">
      <w:pPr>
        <w:spacing w:line="360" w:lineRule="auto"/>
        <w:jc w:val="both"/>
        <w:rPr>
          <w:b w:val="1"/>
        </w:rPr>
      </w:pPr>
      <w:r w:rsidDel="00000000" w:rsidR="00000000" w:rsidRPr="00000000">
        <w:rPr>
          <w:rtl w:val="0"/>
        </w:rPr>
      </w:r>
    </w:p>
    <w:p w:rsidR="00000000" w:rsidDel="00000000" w:rsidP="00000000" w:rsidRDefault="00000000" w:rsidRPr="00000000" w14:paraId="0000004B">
      <w:pPr>
        <w:spacing w:line="360" w:lineRule="auto"/>
        <w:jc w:val="both"/>
        <w:rPr>
          <w:b w:val="1"/>
        </w:rPr>
      </w:pPr>
      <w:r w:rsidDel="00000000" w:rsidR="00000000" w:rsidRPr="00000000">
        <w:rPr>
          <w:b w:val="1"/>
          <w:rtl w:val="0"/>
        </w:rPr>
        <w:t xml:space="preserve">Palabras de la directora / Director Statement</w:t>
      </w:r>
    </w:p>
    <w:p w:rsidR="00000000" w:rsidDel="00000000" w:rsidP="00000000" w:rsidRDefault="00000000" w:rsidRPr="00000000" w14:paraId="0000004C">
      <w:pPr>
        <w:spacing w:after="180" w:line="360" w:lineRule="auto"/>
        <w:jc w:val="both"/>
        <w:rPr/>
      </w:pPr>
      <w:r w:rsidDel="00000000" w:rsidR="00000000" w:rsidRPr="00000000">
        <w:rPr>
          <w:rtl w:val="0"/>
        </w:rPr>
        <w:t xml:space="preserve">Este documental retrata la historia del feminismo en México, abarcando dos períodos clave: de los años 60 a los 80 y el presente. La narrativa se construye a través de las historias de las personas y los grupos que han formado el movimiento de liberación de las mujeres, así como de las jóvenes actuales que tienen en sus manos el futuro de esta lucha.</w:t>
      </w:r>
    </w:p>
    <w:p w:rsidR="00000000" w:rsidDel="00000000" w:rsidP="00000000" w:rsidRDefault="00000000" w:rsidRPr="00000000" w14:paraId="0000004D">
      <w:pPr>
        <w:spacing w:after="180" w:line="360" w:lineRule="auto"/>
        <w:jc w:val="both"/>
        <w:rPr/>
      </w:pPr>
      <w:r w:rsidDel="00000000" w:rsidR="00000000" w:rsidRPr="00000000">
        <w:rPr>
          <w:rtl w:val="0"/>
        </w:rPr>
        <w:t xml:space="preserve">El filme explora cómo Yan María y sus compañeras se inspiraron en, y fueron parte de, la actividad revolucionaria que tuvo lugar en México, Europa y otras partes del mundo durante los años 60 y 70, incluyendo el movimiento feminista socialista “Salarios por el Trabajo Doméstico”, que se expandió a varios países europeos y diferentes estados de los Estados Unidos.</w:t>
      </w:r>
    </w:p>
    <w:p w:rsidR="00000000" w:rsidDel="00000000" w:rsidP="00000000" w:rsidRDefault="00000000" w:rsidRPr="00000000" w14:paraId="0000004E">
      <w:pPr>
        <w:spacing w:after="180" w:line="360" w:lineRule="auto"/>
        <w:jc w:val="both"/>
        <w:rPr/>
      </w:pPr>
      <w:r w:rsidDel="00000000" w:rsidR="00000000" w:rsidRPr="00000000">
        <w:rPr>
          <w:rtl w:val="0"/>
        </w:rPr>
        <w:t xml:space="preserve">Yan María es una voz única para preservar la memoria histórica de esa generación. Recuerda el espíritu revolucionario de las personas que lucharon juntas por un mundo más justo. Aunque reconoce los cambios sociales y la dificultad actual para que la juventud logre una conciencia colectiva, sigue manteniendo la esperanza y ha trabajado toda su vida para que esos tiempos regresen en forma de una revolución feminista.</w:t>
      </w:r>
    </w:p>
    <w:p w:rsidR="00000000" w:rsidDel="00000000" w:rsidP="00000000" w:rsidRDefault="00000000" w:rsidRPr="00000000" w14:paraId="0000004F">
      <w:pPr>
        <w:spacing w:after="180" w:line="360" w:lineRule="auto"/>
        <w:jc w:val="both"/>
        <w:rPr/>
      </w:pPr>
      <w:r w:rsidDel="00000000" w:rsidR="00000000" w:rsidRPr="00000000">
        <w:rPr>
          <w:rtl w:val="0"/>
        </w:rPr>
        <w:t xml:space="preserve">El movimiento de mujeres representa una llamada urgente por el derecho a vivir con seguridad y dignidad, un grito que debe ser escuchado para transformar los paradigmas sociales desde sus cimientos. Según ONU Mujeres, América Latina es la región más letal para las mujeres fuera de las zonas de conflicto armado. En México se cometen más feminicidios que en cualquier otro país de la región, salvo Brasil.</w:t>
      </w:r>
    </w:p>
    <w:p w:rsidR="00000000" w:rsidDel="00000000" w:rsidP="00000000" w:rsidRDefault="00000000" w:rsidRPr="00000000" w14:paraId="00000050">
      <w:pPr>
        <w:spacing w:after="180" w:line="360" w:lineRule="auto"/>
        <w:jc w:val="both"/>
        <w:rPr/>
      </w:pPr>
      <w:r w:rsidDel="00000000" w:rsidR="00000000" w:rsidRPr="00000000">
        <w:rPr>
          <w:rtl w:val="0"/>
        </w:rPr>
        <w:t xml:space="preserve">Incluso antes del surgimiento del movimiento #MeToo en Estados Unidos en 2017, la campaña mexicana en Twitter #MiPrimerAcoso de 2016 dio voz a un movimiento feminista cada vez más visible. Esta ola permitió que las mujeres exigieran que los temas de género ocuparan un lugar en la agenda pública.</w:t>
      </w:r>
    </w:p>
    <w:p w:rsidR="00000000" w:rsidDel="00000000" w:rsidP="00000000" w:rsidRDefault="00000000" w:rsidRPr="00000000" w14:paraId="00000051">
      <w:pPr>
        <w:spacing w:after="180" w:line="360" w:lineRule="auto"/>
        <w:jc w:val="both"/>
        <w:rPr/>
      </w:pPr>
      <w:r w:rsidDel="00000000" w:rsidR="00000000" w:rsidRPr="00000000">
        <w:rPr>
          <w:rtl w:val="0"/>
        </w:rPr>
        <w:t xml:space="preserve">Para miles de mujeres en México, la mezcla de apatía, incompetencia y misoginia del Estado es devastadora. América Latina sigue siendo una de las regiones más restrictivas en cuanto a leyes y políticas sobre salud reproductiva, especialmente en lo que respecta al aborto.</w:t>
      </w:r>
    </w:p>
    <w:p w:rsidR="00000000" w:rsidDel="00000000" w:rsidP="00000000" w:rsidRDefault="00000000" w:rsidRPr="00000000" w14:paraId="00000052">
      <w:pPr>
        <w:spacing w:after="180" w:line="360" w:lineRule="auto"/>
        <w:jc w:val="both"/>
        <w:rPr/>
      </w:pPr>
      <w:r w:rsidDel="00000000" w:rsidR="00000000" w:rsidRPr="00000000">
        <w:rPr>
          <w:rtl w:val="0"/>
        </w:rPr>
        <w:t xml:space="preserve">Hoy en día, las mujeres de todo el mundo están tomando conciencia del poder que tienen cuando se unen. Lo que ha encendido la llama de esta nueva ola feminista no es solo una chispa, sino muchas antorchas levantadas por mujeres en diversas comunidades alrededor del planeta.</w:t>
      </w:r>
    </w:p>
    <w:p w:rsidR="00000000" w:rsidDel="00000000" w:rsidP="00000000" w:rsidRDefault="00000000" w:rsidRPr="00000000" w14:paraId="00000053">
      <w:pPr>
        <w:spacing w:after="180" w:line="360" w:lineRule="auto"/>
        <w:jc w:val="both"/>
        <w:rPr>
          <w:i w:val="1"/>
        </w:rPr>
      </w:pPr>
      <w:r w:rsidDel="00000000" w:rsidR="00000000" w:rsidRPr="00000000">
        <w:rPr>
          <w:i w:val="1"/>
          <w:rtl w:val="0"/>
        </w:rPr>
        <w:t xml:space="preserve">This documentary traces the history of feminism in Mexico, spanning two critical periods: from the 1960s to the 1980s, and the present day. Told through the stories of individuals and groups that have shaped the women’s liberation movement, it also highlights the young women today who are carrying the torch for this ongoing struggle.</w:t>
      </w:r>
    </w:p>
    <w:p w:rsidR="00000000" w:rsidDel="00000000" w:rsidP="00000000" w:rsidRDefault="00000000" w:rsidRPr="00000000" w14:paraId="00000054">
      <w:pPr>
        <w:spacing w:after="180" w:line="360" w:lineRule="auto"/>
        <w:jc w:val="both"/>
        <w:rPr>
          <w:i w:val="1"/>
        </w:rPr>
      </w:pPr>
      <w:r w:rsidDel="00000000" w:rsidR="00000000" w:rsidRPr="00000000">
        <w:rPr>
          <w:i w:val="1"/>
          <w:rtl w:val="0"/>
        </w:rPr>
        <w:t xml:space="preserve">The film explores how Yan María and her comrades were both inspired by and actively participated in the revolutionary movements of the 60s and 70s—across Mexico, Europe, and beyond. It also delves into the "Wages for Housework" movement, a feminist socialist campaign that spread across several European countries and U.S. states, advocating for the recognition and compensation of domestic labor.</w:t>
      </w:r>
    </w:p>
    <w:p w:rsidR="00000000" w:rsidDel="00000000" w:rsidP="00000000" w:rsidRDefault="00000000" w:rsidRPr="00000000" w14:paraId="00000055">
      <w:pPr>
        <w:spacing w:after="180" w:line="360" w:lineRule="auto"/>
        <w:jc w:val="both"/>
        <w:rPr>
          <w:i w:val="1"/>
        </w:rPr>
      </w:pPr>
      <w:r w:rsidDel="00000000" w:rsidR="00000000" w:rsidRPr="00000000">
        <w:rPr>
          <w:i w:val="1"/>
          <w:rtl w:val="0"/>
        </w:rPr>
        <w:t xml:space="preserve">Yan María is a unique voice in preserving the historical memory of that generation. She recalls the revolutionary spirit of people coming together to build a more just world. Despite recognizing how much has changed and how difficult it is for today’s youth to gain social awareness, she remains hopeful—and has dedicated her life to the idea that this spirit can return through a women’s revolution.</w:t>
      </w:r>
    </w:p>
    <w:p w:rsidR="00000000" w:rsidDel="00000000" w:rsidP="00000000" w:rsidRDefault="00000000" w:rsidRPr="00000000" w14:paraId="00000056">
      <w:pPr>
        <w:spacing w:after="180" w:line="360" w:lineRule="auto"/>
        <w:jc w:val="both"/>
        <w:rPr>
          <w:i w:val="1"/>
        </w:rPr>
      </w:pPr>
      <w:r w:rsidDel="00000000" w:rsidR="00000000" w:rsidRPr="00000000">
        <w:rPr>
          <w:i w:val="1"/>
          <w:rtl w:val="0"/>
        </w:rPr>
        <w:t xml:space="preserve">The women’s movement is an urgent call for the right to live in safety and dignity, one that demands to be heard in order to reshape the very foundations of society. UN Women has called Latin America the most dangerous place for women outside of war zones. In Mexico, femicides outnumber those in any other country in the region, except Brazil.</w:t>
      </w:r>
    </w:p>
    <w:p w:rsidR="00000000" w:rsidDel="00000000" w:rsidP="00000000" w:rsidRDefault="00000000" w:rsidRPr="00000000" w14:paraId="00000057">
      <w:pPr>
        <w:spacing w:after="180" w:line="360" w:lineRule="auto"/>
        <w:jc w:val="both"/>
        <w:rPr>
          <w:i w:val="1"/>
        </w:rPr>
      </w:pPr>
      <w:r w:rsidDel="00000000" w:rsidR="00000000" w:rsidRPr="00000000">
        <w:rPr>
          <w:i w:val="1"/>
          <w:rtl w:val="0"/>
        </w:rPr>
        <w:t xml:space="preserve">Before #MeToo took off in the United States in 2017, Mexico’s #MiPrimerAcoso (#MyFirstAssault) Twitter campaign in 2016 amplified the voices of an increasingly vocal women’s movement. This feminist movement forced gender issues onto the public agenda, demanding a national conversation about violence and equality.</w:t>
      </w:r>
    </w:p>
    <w:p w:rsidR="00000000" w:rsidDel="00000000" w:rsidP="00000000" w:rsidRDefault="00000000" w:rsidRPr="00000000" w14:paraId="00000058">
      <w:pPr>
        <w:spacing w:after="180" w:line="360" w:lineRule="auto"/>
        <w:jc w:val="both"/>
        <w:rPr>
          <w:i w:val="1"/>
        </w:rPr>
      </w:pPr>
      <w:r w:rsidDel="00000000" w:rsidR="00000000" w:rsidRPr="00000000">
        <w:rPr>
          <w:i w:val="1"/>
          <w:rtl w:val="0"/>
        </w:rPr>
        <w:t xml:space="preserve">For thousands of women in Mexico, the state’s combination of apathy, incompetence, and misogyny has been devastating. Latin America remains one of the most restrictive regions in the world when it comes to reproductive health policies, especially abortion.</w:t>
      </w:r>
    </w:p>
    <w:p w:rsidR="00000000" w:rsidDel="00000000" w:rsidP="00000000" w:rsidRDefault="00000000" w:rsidRPr="00000000" w14:paraId="00000059">
      <w:pPr>
        <w:spacing w:after="180" w:line="360" w:lineRule="auto"/>
        <w:jc w:val="both"/>
        <w:rPr>
          <w:rFonts w:ascii="Calibri" w:cs="Calibri" w:eastAsia="Calibri" w:hAnsi="Calibri"/>
        </w:rPr>
      </w:pPr>
      <w:r w:rsidDel="00000000" w:rsidR="00000000" w:rsidRPr="00000000">
        <w:rPr>
          <w:i w:val="1"/>
          <w:rtl w:val="0"/>
        </w:rPr>
        <w:t xml:space="preserve">Today, women across the globe are realizing the immense power they wield when they unite. The spark of this new wave of feminism wasn’t one isolated match, but countless torches raised by women in communities around the world.</w:t>
      </w:r>
      <w:r w:rsidDel="00000000" w:rsidR="00000000" w:rsidRPr="00000000">
        <w:rPr>
          <w:rtl w:val="0"/>
        </w:rPr>
      </w:r>
    </w:p>
    <w:p w:rsidR="00000000" w:rsidDel="00000000" w:rsidP="00000000" w:rsidRDefault="00000000" w:rsidRPr="00000000" w14:paraId="0000005A">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360" w:lineRule="auto"/>
        <w:jc w:val="both"/>
        <w:rPr>
          <w:b w:val="1"/>
        </w:rPr>
      </w:pPr>
      <w:r w:rsidDel="00000000" w:rsidR="00000000" w:rsidRPr="00000000">
        <w:rPr>
          <w:rFonts w:ascii="Calibri" w:cs="Calibri" w:eastAsia="Calibri" w:hAnsi="Calibri"/>
          <w:sz w:val="24"/>
          <w:szCs w:val="24"/>
          <w:rtl w:val="0"/>
        </w:rPr>
        <w:t xml:space="preserve">Producción / Production</w:t>
      </w:r>
      <w:r w:rsidDel="00000000" w:rsidR="00000000" w:rsidRPr="00000000">
        <w:rPr>
          <w:rtl w:val="0"/>
        </w:rPr>
      </w:r>
    </w:p>
    <w:p w:rsidR="00000000" w:rsidDel="00000000" w:rsidP="00000000" w:rsidRDefault="00000000" w:rsidRPr="00000000" w14:paraId="0000005C">
      <w:pPr>
        <w:shd w:fill="ffffff" w:val="clear"/>
        <w:spacing w:after="160" w:line="360" w:lineRule="auto"/>
        <w:jc w:val="both"/>
        <w:rPr>
          <w:b w:val="1"/>
        </w:rPr>
      </w:pPr>
      <w:r w:rsidDel="00000000" w:rsidR="00000000" w:rsidRPr="00000000">
        <w:rPr>
          <w:b w:val="1"/>
          <w:rtl w:val="0"/>
        </w:rPr>
        <w:t xml:space="preserve">Carlos Hernández Vázquez </w:t>
      </w:r>
    </w:p>
    <w:p w:rsidR="00000000" w:rsidDel="00000000" w:rsidP="00000000" w:rsidRDefault="00000000" w:rsidRPr="00000000" w14:paraId="0000005D">
      <w:pPr>
        <w:shd w:fill="ffffff" w:val="clear"/>
        <w:spacing w:after="160" w:line="360" w:lineRule="auto"/>
        <w:jc w:val="both"/>
        <w:rPr/>
      </w:pPr>
      <w:r w:rsidDel="00000000" w:rsidR="00000000" w:rsidRPr="00000000">
        <w:rPr>
          <w:rtl w:val="0"/>
        </w:rPr>
        <w:t xml:space="preserve">Carlos Hernández es abogado por la Universidad Nacional Autónoma de México. Se especializó en Producción de Cine en el Centro de Capacitación Cinematográfica (CCC). Participó en Berlinale Talents 2017 y EAVE Puentes 2020. Sus producciones han recibido premios como: Mejor Documental en Visions Du Reel (Café), Mejor Documental de la Academia Mexicana de Cine (Hasta los Dientes) y Mejor Guión en Sundance.</w:t>
      </w:r>
    </w:p>
    <w:p w:rsidR="00000000" w:rsidDel="00000000" w:rsidP="00000000" w:rsidRDefault="00000000" w:rsidRPr="00000000" w14:paraId="0000005E">
      <w:pPr>
        <w:shd w:fill="ffffff" w:val="clear"/>
        <w:spacing w:after="160" w:line="360" w:lineRule="auto"/>
        <w:jc w:val="both"/>
        <w:rPr>
          <w:i w:val="1"/>
        </w:rPr>
      </w:pPr>
      <w:r w:rsidDel="00000000" w:rsidR="00000000" w:rsidRPr="00000000">
        <w:rPr>
          <w:rtl w:val="0"/>
        </w:rPr>
      </w:r>
    </w:p>
    <w:p w:rsidR="00000000" w:rsidDel="00000000" w:rsidP="00000000" w:rsidRDefault="00000000" w:rsidRPr="00000000" w14:paraId="0000005F">
      <w:pPr>
        <w:shd w:fill="ffffff" w:val="clear"/>
        <w:spacing w:after="160" w:line="360" w:lineRule="auto"/>
        <w:jc w:val="both"/>
        <w:rPr>
          <w:i w:val="1"/>
        </w:rPr>
      </w:pPr>
      <w:r w:rsidDel="00000000" w:rsidR="00000000" w:rsidRPr="00000000">
        <w:rPr>
          <w:i w:val="1"/>
          <w:rtl w:val="0"/>
        </w:rPr>
        <w:t xml:space="preserve">Carlos Hernández graduated as an attorney from the Mexican National University. He specialized in Film Production at Centro de Capacitación Cinematográfica (CCC). He took part in the Berlinale Talents 2017 and the EAVE Puentes 2020. His productions have received awards such as: Best Documentary from Visions Du Reel (Café), Best Documentary from the Mexican Film Academy (Hasta los Dientes) and Best Screenplay at Sundance Film Festival (Sin Señas Particulares).</w:t>
      </w:r>
    </w:p>
    <w:p w:rsidR="00000000" w:rsidDel="00000000" w:rsidP="00000000" w:rsidRDefault="00000000" w:rsidRPr="00000000" w14:paraId="00000060">
      <w:pPr>
        <w:shd w:fill="ffffff" w:val="clear"/>
        <w:spacing w:line="360" w:lineRule="auto"/>
        <w:jc w:val="both"/>
        <w:rPr>
          <w:b w:val="1"/>
        </w:rPr>
      </w:pPr>
      <w:r w:rsidDel="00000000" w:rsidR="00000000" w:rsidRPr="00000000">
        <w:rPr>
          <w:b w:val="1"/>
          <w:rtl w:val="0"/>
        </w:rPr>
        <w:t xml:space="preserve">Miguel Ángel Sánchez </w:t>
      </w:r>
    </w:p>
    <w:p w:rsidR="00000000" w:rsidDel="00000000" w:rsidP="00000000" w:rsidRDefault="00000000" w:rsidRPr="00000000" w14:paraId="00000061">
      <w:pPr>
        <w:shd w:fill="ffffff" w:val="clear"/>
        <w:spacing w:line="360" w:lineRule="auto"/>
        <w:jc w:val="both"/>
        <w:rPr/>
      </w:pPr>
      <w:r w:rsidDel="00000000" w:rsidR="00000000" w:rsidRPr="00000000">
        <w:rPr>
          <w:rtl w:val="0"/>
        </w:rPr>
        <w:t xml:space="preserve">Estudió en la ENAC de la UNAM. En 2022 es seleccionado por la Berlinale Talents como productor y en 2023 gana el Mastercard Enablement Programme en el mismo espacio. Es productor de “La Paloma y el Lobo” estrenada y galardonada en el Festival de Cine de Locarno. </w:t>
      </w:r>
    </w:p>
    <w:p w:rsidR="00000000" w:rsidDel="00000000" w:rsidP="00000000" w:rsidRDefault="00000000" w:rsidRPr="00000000" w14:paraId="00000062">
      <w:pPr>
        <w:shd w:fill="ffffff" w:val="clear"/>
        <w:spacing w:line="360" w:lineRule="auto"/>
        <w:jc w:val="both"/>
        <w:rPr/>
      </w:pPr>
      <w:r w:rsidDel="00000000" w:rsidR="00000000" w:rsidRPr="00000000">
        <w:rPr>
          <w:rtl w:val="0"/>
        </w:rPr>
      </w:r>
    </w:p>
    <w:p w:rsidR="00000000" w:rsidDel="00000000" w:rsidP="00000000" w:rsidRDefault="00000000" w:rsidRPr="00000000" w14:paraId="00000063">
      <w:pPr>
        <w:shd w:fill="ffffff" w:val="clear"/>
        <w:spacing w:line="360" w:lineRule="auto"/>
        <w:jc w:val="both"/>
        <w:rPr/>
      </w:pPr>
      <w:r w:rsidDel="00000000" w:rsidR="00000000" w:rsidRPr="00000000">
        <w:rPr>
          <w:rtl w:val="0"/>
        </w:rPr>
        <w:t xml:space="preserve">Miguel Angel Sanchez is a Mexican director and activist. He specialized in production and filmmaking at the National School of Film Arts of the National Autonomous University of Mexico. He was selected for the Berlinale Talents 2022. He produced "The Dove and the Wolf" which premiered and was awarded at the Locarno Film Festival. His work addresses pressing humanitarian and social issues in Mexico and around</w:t>
      </w:r>
    </w:p>
    <w:p w:rsidR="00000000" w:rsidDel="00000000" w:rsidP="00000000" w:rsidRDefault="00000000" w:rsidRPr="00000000" w14:paraId="00000064">
      <w:pPr>
        <w:shd w:fill="ffffff" w:val="clear"/>
        <w:spacing w:line="360" w:lineRule="auto"/>
        <w:jc w:val="both"/>
        <w:rPr/>
      </w:pPr>
      <w:r w:rsidDel="00000000" w:rsidR="00000000" w:rsidRPr="00000000">
        <w:rPr>
          <w:rtl w:val="0"/>
        </w:rPr>
        <w:t xml:space="preserve">the world.</w:t>
      </w:r>
    </w:p>
    <w:p w:rsidR="00000000" w:rsidDel="00000000" w:rsidP="00000000" w:rsidRDefault="00000000" w:rsidRPr="00000000" w14:paraId="00000065">
      <w:pPr>
        <w:shd w:fill="ffffff" w:val="clear"/>
        <w:spacing w:line="360" w:lineRule="auto"/>
        <w:jc w:val="both"/>
        <w:rPr>
          <w:b w:val="1"/>
        </w:rPr>
      </w:pPr>
      <w:r w:rsidDel="00000000" w:rsidR="00000000" w:rsidRPr="00000000">
        <w:rPr>
          <w:rtl w:val="0"/>
        </w:rPr>
      </w:r>
    </w:p>
    <w:p w:rsidR="00000000" w:rsidDel="00000000" w:rsidP="00000000" w:rsidRDefault="00000000" w:rsidRPr="00000000" w14:paraId="00000066">
      <w:pPr>
        <w:shd w:fill="ffffff" w:val="clear"/>
        <w:spacing w:line="360" w:lineRule="auto"/>
        <w:jc w:val="both"/>
        <w:rPr>
          <w:b w:val="1"/>
        </w:rPr>
      </w:pPr>
      <w:r w:rsidDel="00000000" w:rsidR="00000000" w:rsidRPr="00000000">
        <w:rPr>
          <w:b w:val="1"/>
          <w:rtl w:val="0"/>
        </w:rPr>
        <w:t xml:space="preserve">Gabriela Gavica </w:t>
      </w:r>
    </w:p>
    <w:p w:rsidR="00000000" w:rsidDel="00000000" w:rsidP="00000000" w:rsidRDefault="00000000" w:rsidRPr="00000000" w14:paraId="00000067">
      <w:pPr>
        <w:spacing w:line="360" w:lineRule="auto"/>
        <w:jc w:val="both"/>
        <w:rPr/>
      </w:pPr>
      <w:r w:rsidDel="00000000" w:rsidR="00000000" w:rsidRPr="00000000">
        <w:rPr>
          <w:rtl w:val="0"/>
        </w:rPr>
        <w:t xml:space="preserve">Después de estudiar la Licenciatura en Comunicación, Gabriela se especializó en Producción Cinematográfica en el Centro de Capacitación Cinematográfica y luego obtuvo una Maestría en Negocios en la escuela de negocios EGADE. Ha trabajado en cine y televisión, en proyectos producidos por SONY, FOX, Discovery Channel, Televisa, entre otras cadenas. En 2015, debutó como productora, encabezando la producción del programa de televisión </w:t>
      </w:r>
      <w:r w:rsidDel="00000000" w:rsidR="00000000" w:rsidRPr="00000000">
        <w:rPr>
          <w:i w:val="1"/>
          <w:rtl w:val="0"/>
        </w:rPr>
        <w:t xml:space="preserve">Top Chef México</w:t>
      </w:r>
      <w:r w:rsidDel="00000000" w:rsidR="00000000" w:rsidRPr="00000000">
        <w:rPr>
          <w:rtl w:val="0"/>
        </w:rPr>
        <w:t xml:space="preserve">, transmitido por NBC Universo en EE. UU. y Canal Sony en México. Como productora, destacan proyectos como el segundo largometraje de Gabriel Mariño, </w:t>
      </w:r>
      <w:r w:rsidDel="00000000" w:rsidR="00000000" w:rsidRPr="00000000">
        <w:rPr>
          <w:i w:val="1"/>
          <w:rtl w:val="0"/>
        </w:rPr>
        <w:t xml:space="preserve">Ayer Maravilla Fui</w:t>
      </w:r>
      <w:r w:rsidDel="00000000" w:rsidR="00000000" w:rsidRPr="00000000">
        <w:rPr>
          <w:rtl w:val="0"/>
        </w:rPr>
        <w:t xml:space="preserve">, y </w:t>
      </w:r>
      <w:r w:rsidDel="00000000" w:rsidR="00000000" w:rsidRPr="00000000">
        <w:rPr>
          <w:i w:val="1"/>
          <w:rtl w:val="0"/>
        </w:rPr>
        <w:t xml:space="preserve">Marionette</w:t>
      </w:r>
      <w:r w:rsidDel="00000000" w:rsidR="00000000" w:rsidRPr="00000000">
        <w:rPr>
          <w:rtl w:val="0"/>
        </w:rPr>
        <w:t xml:space="preserve"> de Álvaro Curiel. Actualmente es socia de Mandarina Cine.</w:t>
      </w:r>
    </w:p>
    <w:p w:rsidR="00000000" w:rsidDel="00000000" w:rsidP="00000000" w:rsidRDefault="00000000" w:rsidRPr="00000000" w14:paraId="00000068">
      <w:pPr>
        <w:spacing w:line="360" w:lineRule="auto"/>
        <w:jc w:val="both"/>
        <w:rPr/>
      </w:pPr>
      <w:r w:rsidDel="00000000" w:rsidR="00000000" w:rsidRPr="00000000">
        <w:rPr>
          <w:rtl w:val="0"/>
        </w:rPr>
      </w:r>
    </w:p>
    <w:p w:rsidR="00000000" w:rsidDel="00000000" w:rsidP="00000000" w:rsidRDefault="00000000" w:rsidRPr="00000000" w14:paraId="00000069">
      <w:pPr>
        <w:shd w:fill="ffffff" w:val="clear"/>
        <w:spacing w:line="360" w:lineRule="auto"/>
        <w:jc w:val="both"/>
        <w:rPr>
          <w:i w:val="1"/>
        </w:rPr>
      </w:pPr>
      <w:r w:rsidDel="00000000" w:rsidR="00000000" w:rsidRPr="00000000">
        <w:rPr>
          <w:i w:val="1"/>
          <w:rtl w:val="0"/>
        </w:rPr>
        <w:t xml:space="preserve">After studying her B.A. in Communication, Gabriela specialized in Film Production at Centro de Capacitación Cinematográfica and mastered in business at EGADE business school. She has worked in film and television, for projects produced by SONY, FOX, Discovery Channel, Televisa among other networks. In 2015 she premiered as a producer, heading production of the TV show: Top Chef Mexico, aired on NBC Universo in the US and Canal Sony in Mexico. As a producer, projects such as the second feature film by Gabriel Mariño, "Ayer Maravilla Fui'' and "Marionette" from Alvaro Curiel stand out. She is currently a partner of Mandarina Cine.</w:t>
      </w:r>
    </w:p>
    <w:p w:rsidR="00000000" w:rsidDel="00000000" w:rsidP="00000000" w:rsidRDefault="00000000" w:rsidRPr="00000000" w14:paraId="0000006A">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line="360" w:lineRule="auto"/>
        <w:jc w:val="both"/>
        <w:rPr>
          <w:rFonts w:ascii="Calibri" w:cs="Calibri" w:eastAsia="Calibri" w:hAnsi="Calibri"/>
          <w:b w:val="1"/>
          <w:i w:val="1"/>
        </w:rPr>
      </w:pPr>
      <w:r w:rsidDel="00000000" w:rsidR="00000000" w:rsidRPr="00000000">
        <w:rPr>
          <w:rFonts w:ascii="Calibri" w:cs="Calibri" w:eastAsia="Calibri" w:hAnsi="Calibri"/>
          <w:b w:val="1"/>
          <w:rtl w:val="0"/>
        </w:rPr>
        <w:t xml:space="preserve">Contacto / </w:t>
      </w:r>
      <w:r w:rsidDel="00000000" w:rsidR="00000000" w:rsidRPr="00000000">
        <w:rPr>
          <w:rFonts w:ascii="Calibri" w:cs="Calibri" w:eastAsia="Calibri" w:hAnsi="Calibri"/>
          <w:b w:val="1"/>
          <w:i w:val="1"/>
          <w:rtl w:val="0"/>
        </w:rPr>
        <w:t xml:space="preserve">Media Contact / Distribution</w:t>
      </w:r>
    </w:p>
    <w:p w:rsidR="00000000" w:rsidDel="00000000" w:rsidP="00000000" w:rsidRDefault="00000000" w:rsidRPr="00000000" w14:paraId="0000006C">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spacing w:line="360" w:lineRule="auto"/>
        <w:jc w:val="both"/>
        <w:rPr>
          <w:rFonts w:ascii="Calibri" w:cs="Calibri" w:eastAsia="Calibri" w:hAnsi="Calibri"/>
          <w:color w:val="0000ff"/>
        </w:rPr>
      </w:pPr>
      <w:r w:rsidDel="00000000" w:rsidR="00000000" w:rsidRPr="00000000">
        <w:rPr>
          <w:rFonts w:ascii="Calibri" w:cs="Calibri" w:eastAsia="Calibri" w:hAnsi="Calibri"/>
          <w:rtl w:val="0"/>
        </w:rPr>
        <w:t xml:space="preserve">Centro de Capacitación Cinematográfica, A.C.</w:t>
        <w:br w:type="textWrapping"/>
        <w:t xml:space="preserve">Calzada de Tlalpan 1670</w:t>
        <w:br w:type="textWrapping"/>
        <w:t xml:space="preserve">Col. Country Club</w:t>
        <w:br w:type="textWrapping"/>
        <w:t xml:space="preserve">04220, Ciudad de  México, México</w:t>
        <w:br w:type="textWrapping"/>
        <w:t xml:space="preserve">Tel: +52 55 4155 0090 ext. 1813</w:t>
        <w:br w:type="textWrapping"/>
      </w:r>
      <w:r w:rsidDel="00000000" w:rsidR="00000000" w:rsidRPr="00000000">
        <w:rPr>
          <w:rFonts w:ascii="Calibri" w:cs="Calibri" w:eastAsia="Calibri" w:hAnsi="Calibri"/>
          <w:color w:val="0000ff"/>
          <w:rtl w:val="0"/>
        </w:rPr>
        <w:t xml:space="preserve">divulgacion@elccc.com.mx</w:t>
      </w:r>
    </w:p>
    <w:p w:rsidR="00000000" w:rsidDel="00000000" w:rsidP="00000000" w:rsidRDefault="00000000" w:rsidRPr="00000000" w14:paraId="0000006E">
      <w:pPr>
        <w:spacing w:line="360" w:lineRule="auto"/>
        <w:jc w:val="both"/>
        <w:rPr>
          <w:rFonts w:ascii="Calibri" w:cs="Calibri" w:eastAsia="Calibri" w:hAnsi="Calibri"/>
          <w:color w:val="1155cc"/>
          <w:u w:val="single"/>
        </w:rPr>
      </w:pPr>
      <w:hyperlink r:id="rId6">
        <w:r w:rsidDel="00000000" w:rsidR="00000000" w:rsidRPr="00000000">
          <w:rPr>
            <w:rFonts w:ascii="Calibri" w:cs="Calibri" w:eastAsia="Calibri" w:hAnsi="Calibri"/>
            <w:color w:val="1155cc"/>
            <w:u w:val="single"/>
            <w:rtl w:val="0"/>
          </w:rPr>
          <w:t xml:space="preserve">www.elccc.com.mx</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lccc.com.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