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21615" w:rsidRDefault="00221615">
      <w:pPr>
        <w:spacing w:after="200"/>
      </w:pPr>
    </w:p>
    <w:p w14:paraId="00000002" w14:textId="77777777" w:rsidR="00221615" w:rsidRDefault="00221615"/>
    <w:p w14:paraId="00000003" w14:textId="77777777" w:rsidR="00221615" w:rsidRDefault="00A03393">
      <w:pPr>
        <w:spacing w:after="200"/>
        <w:rPr>
          <w:rFonts w:ascii="Calibri" w:eastAsia="Calibri" w:hAnsi="Calibri" w:cs="Calibri"/>
        </w:rPr>
      </w:pPr>
      <w:bookmarkStart w:id="0" w:name="_heading=h.30j0zll" w:colFirst="0" w:colLast="0"/>
      <w:bookmarkEnd w:id="0"/>
      <w:r>
        <w:rPr>
          <w:rFonts w:ascii="Calibri" w:eastAsia="Calibri" w:hAnsi="Calibri" w:cs="Calibri"/>
          <w:b/>
          <w:color w:val="000000"/>
          <w:sz w:val="20"/>
          <w:szCs w:val="20"/>
        </w:rPr>
        <w:t xml:space="preserve">LA SOLEDAD / SOLITUDE </w:t>
      </w:r>
      <w:r>
        <w:rPr>
          <w:rFonts w:ascii="Calibri" w:eastAsia="Calibri" w:hAnsi="Calibri" w:cs="Calibri"/>
          <w:b/>
          <w:color w:val="000000"/>
          <w:sz w:val="20"/>
          <w:szCs w:val="20"/>
        </w:rPr>
        <w:br/>
      </w:r>
      <w:r>
        <w:rPr>
          <w:rFonts w:ascii="Calibri" w:eastAsia="Calibri" w:hAnsi="Calibri" w:cs="Calibri"/>
          <w:color w:val="000000"/>
          <w:sz w:val="20"/>
          <w:szCs w:val="20"/>
        </w:rPr>
        <w:t xml:space="preserve">México, 2023 </w:t>
      </w:r>
      <w:r>
        <w:rPr>
          <w:rFonts w:ascii="Calibri" w:eastAsia="Calibri" w:hAnsi="Calibri" w:cs="Calibri"/>
          <w:color w:val="000000"/>
          <w:sz w:val="20"/>
          <w:szCs w:val="20"/>
        </w:rPr>
        <w:br/>
        <w:t xml:space="preserve">Drama / 28.14 min </w:t>
      </w:r>
      <w:r>
        <w:rPr>
          <w:rFonts w:ascii="Calibri" w:eastAsia="Calibri" w:hAnsi="Calibri" w:cs="Calibri"/>
          <w:color w:val="000000"/>
          <w:sz w:val="20"/>
          <w:szCs w:val="20"/>
        </w:rPr>
        <w:br/>
        <w:t xml:space="preserve">DCP, Color </w:t>
      </w:r>
    </w:p>
    <w:p w14:paraId="00000004" w14:textId="77777777" w:rsidR="00221615" w:rsidRDefault="00A03393">
      <w:pPr>
        <w:rPr>
          <w:rFonts w:ascii="Calibri" w:eastAsia="Calibri" w:hAnsi="Calibri" w:cs="Calibri"/>
        </w:rPr>
      </w:pPr>
      <w:r>
        <w:rPr>
          <w:rFonts w:ascii="Calibri" w:eastAsia="Calibri" w:hAnsi="Calibri" w:cs="Calibri"/>
          <w:b/>
          <w:color w:val="000000"/>
          <w:sz w:val="20"/>
          <w:szCs w:val="20"/>
        </w:rPr>
        <w:t>Dirección / Director:</w:t>
      </w:r>
      <w:r>
        <w:rPr>
          <w:rFonts w:ascii="Calibri" w:eastAsia="Calibri" w:hAnsi="Calibri" w:cs="Calibri"/>
          <w:color w:val="000000"/>
          <w:sz w:val="20"/>
          <w:szCs w:val="20"/>
        </w:rPr>
        <w:t xml:space="preserve"> María Conchita Díaz </w:t>
      </w:r>
      <w:r>
        <w:rPr>
          <w:rFonts w:ascii="Calibri" w:eastAsia="Calibri" w:hAnsi="Calibri" w:cs="Calibri"/>
          <w:color w:val="000000"/>
          <w:sz w:val="20"/>
          <w:szCs w:val="20"/>
        </w:rPr>
        <w:br/>
      </w:r>
      <w:r>
        <w:rPr>
          <w:rFonts w:ascii="Calibri" w:eastAsia="Calibri" w:hAnsi="Calibri" w:cs="Calibri"/>
          <w:b/>
          <w:color w:val="000000"/>
          <w:sz w:val="20"/>
          <w:szCs w:val="20"/>
        </w:rPr>
        <w:t>Producción / Production</w:t>
      </w:r>
      <w:r>
        <w:rPr>
          <w:rFonts w:ascii="Calibri" w:eastAsia="Calibri" w:hAnsi="Calibri" w:cs="Calibri"/>
          <w:i/>
          <w:color w:val="000000"/>
          <w:sz w:val="20"/>
          <w:szCs w:val="20"/>
        </w:rPr>
        <w:t>:</w:t>
      </w:r>
      <w:r>
        <w:rPr>
          <w:rFonts w:ascii="Calibri" w:eastAsia="Calibri" w:hAnsi="Calibri" w:cs="Calibri"/>
          <w:b/>
          <w:color w:val="000000"/>
          <w:sz w:val="20"/>
          <w:szCs w:val="20"/>
        </w:rPr>
        <w:t> </w:t>
      </w:r>
      <w:r>
        <w:rPr>
          <w:rFonts w:ascii="Calibri" w:eastAsia="Calibri" w:hAnsi="Calibri" w:cs="Calibri"/>
          <w:color w:val="000000"/>
          <w:sz w:val="20"/>
          <w:szCs w:val="20"/>
        </w:rPr>
        <w:t>Agustín Buendía, María Conchita Díaz, Rubí Azuara</w:t>
      </w:r>
      <w:r>
        <w:rPr>
          <w:rFonts w:ascii="Calibri" w:eastAsia="Calibri" w:hAnsi="Calibri" w:cs="Calibri"/>
          <w:b/>
          <w:color w:val="000000"/>
          <w:sz w:val="20"/>
          <w:szCs w:val="20"/>
        </w:rPr>
        <w:t xml:space="preserve"> </w:t>
      </w:r>
    </w:p>
    <w:p w14:paraId="00000005" w14:textId="77777777" w:rsidR="00221615" w:rsidRDefault="00A03393">
      <w:pPr>
        <w:rPr>
          <w:rFonts w:ascii="Calibri" w:eastAsia="Calibri" w:hAnsi="Calibri" w:cs="Calibri"/>
        </w:rPr>
      </w:pPr>
      <w:r>
        <w:rPr>
          <w:rFonts w:ascii="Calibri" w:eastAsia="Calibri" w:hAnsi="Calibri" w:cs="Calibri"/>
          <w:b/>
          <w:color w:val="000000"/>
          <w:sz w:val="20"/>
          <w:szCs w:val="20"/>
        </w:rPr>
        <w:t xml:space="preserve">Fotografía / </w:t>
      </w:r>
      <w:r>
        <w:rPr>
          <w:rFonts w:ascii="Calibri" w:eastAsia="Calibri" w:hAnsi="Calibri" w:cs="Calibri"/>
          <w:b/>
          <w:i/>
          <w:color w:val="000000"/>
          <w:sz w:val="20"/>
          <w:szCs w:val="20"/>
        </w:rPr>
        <w:t>Cinematography</w:t>
      </w:r>
      <w:r>
        <w:rPr>
          <w:rFonts w:ascii="Calibri" w:eastAsia="Calibri" w:hAnsi="Calibri" w:cs="Calibri"/>
          <w:b/>
          <w:color w:val="000000"/>
          <w:sz w:val="20"/>
          <w:szCs w:val="20"/>
        </w:rPr>
        <w:t>: </w:t>
      </w:r>
      <w:r>
        <w:rPr>
          <w:rFonts w:ascii="Calibri" w:eastAsia="Calibri" w:hAnsi="Calibri" w:cs="Calibri"/>
          <w:color w:val="000000"/>
          <w:sz w:val="20"/>
          <w:szCs w:val="20"/>
        </w:rPr>
        <w:t>Camilo Moncada</w:t>
      </w:r>
      <w:r>
        <w:rPr>
          <w:rFonts w:ascii="Calibri" w:eastAsia="Calibri" w:hAnsi="Calibri" w:cs="Calibri"/>
          <w:b/>
          <w:color w:val="000000"/>
          <w:sz w:val="20"/>
          <w:szCs w:val="20"/>
        </w:rPr>
        <w:t xml:space="preserve"> </w:t>
      </w:r>
    </w:p>
    <w:p w14:paraId="00000006" w14:textId="77777777" w:rsidR="00221615" w:rsidRDefault="00A03393">
      <w:pPr>
        <w:rPr>
          <w:rFonts w:ascii="Calibri" w:eastAsia="Calibri" w:hAnsi="Calibri" w:cs="Calibri"/>
        </w:rPr>
      </w:pPr>
      <w:r>
        <w:rPr>
          <w:rFonts w:ascii="Calibri" w:eastAsia="Calibri" w:hAnsi="Calibri" w:cs="Calibri"/>
          <w:b/>
          <w:color w:val="000000"/>
          <w:sz w:val="20"/>
          <w:szCs w:val="20"/>
        </w:rPr>
        <w:t>Guión / Script:</w:t>
      </w:r>
      <w:r>
        <w:rPr>
          <w:rFonts w:ascii="Calibri" w:eastAsia="Calibri" w:hAnsi="Calibri" w:cs="Calibri"/>
          <w:color w:val="000000"/>
          <w:sz w:val="20"/>
          <w:szCs w:val="20"/>
        </w:rPr>
        <w:t xml:space="preserve"> Dariela Pérez, María Conchita Díaz </w:t>
      </w:r>
    </w:p>
    <w:p w14:paraId="00000007" w14:textId="77777777" w:rsidR="00221615" w:rsidRDefault="00A03393">
      <w:pPr>
        <w:rPr>
          <w:rFonts w:ascii="Calibri" w:eastAsia="Calibri" w:hAnsi="Calibri" w:cs="Calibri"/>
        </w:rPr>
      </w:pPr>
      <w:r>
        <w:rPr>
          <w:rFonts w:ascii="Calibri" w:eastAsia="Calibri" w:hAnsi="Calibri" w:cs="Calibri"/>
          <w:b/>
          <w:color w:val="000000"/>
          <w:sz w:val="20"/>
          <w:szCs w:val="20"/>
        </w:rPr>
        <w:t xml:space="preserve">Edición / </w:t>
      </w:r>
      <w:r>
        <w:rPr>
          <w:rFonts w:ascii="Calibri" w:eastAsia="Calibri" w:hAnsi="Calibri" w:cs="Calibri"/>
          <w:b/>
          <w:i/>
          <w:color w:val="000000"/>
          <w:sz w:val="20"/>
          <w:szCs w:val="20"/>
        </w:rPr>
        <w:t>Editing: </w:t>
      </w:r>
      <w:r>
        <w:rPr>
          <w:rFonts w:ascii="Calibri" w:eastAsia="Calibri" w:hAnsi="Calibri" w:cs="Calibri"/>
          <w:color w:val="000000"/>
          <w:sz w:val="20"/>
          <w:szCs w:val="20"/>
        </w:rPr>
        <w:t>Arturo Rodríguez, María Conchita Díaz</w:t>
      </w:r>
      <w:r>
        <w:rPr>
          <w:rFonts w:ascii="Calibri" w:eastAsia="Calibri" w:hAnsi="Calibri" w:cs="Calibri"/>
          <w:b/>
          <w:i/>
          <w:color w:val="000000"/>
          <w:sz w:val="20"/>
          <w:szCs w:val="20"/>
        </w:rPr>
        <w:t xml:space="preserve"> </w:t>
      </w:r>
    </w:p>
    <w:p w14:paraId="00000008" w14:textId="77777777" w:rsidR="00221615" w:rsidRDefault="00A03393">
      <w:pPr>
        <w:rPr>
          <w:rFonts w:ascii="Calibri" w:eastAsia="Calibri" w:hAnsi="Calibri" w:cs="Calibri"/>
        </w:rPr>
      </w:pPr>
      <w:r>
        <w:rPr>
          <w:rFonts w:ascii="Calibri" w:eastAsia="Calibri" w:hAnsi="Calibri" w:cs="Calibri"/>
          <w:b/>
          <w:color w:val="000000"/>
          <w:sz w:val="20"/>
          <w:szCs w:val="20"/>
        </w:rPr>
        <w:t xml:space="preserve">Sonido / </w:t>
      </w:r>
      <w:r>
        <w:rPr>
          <w:rFonts w:ascii="Calibri" w:eastAsia="Calibri" w:hAnsi="Calibri" w:cs="Calibri"/>
          <w:b/>
          <w:i/>
          <w:color w:val="000000"/>
          <w:sz w:val="20"/>
          <w:szCs w:val="20"/>
        </w:rPr>
        <w:t>Sound</w:t>
      </w:r>
      <w:r>
        <w:rPr>
          <w:rFonts w:ascii="Calibri" w:eastAsia="Calibri" w:hAnsi="Calibri" w:cs="Calibri"/>
          <w:b/>
          <w:color w:val="000000"/>
          <w:sz w:val="20"/>
          <w:szCs w:val="20"/>
        </w:rPr>
        <w:t>: </w:t>
      </w:r>
      <w:r>
        <w:rPr>
          <w:rFonts w:ascii="Calibri" w:eastAsia="Calibri" w:hAnsi="Calibri" w:cs="Calibri"/>
          <w:color w:val="000000"/>
          <w:sz w:val="20"/>
          <w:szCs w:val="20"/>
        </w:rPr>
        <w:t>Alejandra López</w:t>
      </w:r>
      <w:r>
        <w:rPr>
          <w:rFonts w:ascii="Calibri" w:eastAsia="Calibri" w:hAnsi="Calibri" w:cs="Calibri"/>
          <w:b/>
          <w:color w:val="000000"/>
          <w:sz w:val="20"/>
          <w:szCs w:val="20"/>
        </w:rPr>
        <w:t xml:space="preserve"> </w:t>
      </w:r>
    </w:p>
    <w:p w14:paraId="00000009" w14:textId="77777777" w:rsidR="00221615" w:rsidRDefault="00A03393">
      <w:pPr>
        <w:rPr>
          <w:rFonts w:ascii="Calibri" w:eastAsia="Calibri" w:hAnsi="Calibri" w:cs="Calibri"/>
        </w:rPr>
      </w:pPr>
      <w:r>
        <w:rPr>
          <w:rFonts w:ascii="Calibri" w:eastAsia="Calibri" w:hAnsi="Calibri" w:cs="Calibri"/>
          <w:b/>
          <w:color w:val="000000"/>
          <w:sz w:val="20"/>
          <w:szCs w:val="20"/>
        </w:rPr>
        <w:t xml:space="preserve">Diseño Sonoro/ </w:t>
      </w:r>
      <w:r>
        <w:rPr>
          <w:rFonts w:ascii="Calibri" w:eastAsia="Calibri" w:hAnsi="Calibri" w:cs="Calibri"/>
          <w:b/>
          <w:i/>
          <w:color w:val="000000"/>
          <w:sz w:val="20"/>
          <w:szCs w:val="20"/>
        </w:rPr>
        <w:t>Sound Design</w:t>
      </w:r>
      <w:r>
        <w:rPr>
          <w:rFonts w:ascii="Calibri" w:eastAsia="Calibri" w:hAnsi="Calibri" w:cs="Calibri"/>
          <w:b/>
          <w:color w:val="000000"/>
          <w:sz w:val="20"/>
          <w:szCs w:val="20"/>
        </w:rPr>
        <w:t>: </w:t>
      </w:r>
      <w:r>
        <w:rPr>
          <w:rFonts w:ascii="Calibri" w:eastAsia="Calibri" w:hAnsi="Calibri" w:cs="Calibri"/>
          <w:color w:val="000000"/>
          <w:sz w:val="20"/>
          <w:szCs w:val="20"/>
        </w:rPr>
        <w:t>Iván Ramos</w:t>
      </w:r>
      <w:r>
        <w:rPr>
          <w:rFonts w:ascii="Calibri" w:eastAsia="Calibri" w:hAnsi="Calibri" w:cs="Calibri"/>
          <w:b/>
          <w:color w:val="000000"/>
          <w:sz w:val="20"/>
          <w:szCs w:val="20"/>
        </w:rPr>
        <w:t xml:space="preserve"> </w:t>
      </w:r>
    </w:p>
    <w:p w14:paraId="0000000A" w14:textId="77777777" w:rsidR="00221615" w:rsidRDefault="00A03393">
      <w:pPr>
        <w:rPr>
          <w:rFonts w:ascii="Calibri" w:eastAsia="Calibri" w:hAnsi="Calibri" w:cs="Calibri"/>
        </w:rPr>
      </w:pPr>
      <w:r>
        <w:rPr>
          <w:rFonts w:ascii="Calibri" w:eastAsia="Calibri" w:hAnsi="Calibri" w:cs="Calibri"/>
          <w:b/>
          <w:color w:val="000000"/>
          <w:sz w:val="20"/>
          <w:szCs w:val="20"/>
        </w:rPr>
        <w:t xml:space="preserve">Música original / Original </w:t>
      </w:r>
      <w:r>
        <w:rPr>
          <w:rFonts w:ascii="Calibri" w:eastAsia="Calibri" w:hAnsi="Calibri" w:cs="Calibri"/>
          <w:b/>
          <w:i/>
          <w:color w:val="000000"/>
          <w:sz w:val="20"/>
          <w:szCs w:val="20"/>
        </w:rPr>
        <w:t>Music</w:t>
      </w:r>
      <w:r>
        <w:rPr>
          <w:rFonts w:ascii="Calibri" w:eastAsia="Calibri" w:hAnsi="Calibri" w:cs="Calibri"/>
          <w:b/>
          <w:color w:val="000000"/>
          <w:sz w:val="20"/>
          <w:szCs w:val="20"/>
        </w:rPr>
        <w:t>: </w:t>
      </w:r>
      <w:r>
        <w:rPr>
          <w:rFonts w:ascii="Calibri" w:eastAsia="Calibri" w:hAnsi="Calibri" w:cs="Calibri"/>
          <w:color w:val="000000"/>
          <w:sz w:val="20"/>
          <w:szCs w:val="20"/>
        </w:rPr>
        <w:t>Izakum Vázquez</w:t>
      </w:r>
      <w:r>
        <w:rPr>
          <w:rFonts w:ascii="Calibri" w:eastAsia="Calibri" w:hAnsi="Calibri" w:cs="Calibri"/>
          <w:b/>
          <w:color w:val="000000"/>
          <w:sz w:val="20"/>
          <w:szCs w:val="20"/>
        </w:rPr>
        <w:t xml:space="preserve"> </w:t>
      </w:r>
    </w:p>
    <w:p w14:paraId="0000000B" w14:textId="77777777" w:rsidR="00221615" w:rsidRDefault="00A03393">
      <w:pPr>
        <w:rPr>
          <w:rFonts w:ascii="Calibri" w:eastAsia="Calibri" w:hAnsi="Calibri" w:cs="Calibri"/>
        </w:rPr>
      </w:pPr>
      <w:r>
        <w:rPr>
          <w:rFonts w:ascii="Calibri" w:eastAsia="Calibri" w:hAnsi="Calibri" w:cs="Calibri"/>
          <w:b/>
          <w:color w:val="000000"/>
          <w:sz w:val="20"/>
          <w:szCs w:val="20"/>
        </w:rPr>
        <w:t xml:space="preserve">Dirección de Arte / </w:t>
      </w:r>
      <w:r>
        <w:rPr>
          <w:rFonts w:ascii="Calibri" w:eastAsia="Calibri" w:hAnsi="Calibri" w:cs="Calibri"/>
          <w:b/>
          <w:i/>
          <w:color w:val="000000"/>
          <w:sz w:val="20"/>
          <w:szCs w:val="20"/>
        </w:rPr>
        <w:t>Art Direction: </w:t>
      </w:r>
      <w:r>
        <w:rPr>
          <w:rFonts w:ascii="Calibri" w:eastAsia="Calibri" w:hAnsi="Calibri" w:cs="Calibri"/>
          <w:sz w:val="20"/>
          <w:szCs w:val="20"/>
        </w:rPr>
        <w:t>María P</w:t>
      </w:r>
      <w:r>
        <w:rPr>
          <w:rFonts w:ascii="Calibri" w:eastAsia="Calibri" w:hAnsi="Calibri" w:cs="Calibri"/>
          <w:color w:val="000000"/>
          <w:sz w:val="20"/>
          <w:szCs w:val="20"/>
        </w:rPr>
        <w:t>aulina Sánchez Arellano</w:t>
      </w:r>
    </w:p>
    <w:p w14:paraId="0000000C" w14:textId="77777777" w:rsidR="00221615" w:rsidRDefault="00A03393">
      <w:pPr>
        <w:rPr>
          <w:rFonts w:ascii="Calibri" w:eastAsia="Calibri" w:hAnsi="Calibri" w:cs="Calibri"/>
        </w:rPr>
      </w:pPr>
      <w:r>
        <w:rPr>
          <w:rFonts w:ascii="Calibri" w:eastAsia="Calibri" w:hAnsi="Calibri" w:cs="Calibri"/>
          <w:b/>
          <w:color w:val="000000"/>
          <w:sz w:val="20"/>
          <w:szCs w:val="20"/>
        </w:rPr>
        <w:t xml:space="preserve">Diseño de Vestuario / </w:t>
      </w:r>
      <w:r>
        <w:rPr>
          <w:rFonts w:ascii="Calibri" w:eastAsia="Calibri" w:hAnsi="Calibri" w:cs="Calibri"/>
          <w:b/>
          <w:i/>
          <w:color w:val="000000"/>
          <w:sz w:val="20"/>
          <w:szCs w:val="20"/>
        </w:rPr>
        <w:t>Costume Design</w:t>
      </w:r>
      <w:r>
        <w:rPr>
          <w:rFonts w:ascii="Calibri" w:eastAsia="Calibri" w:hAnsi="Calibri" w:cs="Calibri"/>
          <w:b/>
          <w:color w:val="000000"/>
          <w:sz w:val="20"/>
          <w:szCs w:val="20"/>
        </w:rPr>
        <w:t>: </w:t>
      </w:r>
      <w:r>
        <w:rPr>
          <w:rFonts w:ascii="Calibri" w:eastAsia="Calibri" w:hAnsi="Calibri" w:cs="Calibri"/>
          <w:color w:val="000000"/>
          <w:sz w:val="20"/>
          <w:szCs w:val="20"/>
        </w:rPr>
        <w:t>N/A</w:t>
      </w:r>
    </w:p>
    <w:p w14:paraId="0000000D" w14:textId="77777777" w:rsidR="00221615" w:rsidRDefault="00A03393">
      <w:pPr>
        <w:rPr>
          <w:rFonts w:ascii="Calibri" w:eastAsia="Calibri" w:hAnsi="Calibri" w:cs="Calibri"/>
        </w:rPr>
      </w:pPr>
      <w:r>
        <w:rPr>
          <w:rFonts w:ascii="Calibri" w:eastAsia="Calibri" w:hAnsi="Calibri" w:cs="Calibri"/>
          <w:b/>
          <w:color w:val="000000"/>
          <w:sz w:val="20"/>
          <w:szCs w:val="20"/>
        </w:rPr>
        <w:t>Diseño de Maquillaje / Make up Design: </w:t>
      </w:r>
      <w:r>
        <w:rPr>
          <w:rFonts w:ascii="Calibri" w:eastAsia="Calibri" w:hAnsi="Calibri" w:cs="Calibri"/>
          <w:color w:val="000000"/>
          <w:sz w:val="20"/>
          <w:szCs w:val="20"/>
        </w:rPr>
        <w:t>N/A</w:t>
      </w:r>
    </w:p>
    <w:p w14:paraId="0000000E" w14:textId="77777777" w:rsidR="00221615" w:rsidRDefault="00A03393">
      <w:pPr>
        <w:spacing w:after="240"/>
        <w:rPr>
          <w:rFonts w:ascii="Calibri" w:eastAsia="Calibri" w:hAnsi="Calibri" w:cs="Calibri"/>
        </w:rPr>
      </w:pPr>
      <w:r>
        <w:rPr>
          <w:rFonts w:ascii="Calibri" w:eastAsia="Calibri" w:hAnsi="Calibri" w:cs="Calibri"/>
          <w:b/>
          <w:color w:val="000000"/>
          <w:sz w:val="20"/>
          <w:szCs w:val="20"/>
        </w:rPr>
        <w:t xml:space="preserve">Compañía productora </w:t>
      </w:r>
      <w:r>
        <w:rPr>
          <w:rFonts w:ascii="Calibri" w:eastAsia="Calibri" w:hAnsi="Calibri" w:cs="Calibri"/>
          <w:b/>
          <w:i/>
          <w:color w:val="000000"/>
          <w:sz w:val="20"/>
          <w:szCs w:val="20"/>
        </w:rPr>
        <w:t>/ Production Company</w:t>
      </w:r>
      <w:r>
        <w:rPr>
          <w:rFonts w:ascii="Calibri" w:eastAsia="Calibri" w:hAnsi="Calibri" w:cs="Calibri"/>
          <w:b/>
          <w:color w:val="000000"/>
          <w:sz w:val="20"/>
          <w:szCs w:val="20"/>
        </w:rPr>
        <w:t xml:space="preserve">:  </w:t>
      </w:r>
      <w:r>
        <w:rPr>
          <w:rFonts w:ascii="Calibri" w:eastAsia="Calibri" w:hAnsi="Calibri" w:cs="Calibri"/>
          <w:color w:val="000000"/>
          <w:sz w:val="20"/>
          <w:szCs w:val="20"/>
        </w:rPr>
        <w:t>Centro de Capacitación Cinematográfica, A.C.</w:t>
      </w:r>
    </w:p>
    <w:p w14:paraId="0000000F" w14:textId="77777777" w:rsidR="00221615" w:rsidRDefault="00A03393">
      <w:pPr>
        <w:rPr>
          <w:rFonts w:ascii="Calibri" w:eastAsia="Calibri" w:hAnsi="Calibri" w:cs="Calibri"/>
          <w:color w:val="000000"/>
          <w:sz w:val="20"/>
          <w:szCs w:val="20"/>
        </w:rPr>
      </w:pPr>
      <w:r>
        <w:rPr>
          <w:rFonts w:ascii="Calibri" w:eastAsia="Calibri" w:hAnsi="Calibri" w:cs="Calibri"/>
          <w:b/>
          <w:color w:val="000000"/>
          <w:sz w:val="20"/>
          <w:szCs w:val="20"/>
        </w:rPr>
        <w:t xml:space="preserve">Reparto </w:t>
      </w:r>
      <w:r>
        <w:rPr>
          <w:rFonts w:ascii="Calibri" w:eastAsia="Calibri" w:hAnsi="Calibri" w:cs="Calibri"/>
          <w:b/>
          <w:i/>
          <w:color w:val="000000"/>
          <w:sz w:val="20"/>
          <w:szCs w:val="20"/>
        </w:rPr>
        <w:t xml:space="preserve">/ Cast: </w:t>
      </w:r>
    </w:p>
    <w:p w14:paraId="00000010" w14:textId="77777777" w:rsidR="00221615" w:rsidRDefault="00A03393">
      <w:pPr>
        <w:rPr>
          <w:rFonts w:ascii="Calibri" w:eastAsia="Calibri" w:hAnsi="Calibri" w:cs="Calibri"/>
          <w:color w:val="000000"/>
          <w:sz w:val="20"/>
          <w:szCs w:val="20"/>
        </w:rPr>
      </w:pPr>
      <w:r>
        <w:rPr>
          <w:rFonts w:ascii="Calibri" w:eastAsia="Calibri" w:hAnsi="Calibri" w:cs="Calibri"/>
          <w:color w:val="000000"/>
          <w:sz w:val="20"/>
          <w:szCs w:val="20"/>
        </w:rPr>
        <w:t xml:space="preserve">Mary Paz Mata (Aurelia) </w:t>
      </w:r>
    </w:p>
    <w:p w14:paraId="00000011" w14:textId="77777777" w:rsidR="00221615" w:rsidRDefault="00A03393">
      <w:pPr>
        <w:rPr>
          <w:rFonts w:ascii="Calibri" w:eastAsia="Calibri" w:hAnsi="Calibri" w:cs="Calibri"/>
          <w:color w:val="000000"/>
          <w:sz w:val="20"/>
          <w:szCs w:val="20"/>
        </w:rPr>
      </w:pPr>
      <w:r>
        <w:rPr>
          <w:rFonts w:ascii="Calibri" w:eastAsia="Calibri" w:hAnsi="Calibri" w:cs="Calibri"/>
          <w:color w:val="000000"/>
          <w:sz w:val="20"/>
          <w:szCs w:val="20"/>
        </w:rPr>
        <w:t xml:space="preserve">María Elena Olivares (Antonia) </w:t>
      </w:r>
    </w:p>
    <w:p w14:paraId="00000012" w14:textId="77777777" w:rsidR="00221615" w:rsidRDefault="00A03393">
      <w:pPr>
        <w:rPr>
          <w:rFonts w:ascii="Calibri" w:eastAsia="Calibri" w:hAnsi="Calibri" w:cs="Calibri"/>
          <w:color w:val="000000"/>
          <w:sz w:val="20"/>
          <w:szCs w:val="20"/>
        </w:rPr>
      </w:pPr>
      <w:r>
        <w:rPr>
          <w:rFonts w:ascii="Calibri" w:eastAsia="Calibri" w:hAnsi="Calibri" w:cs="Calibri"/>
          <w:color w:val="000000"/>
          <w:sz w:val="20"/>
          <w:szCs w:val="20"/>
        </w:rPr>
        <w:t>Concepción Villalobos (Hija 1)</w:t>
      </w:r>
    </w:p>
    <w:p w14:paraId="00000013" w14:textId="77777777" w:rsidR="00221615" w:rsidRDefault="00A03393">
      <w:pPr>
        <w:rPr>
          <w:rFonts w:ascii="Calibri" w:eastAsia="Calibri" w:hAnsi="Calibri" w:cs="Calibri"/>
        </w:rPr>
      </w:pPr>
      <w:r>
        <w:rPr>
          <w:rFonts w:ascii="Calibri" w:eastAsia="Calibri" w:hAnsi="Calibri" w:cs="Calibri"/>
          <w:color w:val="000000"/>
          <w:sz w:val="20"/>
          <w:szCs w:val="20"/>
        </w:rPr>
        <w:t>Donají Hernández (Hija 2)</w:t>
      </w:r>
    </w:p>
    <w:p w14:paraId="00000014" w14:textId="77777777" w:rsidR="00221615" w:rsidRDefault="00A03393">
      <w:pPr>
        <w:rPr>
          <w:rFonts w:ascii="Calibri" w:eastAsia="Calibri" w:hAnsi="Calibri" w:cs="Calibri"/>
        </w:rPr>
      </w:pPr>
      <w:r>
        <w:rPr>
          <w:rFonts w:ascii="Calibri" w:eastAsia="Calibri" w:hAnsi="Calibri" w:cs="Calibri"/>
          <w:b/>
          <w:color w:val="000000"/>
          <w:sz w:val="20"/>
          <w:szCs w:val="20"/>
        </w:rPr>
        <w:t> </w:t>
      </w:r>
      <w:r>
        <w:rPr>
          <w:rFonts w:ascii="Calibri" w:eastAsia="Calibri" w:hAnsi="Calibri" w:cs="Calibri"/>
          <w:b/>
          <w:color w:val="000000"/>
          <w:sz w:val="20"/>
          <w:szCs w:val="20"/>
        </w:rPr>
        <w:br/>
        <w:t xml:space="preserve">Ventana de proyección / </w:t>
      </w:r>
      <w:r>
        <w:rPr>
          <w:rFonts w:ascii="Calibri" w:eastAsia="Calibri" w:hAnsi="Calibri" w:cs="Calibri"/>
          <w:b/>
          <w:i/>
          <w:color w:val="000000"/>
          <w:sz w:val="20"/>
          <w:szCs w:val="20"/>
        </w:rPr>
        <w:t>Aspect ratio</w:t>
      </w:r>
      <w:r>
        <w:rPr>
          <w:rFonts w:ascii="Calibri" w:eastAsia="Calibri" w:hAnsi="Calibri" w:cs="Calibri"/>
          <w:b/>
          <w:color w:val="000000"/>
          <w:sz w:val="20"/>
          <w:szCs w:val="20"/>
        </w:rPr>
        <w:t xml:space="preserve">: </w:t>
      </w:r>
      <w:r>
        <w:rPr>
          <w:rFonts w:ascii="Calibri" w:eastAsia="Calibri" w:hAnsi="Calibri" w:cs="Calibri"/>
          <w:color w:val="000000"/>
          <w:sz w:val="20"/>
          <w:szCs w:val="20"/>
        </w:rPr>
        <w:t>2:35:1</w:t>
      </w:r>
      <w:r>
        <w:rPr>
          <w:rFonts w:ascii="Calibri" w:eastAsia="Calibri" w:hAnsi="Calibri" w:cs="Calibri"/>
          <w:b/>
          <w:color w:val="000000"/>
          <w:sz w:val="20"/>
          <w:szCs w:val="20"/>
        </w:rPr>
        <w:br/>
        <w:t xml:space="preserve">Sonido / </w:t>
      </w:r>
      <w:r>
        <w:rPr>
          <w:rFonts w:ascii="Calibri" w:eastAsia="Calibri" w:hAnsi="Calibri" w:cs="Calibri"/>
          <w:b/>
          <w:i/>
          <w:color w:val="000000"/>
          <w:sz w:val="20"/>
          <w:szCs w:val="20"/>
        </w:rPr>
        <w:t>Sound</w:t>
      </w:r>
      <w:r>
        <w:rPr>
          <w:rFonts w:ascii="Calibri" w:eastAsia="Calibri" w:hAnsi="Calibri" w:cs="Calibri"/>
          <w:color w:val="000000"/>
          <w:sz w:val="20"/>
          <w:szCs w:val="20"/>
        </w:rPr>
        <w:t>: 5:1</w:t>
      </w:r>
      <w:r>
        <w:rPr>
          <w:rFonts w:ascii="Calibri" w:eastAsia="Calibri" w:hAnsi="Calibri" w:cs="Calibri"/>
          <w:color w:val="000000"/>
          <w:sz w:val="20"/>
          <w:szCs w:val="20"/>
        </w:rPr>
        <w:br/>
      </w:r>
      <w:r>
        <w:rPr>
          <w:rFonts w:ascii="Calibri" w:eastAsia="Calibri" w:hAnsi="Calibri" w:cs="Calibri"/>
          <w:b/>
          <w:color w:val="000000"/>
          <w:sz w:val="20"/>
          <w:szCs w:val="20"/>
        </w:rPr>
        <w:t xml:space="preserve">Formato de Captura / </w:t>
      </w:r>
      <w:r>
        <w:rPr>
          <w:rFonts w:ascii="Calibri" w:eastAsia="Calibri" w:hAnsi="Calibri" w:cs="Calibri"/>
          <w:b/>
          <w:i/>
          <w:color w:val="000000"/>
          <w:sz w:val="20"/>
          <w:szCs w:val="20"/>
        </w:rPr>
        <w:t>Shooting Format</w:t>
      </w:r>
      <w:r>
        <w:rPr>
          <w:rFonts w:ascii="Calibri" w:eastAsia="Calibri" w:hAnsi="Calibri" w:cs="Calibri"/>
          <w:b/>
          <w:color w:val="000000"/>
          <w:sz w:val="20"/>
          <w:szCs w:val="20"/>
        </w:rPr>
        <w:t xml:space="preserve">: </w:t>
      </w:r>
      <w:r>
        <w:rPr>
          <w:rFonts w:ascii="Calibri" w:eastAsia="Calibri" w:hAnsi="Calibri" w:cs="Calibri"/>
          <w:color w:val="000000"/>
          <w:sz w:val="20"/>
          <w:szCs w:val="20"/>
        </w:rPr>
        <w:t>ProRes 444</w:t>
      </w:r>
      <w:r>
        <w:rPr>
          <w:rFonts w:ascii="Calibri" w:eastAsia="Calibri" w:hAnsi="Calibri" w:cs="Calibri"/>
          <w:b/>
          <w:color w:val="000000"/>
          <w:sz w:val="20"/>
          <w:szCs w:val="20"/>
        </w:rPr>
        <w:br/>
      </w:r>
      <w:r>
        <w:rPr>
          <w:rFonts w:ascii="Calibri" w:eastAsia="Calibri" w:hAnsi="Calibri" w:cs="Calibri"/>
          <w:b/>
          <w:sz w:val="20"/>
          <w:szCs w:val="20"/>
        </w:rPr>
        <w:t>Modelo</w:t>
      </w:r>
      <w:r>
        <w:rPr>
          <w:rFonts w:ascii="Calibri" w:eastAsia="Calibri" w:hAnsi="Calibri" w:cs="Calibri"/>
          <w:b/>
          <w:color w:val="000000"/>
          <w:sz w:val="20"/>
          <w:szCs w:val="20"/>
        </w:rPr>
        <w:t xml:space="preserve"> y marca de Cámara: </w:t>
      </w:r>
      <w:r>
        <w:rPr>
          <w:rFonts w:ascii="Calibri" w:eastAsia="Calibri" w:hAnsi="Calibri" w:cs="Calibri"/>
          <w:color w:val="000000"/>
          <w:sz w:val="20"/>
          <w:szCs w:val="20"/>
        </w:rPr>
        <w:t>ARRI Amira</w:t>
      </w:r>
      <w:r>
        <w:rPr>
          <w:rFonts w:ascii="Calibri" w:eastAsia="Calibri" w:hAnsi="Calibri" w:cs="Calibri"/>
          <w:b/>
          <w:color w:val="000000"/>
          <w:sz w:val="20"/>
          <w:szCs w:val="20"/>
        </w:rPr>
        <w:t xml:space="preserve"> </w:t>
      </w:r>
      <w:r>
        <w:rPr>
          <w:rFonts w:ascii="Calibri" w:eastAsia="Calibri" w:hAnsi="Calibri" w:cs="Calibri"/>
          <w:b/>
          <w:color w:val="000000"/>
          <w:sz w:val="20"/>
          <w:szCs w:val="20"/>
        </w:rPr>
        <w:br/>
      </w:r>
      <w:r>
        <w:rPr>
          <w:rFonts w:ascii="Calibri" w:eastAsia="Calibri" w:hAnsi="Calibri" w:cs="Calibri"/>
          <w:b/>
          <w:sz w:val="20"/>
          <w:szCs w:val="20"/>
        </w:rPr>
        <w:t>Modelo</w:t>
      </w:r>
      <w:r>
        <w:rPr>
          <w:rFonts w:ascii="Calibri" w:eastAsia="Calibri" w:hAnsi="Calibri" w:cs="Calibri"/>
          <w:b/>
          <w:color w:val="000000"/>
          <w:sz w:val="20"/>
          <w:szCs w:val="20"/>
        </w:rPr>
        <w:t xml:space="preserve"> y marca de lentes: </w:t>
      </w:r>
      <w:r>
        <w:rPr>
          <w:rFonts w:ascii="Calibri" w:eastAsia="Calibri" w:hAnsi="Calibri" w:cs="Calibri"/>
          <w:color w:val="000000"/>
          <w:sz w:val="20"/>
          <w:szCs w:val="20"/>
        </w:rPr>
        <w:t>Zeiss High Speeds</w:t>
      </w:r>
      <w:r>
        <w:rPr>
          <w:rFonts w:ascii="Calibri" w:eastAsia="Calibri" w:hAnsi="Calibri" w:cs="Calibri"/>
          <w:b/>
          <w:color w:val="000000"/>
          <w:sz w:val="20"/>
          <w:szCs w:val="20"/>
        </w:rPr>
        <w:br/>
        <w:t xml:space="preserve">Post Productor: </w:t>
      </w:r>
      <w:r>
        <w:rPr>
          <w:rFonts w:ascii="Calibri" w:eastAsia="Calibri" w:hAnsi="Calibri" w:cs="Calibri"/>
          <w:color w:val="000000"/>
          <w:sz w:val="20"/>
          <w:szCs w:val="20"/>
        </w:rPr>
        <w:t>Víctor Goméz</w:t>
      </w:r>
      <w:r>
        <w:rPr>
          <w:rFonts w:ascii="Calibri" w:eastAsia="Calibri" w:hAnsi="Calibri" w:cs="Calibri"/>
          <w:b/>
          <w:color w:val="000000"/>
          <w:sz w:val="20"/>
          <w:szCs w:val="20"/>
        </w:rPr>
        <w:t xml:space="preserve"> </w:t>
      </w:r>
      <w:r>
        <w:rPr>
          <w:rFonts w:ascii="Calibri" w:eastAsia="Calibri" w:hAnsi="Calibri" w:cs="Calibri"/>
          <w:b/>
          <w:color w:val="000000"/>
          <w:sz w:val="20"/>
          <w:szCs w:val="20"/>
        </w:rPr>
        <w:br/>
        <w:t xml:space="preserve">Colorista: </w:t>
      </w:r>
      <w:r>
        <w:rPr>
          <w:rFonts w:ascii="Calibri" w:eastAsia="Calibri" w:hAnsi="Calibri" w:cs="Calibri"/>
          <w:color w:val="000000"/>
          <w:sz w:val="20"/>
          <w:szCs w:val="20"/>
        </w:rPr>
        <w:t>Rodrigo Moreno</w:t>
      </w:r>
      <w:r>
        <w:rPr>
          <w:rFonts w:ascii="Calibri" w:eastAsia="Calibri" w:hAnsi="Calibri" w:cs="Calibri"/>
          <w:b/>
          <w:color w:val="000000"/>
          <w:sz w:val="20"/>
          <w:szCs w:val="20"/>
        </w:rPr>
        <w:t xml:space="preserve"> </w:t>
      </w:r>
    </w:p>
    <w:p w14:paraId="00000015" w14:textId="77777777" w:rsidR="00221615" w:rsidRDefault="00A03393">
      <w:pPr>
        <w:rPr>
          <w:rFonts w:ascii="Calibri" w:eastAsia="Calibri" w:hAnsi="Calibri" w:cs="Calibri"/>
        </w:rPr>
      </w:pPr>
      <w:r>
        <w:rPr>
          <w:rFonts w:ascii="Calibri" w:eastAsia="Calibri" w:hAnsi="Calibri" w:cs="Calibri"/>
          <w:b/>
          <w:color w:val="000000"/>
          <w:sz w:val="20"/>
          <w:szCs w:val="20"/>
        </w:rPr>
        <w:t xml:space="preserve">Fecha de rodaje: </w:t>
      </w:r>
      <w:r>
        <w:rPr>
          <w:rFonts w:ascii="Calibri" w:eastAsia="Calibri" w:hAnsi="Calibri" w:cs="Calibri"/>
          <w:color w:val="000000"/>
          <w:sz w:val="20"/>
          <w:szCs w:val="20"/>
        </w:rPr>
        <w:t>Noviembre de 2016</w:t>
      </w:r>
      <w:r>
        <w:rPr>
          <w:rFonts w:ascii="Calibri" w:eastAsia="Calibri" w:hAnsi="Calibri" w:cs="Calibri"/>
          <w:b/>
          <w:color w:val="000000"/>
          <w:sz w:val="20"/>
          <w:szCs w:val="20"/>
        </w:rPr>
        <w:t xml:space="preserve"> </w:t>
      </w:r>
      <w:r>
        <w:rPr>
          <w:rFonts w:ascii="Calibri" w:eastAsia="Calibri" w:hAnsi="Calibri" w:cs="Calibri"/>
          <w:b/>
          <w:color w:val="000000"/>
          <w:sz w:val="20"/>
          <w:szCs w:val="20"/>
        </w:rPr>
        <w:br/>
        <w:t xml:space="preserve">Software utilizado: </w:t>
      </w:r>
      <w:r>
        <w:rPr>
          <w:rFonts w:ascii="Calibri" w:eastAsia="Calibri" w:hAnsi="Calibri" w:cs="Calibri"/>
          <w:color w:val="000000"/>
          <w:sz w:val="20"/>
          <w:szCs w:val="20"/>
        </w:rPr>
        <w:t>Adobe Premiere</w:t>
      </w:r>
      <w:r>
        <w:rPr>
          <w:rFonts w:ascii="Calibri" w:eastAsia="Calibri" w:hAnsi="Calibri" w:cs="Calibri"/>
          <w:b/>
          <w:color w:val="000000"/>
          <w:sz w:val="20"/>
          <w:szCs w:val="20"/>
        </w:rPr>
        <w:t xml:space="preserve"> </w:t>
      </w:r>
      <w:r>
        <w:rPr>
          <w:rFonts w:ascii="Calibri" w:eastAsia="Calibri" w:hAnsi="Calibri" w:cs="Calibri"/>
          <w:b/>
          <w:color w:val="000000"/>
          <w:sz w:val="20"/>
          <w:szCs w:val="20"/>
        </w:rPr>
        <w:br/>
        <w:t>Velocidad de proyección</w:t>
      </w:r>
      <w:r>
        <w:rPr>
          <w:rFonts w:ascii="Calibri" w:eastAsia="Calibri" w:hAnsi="Calibri" w:cs="Calibri"/>
          <w:color w:val="000000"/>
          <w:sz w:val="20"/>
          <w:szCs w:val="20"/>
        </w:rPr>
        <w:t xml:space="preserve"> (24 fps, etc.): 24 fps </w:t>
      </w:r>
      <w:r>
        <w:rPr>
          <w:rFonts w:ascii="Calibri" w:eastAsia="Calibri" w:hAnsi="Calibri" w:cs="Calibri"/>
          <w:color w:val="000000"/>
          <w:sz w:val="20"/>
          <w:szCs w:val="20"/>
        </w:rPr>
        <w:br/>
      </w:r>
      <w:r>
        <w:rPr>
          <w:rFonts w:ascii="Calibri" w:eastAsia="Calibri" w:hAnsi="Calibri" w:cs="Calibri"/>
          <w:b/>
          <w:color w:val="000000"/>
          <w:sz w:val="20"/>
          <w:szCs w:val="20"/>
        </w:rPr>
        <w:t>Género:</w:t>
      </w:r>
      <w:r>
        <w:rPr>
          <w:rFonts w:ascii="Calibri" w:eastAsia="Calibri" w:hAnsi="Calibri" w:cs="Calibri"/>
          <w:color w:val="000000"/>
          <w:sz w:val="20"/>
          <w:szCs w:val="20"/>
        </w:rPr>
        <w:t> Drama</w:t>
      </w:r>
    </w:p>
    <w:p w14:paraId="00000016" w14:textId="77777777" w:rsidR="00221615" w:rsidRDefault="00A03393">
      <w:pPr>
        <w:spacing w:after="240"/>
        <w:rPr>
          <w:rFonts w:ascii="Calibri" w:eastAsia="Calibri" w:hAnsi="Calibri" w:cs="Calibri"/>
        </w:rPr>
      </w:pPr>
      <w:bookmarkStart w:id="1" w:name="_heading=h.gjdgxs" w:colFirst="0" w:colLast="0"/>
      <w:bookmarkEnd w:id="1"/>
      <w:r>
        <w:rPr>
          <w:rFonts w:ascii="Calibri" w:eastAsia="Calibri" w:hAnsi="Calibri" w:cs="Calibri"/>
          <w:b/>
          <w:color w:val="000000"/>
          <w:sz w:val="20"/>
          <w:szCs w:val="20"/>
        </w:rPr>
        <w:t>Tema:</w:t>
      </w:r>
      <w:r>
        <w:rPr>
          <w:rFonts w:ascii="Calibri" w:eastAsia="Calibri" w:hAnsi="Calibri" w:cs="Calibri"/>
          <w:color w:val="000000"/>
          <w:sz w:val="20"/>
          <w:szCs w:val="20"/>
        </w:rPr>
        <w:t xml:space="preserve"> Amor fraterno , tercera edad, hermanas, vejez, perdón, compasión, </w:t>
      </w:r>
      <w:r>
        <w:rPr>
          <w:rFonts w:ascii="Calibri" w:eastAsia="Calibri" w:hAnsi="Calibri" w:cs="Calibri"/>
          <w:color w:val="000000"/>
          <w:sz w:val="20"/>
          <w:szCs w:val="20"/>
        </w:rPr>
        <w:br/>
      </w:r>
      <w:r>
        <w:rPr>
          <w:rFonts w:ascii="Calibri" w:eastAsia="Calibri" w:hAnsi="Calibri" w:cs="Calibri"/>
          <w:b/>
          <w:color w:val="000000"/>
          <w:sz w:val="20"/>
          <w:szCs w:val="20"/>
        </w:rPr>
        <w:t xml:space="preserve">Locaciones: </w:t>
      </w:r>
      <w:r>
        <w:rPr>
          <w:rFonts w:ascii="Calibri" w:eastAsia="Calibri" w:hAnsi="Calibri" w:cs="Calibri"/>
          <w:color w:val="000000"/>
          <w:sz w:val="20"/>
          <w:szCs w:val="20"/>
        </w:rPr>
        <w:t>Ranchería “La Soledad”, San Miguel Peras ,Oaxaca</w:t>
      </w:r>
      <w:r>
        <w:rPr>
          <w:rFonts w:ascii="Calibri" w:eastAsia="Calibri" w:hAnsi="Calibri" w:cs="Calibri"/>
          <w:b/>
          <w:color w:val="000000"/>
          <w:sz w:val="20"/>
          <w:szCs w:val="20"/>
        </w:rPr>
        <w:t xml:space="preserve"> </w:t>
      </w:r>
    </w:p>
    <w:p w14:paraId="00000017" w14:textId="77777777" w:rsidR="00221615" w:rsidRDefault="00221615">
      <w:pPr>
        <w:rPr>
          <w:rFonts w:ascii="Calibri" w:eastAsia="Calibri" w:hAnsi="Calibri" w:cs="Calibri"/>
        </w:rPr>
      </w:pPr>
    </w:p>
    <w:p w14:paraId="00000018" w14:textId="77777777" w:rsidR="00221615" w:rsidRPr="0051053B" w:rsidRDefault="00A03393">
      <w:pPr>
        <w:rPr>
          <w:rFonts w:ascii="Calibri" w:eastAsia="Calibri" w:hAnsi="Calibri" w:cs="Calibri"/>
          <w:color w:val="000000"/>
          <w:sz w:val="20"/>
          <w:szCs w:val="20"/>
        </w:rPr>
      </w:pPr>
      <w:r>
        <w:rPr>
          <w:rFonts w:ascii="Calibri" w:eastAsia="Calibri" w:hAnsi="Calibri" w:cs="Calibri"/>
          <w:b/>
          <w:color w:val="000000"/>
          <w:sz w:val="20"/>
          <w:szCs w:val="20"/>
        </w:rPr>
        <w:t xml:space="preserve">Log line: </w:t>
      </w:r>
      <w:r>
        <w:rPr>
          <w:rFonts w:ascii="Calibri" w:eastAsia="Calibri" w:hAnsi="Calibri" w:cs="Calibri"/>
          <w:color w:val="000000"/>
          <w:sz w:val="20"/>
          <w:szCs w:val="20"/>
        </w:rPr>
        <w:t xml:space="preserve">El amor de hermanas vencerá la codicia.  </w:t>
      </w:r>
      <w:r w:rsidRPr="0051053B">
        <w:rPr>
          <w:rFonts w:ascii="Calibri" w:eastAsia="Calibri" w:hAnsi="Calibri" w:cs="Calibri"/>
          <w:color w:val="000000"/>
          <w:sz w:val="20"/>
          <w:szCs w:val="20"/>
        </w:rPr>
        <w:t>/ Sisterly love will overcome greed</w:t>
      </w:r>
    </w:p>
    <w:p w14:paraId="00000019" w14:textId="77777777" w:rsidR="00221615" w:rsidRPr="0051053B" w:rsidRDefault="00221615">
      <w:pPr>
        <w:rPr>
          <w:rFonts w:ascii="Calibri" w:eastAsia="Calibri" w:hAnsi="Calibri" w:cs="Calibri"/>
        </w:rPr>
      </w:pPr>
    </w:p>
    <w:p w14:paraId="0000001A" w14:textId="77777777" w:rsidR="00221615" w:rsidRPr="0051053B" w:rsidRDefault="00221615">
      <w:pPr>
        <w:rPr>
          <w:rFonts w:ascii="Calibri" w:eastAsia="Calibri" w:hAnsi="Calibri" w:cs="Calibri"/>
        </w:rPr>
      </w:pPr>
    </w:p>
    <w:p w14:paraId="0000001B" w14:textId="77777777" w:rsidR="00221615" w:rsidRPr="0051053B" w:rsidRDefault="00A03393">
      <w:pPr>
        <w:rPr>
          <w:rFonts w:ascii="Calibri" w:eastAsia="Calibri" w:hAnsi="Calibri" w:cs="Calibri"/>
          <w:color w:val="000000"/>
          <w:sz w:val="20"/>
          <w:szCs w:val="20"/>
        </w:rPr>
      </w:pPr>
      <w:r w:rsidRPr="0051053B">
        <w:rPr>
          <w:rFonts w:ascii="Calibri" w:eastAsia="Calibri" w:hAnsi="Calibri" w:cs="Calibri"/>
          <w:b/>
          <w:color w:val="000000"/>
          <w:sz w:val="20"/>
          <w:szCs w:val="20"/>
        </w:rPr>
        <w:t xml:space="preserve">Sinopsis corta /  Short </w:t>
      </w:r>
      <w:r w:rsidRPr="0051053B">
        <w:rPr>
          <w:rFonts w:ascii="Calibri" w:eastAsia="Calibri" w:hAnsi="Calibri" w:cs="Calibri"/>
          <w:b/>
          <w:i/>
          <w:color w:val="000000"/>
          <w:sz w:val="20"/>
          <w:szCs w:val="20"/>
        </w:rPr>
        <w:t>Synopsis</w:t>
      </w:r>
      <w:r w:rsidRPr="0051053B">
        <w:rPr>
          <w:rFonts w:ascii="Calibri" w:eastAsia="Calibri" w:hAnsi="Calibri" w:cs="Calibri"/>
          <w:b/>
          <w:color w:val="000000"/>
          <w:sz w:val="20"/>
          <w:szCs w:val="20"/>
        </w:rPr>
        <w:t xml:space="preserve"> </w:t>
      </w:r>
    </w:p>
    <w:p w14:paraId="0000001C" w14:textId="77777777" w:rsidR="00221615" w:rsidRPr="0051053B" w:rsidRDefault="00221615">
      <w:pPr>
        <w:jc w:val="both"/>
        <w:rPr>
          <w:rFonts w:ascii="Calibri" w:eastAsia="Calibri" w:hAnsi="Calibri" w:cs="Calibri"/>
          <w:color w:val="000000"/>
          <w:sz w:val="20"/>
          <w:szCs w:val="20"/>
        </w:rPr>
      </w:pPr>
    </w:p>
    <w:p w14:paraId="0000001D"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Aurelia y Antonia toman distancia desde su juventud debido a la codicia de una de ellas para quedarse con la casa que les heredaron sus padres. Aurelia pasa su vida sola en el campo, hasta que una noche toca a su puerta Antonia, entre el desconcierto y el enojo por la visita, Aurelia acepta convivir con su hermana que muestra un extraño comportamiento y poco a poco irá descubriendo lo que hay detrás.</w:t>
      </w:r>
    </w:p>
    <w:p w14:paraId="0000001E" w14:textId="77777777" w:rsidR="00221615" w:rsidRDefault="00221615">
      <w:pPr>
        <w:jc w:val="both"/>
        <w:rPr>
          <w:rFonts w:ascii="Calibri" w:eastAsia="Calibri" w:hAnsi="Calibri" w:cs="Calibri"/>
          <w:color w:val="000000"/>
          <w:sz w:val="20"/>
          <w:szCs w:val="20"/>
        </w:rPr>
      </w:pPr>
    </w:p>
    <w:p w14:paraId="0000001F" w14:textId="77777777" w:rsidR="00221615" w:rsidRPr="00A03393" w:rsidRDefault="00A0339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color w:val="000000"/>
          <w:sz w:val="20"/>
          <w:szCs w:val="20"/>
          <w:lang w:val="en-US"/>
        </w:rPr>
      </w:pPr>
      <w:r w:rsidRPr="00A03393">
        <w:rPr>
          <w:rFonts w:ascii="Calibri" w:eastAsia="Calibri" w:hAnsi="Calibri" w:cs="Calibri"/>
          <w:color w:val="000000"/>
          <w:sz w:val="20"/>
          <w:szCs w:val="20"/>
          <w:lang w:val="en-US"/>
        </w:rPr>
        <w:lastRenderedPageBreak/>
        <w:t xml:space="preserve">Aurelia and Antonia distance themselves from their youth due to the greed of one of them to keep the house that their parents inherited. Aurelia spends her life alone in the countryside, until </w:t>
      </w:r>
      <w:proofErr w:type="gramStart"/>
      <w:r w:rsidRPr="00A03393">
        <w:rPr>
          <w:rFonts w:ascii="Calibri" w:eastAsia="Calibri" w:hAnsi="Calibri" w:cs="Calibri"/>
          <w:color w:val="000000"/>
          <w:sz w:val="20"/>
          <w:szCs w:val="20"/>
          <w:lang w:val="en-US"/>
        </w:rPr>
        <w:t>one night</w:t>
      </w:r>
      <w:proofErr w:type="gramEnd"/>
      <w:r w:rsidRPr="00A03393">
        <w:rPr>
          <w:rFonts w:ascii="Calibri" w:eastAsia="Calibri" w:hAnsi="Calibri" w:cs="Calibri"/>
          <w:color w:val="000000"/>
          <w:sz w:val="20"/>
          <w:szCs w:val="20"/>
          <w:lang w:val="en-US"/>
        </w:rPr>
        <w:t xml:space="preserve"> Antonia knocks on her door. Between the bewilderment and anger at the visit, Aurelia agrees to live with her sister who shows strange behavior and little by little she will discover what is behind it. </w:t>
      </w:r>
    </w:p>
    <w:p w14:paraId="00000020" w14:textId="77777777" w:rsidR="00221615" w:rsidRPr="00A03393" w:rsidRDefault="00221615">
      <w:pPr>
        <w:jc w:val="both"/>
        <w:rPr>
          <w:rFonts w:ascii="Calibri" w:eastAsia="Calibri" w:hAnsi="Calibri" w:cs="Calibri"/>
          <w:color w:val="000000"/>
          <w:sz w:val="20"/>
          <w:szCs w:val="20"/>
          <w:lang w:val="en-US"/>
        </w:rPr>
      </w:pPr>
    </w:p>
    <w:p w14:paraId="00000021" w14:textId="77777777" w:rsidR="00221615" w:rsidRPr="00A03393" w:rsidRDefault="00221615">
      <w:pPr>
        <w:rPr>
          <w:rFonts w:ascii="Calibri" w:eastAsia="Calibri" w:hAnsi="Calibri" w:cs="Calibri"/>
          <w:lang w:val="en-US"/>
        </w:rPr>
      </w:pPr>
    </w:p>
    <w:p w14:paraId="00000022" w14:textId="77777777" w:rsidR="00221615" w:rsidRDefault="00A03393">
      <w:pPr>
        <w:rPr>
          <w:rFonts w:ascii="Calibri" w:eastAsia="Calibri" w:hAnsi="Calibri" w:cs="Calibri"/>
        </w:rPr>
      </w:pPr>
      <w:r>
        <w:rPr>
          <w:rFonts w:ascii="Calibri" w:eastAsia="Calibri" w:hAnsi="Calibri" w:cs="Calibri"/>
          <w:b/>
          <w:color w:val="000000"/>
          <w:sz w:val="20"/>
          <w:szCs w:val="20"/>
        </w:rPr>
        <w:t xml:space="preserve">Sinopsis larga / </w:t>
      </w:r>
      <w:r>
        <w:rPr>
          <w:rFonts w:ascii="Calibri" w:eastAsia="Calibri" w:hAnsi="Calibri" w:cs="Calibri"/>
          <w:b/>
          <w:i/>
          <w:color w:val="000000"/>
          <w:sz w:val="20"/>
          <w:szCs w:val="20"/>
        </w:rPr>
        <w:t>Long Synopsis</w:t>
      </w:r>
      <w:r>
        <w:rPr>
          <w:rFonts w:ascii="Calibri" w:eastAsia="Calibri" w:hAnsi="Calibri" w:cs="Calibri"/>
          <w:i/>
          <w:color w:val="000000"/>
          <w:sz w:val="20"/>
          <w:szCs w:val="20"/>
        </w:rPr>
        <w:t xml:space="preserve"> </w:t>
      </w:r>
      <w:r>
        <w:rPr>
          <w:rFonts w:ascii="Calibri" w:eastAsia="Calibri" w:hAnsi="Calibri" w:cs="Calibri"/>
          <w:color w:val="000000"/>
          <w:sz w:val="20"/>
          <w:szCs w:val="20"/>
        </w:rPr>
        <w:t>(español e inglés) </w:t>
      </w:r>
    </w:p>
    <w:p w14:paraId="00000023" w14:textId="77777777" w:rsidR="00221615" w:rsidRDefault="00221615">
      <w:pPr>
        <w:rPr>
          <w:rFonts w:ascii="Calibri" w:eastAsia="Calibri" w:hAnsi="Calibri" w:cs="Calibri"/>
        </w:rPr>
      </w:pPr>
    </w:p>
    <w:p w14:paraId="00000024"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Las hermanas Aurelia y Antonia se distancian desde su juventud debido a la codicia de una de ellas al quedarse con la casa que les heredaron sus padres.</w:t>
      </w:r>
    </w:p>
    <w:p w14:paraId="00000025"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 xml:space="preserve">Con el </w:t>
      </w:r>
      <w:r>
        <w:rPr>
          <w:rFonts w:ascii="Calibri" w:eastAsia="Calibri" w:hAnsi="Calibri" w:cs="Calibri"/>
          <w:sz w:val="20"/>
          <w:szCs w:val="20"/>
        </w:rPr>
        <w:t>transcurrir</w:t>
      </w:r>
      <w:r>
        <w:rPr>
          <w:rFonts w:ascii="Calibri" w:eastAsia="Calibri" w:hAnsi="Calibri" w:cs="Calibri"/>
          <w:color w:val="000000"/>
          <w:sz w:val="20"/>
          <w:szCs w:val="20"/>
        </w:rPr>
        <w:t xml:space="preserve"> de los años se han hecho viejas y Aurelia viviendo en el campo de forma tranquila, se ha valido por sí misma vendiendo conservas en el mercado.</w:t>
      </w:r>
    </w:p>
    <w:p w14:paraId="00000026"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Una noche, su quietud será irrumpida cuando entre gritos y toquidos a su puerta aparece Antonia. A pesar de la tensión, Aurelia la recibe y convive con ella algunos días, dándose cuenta que su hermana tiene comportamientos extraños.</w:t>
      </w:r>
    </w:p>
    <w:p w14:paraId="00000027"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Cuando Aurelia, descubre todo lo que hay detrás de la visita de su hermana tendrá que tomar una decisión que cambiará sus vidas y se cuestionará el actuar a partir de su propia esencia humana.</w:t>
      </w:r>
      <w:r>
        <w:rPr>
          <w:rFonts w:ascii="Calibri" w:eastAsia="Calibri" w:hAnsi="Calibri" w:cs="Calibri"/>
          <w:color w:val="000000"/>
          <w:sz w:val="20"/>
          <w:szCs w:val="20"/>
        </w:rPr>
        <w:tab/>
      </w:r>
      <w:r>
        <w:rPr>
          <w:rFonts w:ascii="Calibri" w:eastAsia="Calibri" w:hAnsi="Calibri" w:cs="Calibri"/>
          <w:color w:val="000000"/>
          <w:sz w:val="20"/>
          <w:szCs w:val="20"/>
        </w:rPr>
        <w:br/>
      </w:r>
    </w:p>
    <w:p w14:paraId="00000028" w14:textId="77777777" w:rsidR="00221615" w:rsidRPr="00A03393" w:rsidRDefault="00A03393">
      <w:pPr>
        <w:jc w:val="both"/>
        <w:rPr>
          <w:rFonts w:ascii="Calibri" w:eastAsia="Calibri" w:hAnsi="Calibri" w:cs="Calibri"/>
          <w:color w:val="000000"/>
          <w:sz w:val="20"/>
          <w:szCs w:val="20"/>
          <w:lang w:val="en-US"/>
        </w:rPr>
      </w:pPr>
      <w:r w:rsidRPr="00A03393">
        <w:rPr>
          <w:rFonts w:ascii="Calibri" w:eastAsia="Calibri" w:hAnsi="Calibri" w:cs="Calibri"/>
          <w:color w:val="000000"/>
          <w:sz w:val="20"/>
          <w:szCs w:val="20"/>
          <w:lang w:val="en-US"/>
        </w:rPr>
        <w:t>The sisters Aurelia and Antonia have distanced themselves since their youth due to the greed of one of them to keep the house that their parents inherited.</w:t>
      </w:r>
    </w:p>
    <w:p w14:paraId="00000029" w14:textId="77777777" w:rsidR="00221615" w:rsidRPr="00A03393" w:rsidRDefault="00A03393">
      <w:pPr>
        <w:jc w:val="both"/>
        <w:rPr>
          <w:rFonts w:ascii="Calibri" w:eastAsia="Calibri" w:hAnsi="Calibri" w:cs="Calibri"/>
          <w:color w:val="000000"/>
          <w:sz w:val="20"/>
          <w:szCs w:val="20"/>
          <w:lang w:val="en-US"/>
        </w:rPr>
      </w:pPr>
      <w:r w:rsidRPr="00A03393">
        <w:rPr>
          <w:rFonts w:ascii="Calibri" w:eastAsia="Calibri" w:hAnsi="Calibri" w:cs="Calibri"/>
          <w:color w:val="000000"/>
          <w:sz w:val="20"/>
          <w:szCs w:val="20"/>
          <w:lang w:val="en-US"/>
        </w:rPr>
        <w:t>With the passing of the years they have grown old and Aurelia, living quietly in the country, has fended for herself by selling preserves in the market.</w:t>
      </w:r>
    </w:p>
    <w:p w14:paraId="0000002A" w14:textId="77777777" w:rsidR="00221615" w:rsidRPr="00A03393" w:rsidRDefault="00A03393">
      <w:pPr>
        <w:jc w:val="both"/>
        <w:rPr>
          <w:rFonts w:ascii="Calibri" w:eastAsia="Calibri" w:hAnsi="Calibri" w:cs="Calibri"/>
          <w:color w:val="000000"/>
          <w:sz w:val="20"/>
          <w:szCs w:val="20"/>
          <w:lang w:val="en-US"/>
        </w:rPr>
      </w:pPr>
      <w:r w:rsidRPr="00A03393">
        <w:rPr>
          <w:rFonts w:ascii="Calibri" w:eastAsia="Calibri" w:hAnsi="Calibri" w:cs="Calibri"/>
          <w:color w:val="000000"/>
          <w:sz w:val="20"/>
          <w:szCs w:val="20"/>
          <w:lang w:val="en-US"/>
        </w:rPr>
        <w:t>One night, her stillness will be interrupted when Antonia appears between shouts and knocks at her door. Despite the tension, Aurelia receives her and lives with her for a few days, realizing that her sister behaves strangely.</w:t>
      </w:r>
    </w:p>
    <w:p w14:paraId="0000002B" w14:textId="77777777" w:rsidR="00221615" w:rsidRPr="00A03393" w:rsidRDefault="00A03393">
      <w:pPr>
        <w:jc w:val="both"/>
        <w:rPr>
          <w:rFonts w:ascii="Calibri" w:eastAsia="Calibri" w:hAnsi="Calibri" w:cs="Calibri"/>
          <w:color w:val="000000"/>
          <w:sz w:val="20"/>
          <w:szCs w:val="20"/>
          <w:lang w:val="en-US"/>
        </w:rPr>
      </w:pPr>
      <w:r w:rsidRPr="00A03393">
        <w:rPr>
          <w:rFonts w:ascii="Calibri" w:eastAsia="Calibri" w:hAnsi="Calibri" w:cs="Calibri"/>
          <w:color w:val="000000"/>
          <w:sz w:val="20"/>
          <w:szCs w:val="20"/>
          <w:lang w:val="en-US"/>
        </w:rPr>
        <w:t>When Aurelia discovers everything behind her sister's visit, she will have to make a decision that will change their lives and will question acting from her own human essence.</w:t>
      </w:r>
    </w:p>
    <w:p w14:paraId="0000002C" w14:textId="77777777" w:rsidR="00221615" w:rsidRPr="00A03393" w:rsidRDefault="00221615">
      <w:pPr>
        <w:rPr>
          <w:rFonts w:ascii="Calibri" w:eastAsia="Calibri" w:hAnsi="Calibri" w:cs="Calibri"/>
          <w:lang w:val="en-US"/>
        </w:rPr>
      </w:pPr>
    </w:p>
    <w:p w14:paraId="0000002D" w14:textId="4EB8C0A8" w:rsidR="00221615" w:rsidRDefault="00221615">
      <w:pPr>
        <w:rPr>
          <w:rFonts w:ascii="Calibri" w:eastAsia="Calibri" w:hAnsi="Calibri" w:cs="Calibri"/>
          <w:lang w:val="en-US"/>
        </w:rPr>
      </w:pPr>
    </w:p>
    <w:p w14:paraId="227FE373" w14:textId="196B5416" w:rsidR="0051053B" w:rsidRDefault="0051053B" w:rsidP="0051053B">
      <w:pPr>
        <w:rPr>
          <w:rFonts w:ascii="Calibri" w:eastAsia="Calibri" w:hAnsi="Calibri" w:cs="Calibri"/>
          <w:b/>
          <w:lang w:val="en-US"/>
        </w:rPr>
      </w:pPr>
      <w:proofErr w:type="spellStart"/>
      <w:r w:rsidRPr="0051053B">
        <w:rPr>
          <w:rFonts w:ascii="Calibri" w:eastAsia="Calibri" w:hAnsi="Calibri" w:cs="Calibri"/>
          <w:b/>
          <w:lang w:val="en-US"/>
        </w:rPr>
        <w:t>Festivales</w:t>
      </w:r>
      <w:proofErr w:type="spellEnd"/>
      <w:r w:rsidRPr="0051053B">
        <w:rPr>
          <w:rFonts w:ascii="Calibri" w:eastAsia="Calibri" w:hAnsi="Calibri" w:cs="Calibri"/>
          <w:b/>
          <w:lang w:val="en-US"/>
        </w:rPr>
        <w:t>/festivals</w:t>
      </w:r>
    </w:p>
    <w:p w14:paraId="45859F0B" w14:textId="77777777" w:rsidR="0051053B" w:rsidRPr="0051053B" w:rsidRDefault="0051053B" w:rsidP="0051053B">
      <w:pPr>
        <w:rPr>
          <w:rFonts w:ascii="Calibri" w:eastAsia="Calibri" w:hAnsi="Calibri" w:cs="Calibri"/>
          <w:lang w:val="en-US"/>
        </w:rPr>
      </w:pPr>
    </w:p>
    <w:p w14:paraId="137A3620" w14:textId="5071380B" w:rsidR="0051053B" w:rsidRPr="0051053B" w:rsidRDefault="0051053B" w:rsidP="0051053B">
      <w:pPr>
        <w:pStyle w:val="Prrafodelista"/>
        <w:numPr>
          <w:ilvl w:val="0"/>
          <w:numId w:val="1"/>
        </w:numPr>
        <w:rPr>
          <w:rFonts w:ascii="Calibri" w:eastAsia="Calibri" w:hAnsi="Calibri" w:cs="Calibri"/>
          <w:sz w:val="20"/>
          <w:szCs w:val="20"/>
          <w:lang w:val="en-US"/>
        </w:rPr>
      </w:pPr>
      <w:r w:rsidRPr="0051053B">
        <w:rPr>
          <w:rFonts w:ascii="Calibri" w:eastAsia="Calibri" w:hAnsi="Calibri" w:cs="Calibri"/>
          <w:sz w:val="20"/>
          <w:szCs w:val="20"/>
          <w:lang w:val="en-US"/>
        </w:rPr>
        <w:t xml:space="preserve">The International Student Film &amp; Video Festival of Beijing Film Academy, Beijing China, </w:t>
      </w:r>
      <w:proofErr w:type="spellStart"/>
      <w:r w:rsidRPr="0051053B">
        <w:rPr>
          <w:rFonts w:ascii="Calibri" w:eastAsia="Calibri" w:hAnsi="Calibri" w:cs="Calibri"/>
          <w:sz w:val="20"/>
          <w:szCs w:val="20"/>
          <w:lang w:val="en-US"/>
        </w:rPr>
        <w:t>octubre</w:t>
      </w:r>
      <w:proofErr w:type="spellEnd"/>
      <w:r w:rsidRPr="0051053B">
        <w:rPr>
          <w:rFonts w:ascii="Calibri" w:eastAsia="Calibri" w:hAnsi="Calibri" w:cs="Calibri"/>
          <w:sz w:val="20"/>
          <w:szCs w:val="20"/>
          <w:lang w:val="en-US"/>
        </w:rPr>
        <w:t>,</w:t>
      </w:r>
      <w:r w:rsidRPr="0051053B">
        <w:rPr>
          <w:rFonts w:ascii="Calibri" w:eastAsia="Calibri" w:hAnsi="Calibri" w:cs="Calibri"/>
          <w:sz w:val="20"/>
          <w:szCs w:val="20"/>
          <w:lang w:val="en-US"/>
        </w:rPr>
        <w:t xml:space="preserve"> 2023</w:t>
      </w:r>
    </w:p>
    <w:p w14:paraId="1FD8FE4D" w14:textId="68F8333E" w:rsidR="0051053B" w:rsidRPr="0051053B" w:rsidRDefault="0051053B" w:rsidP="0051053B">
      <w:pPr>
        <w:pStyle w:val="Prrafodelista"/>
        <w:numPr>
          <w:ilvl w:val="0"/>
          <w:numId w:val="1"/>
        </w:numPr>
        <w:rPr>
          <w:rFonts w:ascii="Calibri" w:eastAsia="Calibri" w:hAnsi="Calibri" w:cs="Calibri"/>
          <w:b/>
          <w:bCs/>
          <w:sz w:val="20"/>
          <w:szCs w:val="20"/>
        </w:rPr>
      </w:pPr>
      <w:r w:rsidRPr="0051053B">
        <w:rPr>
          <w:rFonts w:ascii="Calibri" w:eastAsia="Calibri" w:hAnsi="Calibri" w:cs="Calibri"/>
          <w:sz w:val="20"/>
          <w:szCs w:val="20"/>
        </w:rPr>
        <w:t>Diosas de Plata, Ciudad de México, México, marzo, 2024</w:t>
      </w:r>
      <w:r>
        <w:rPr>
          <w:rFonts w:ascii="Calibri" w:eastAsia="Calibri" w:hAnsi="Calibri" w:cs="Calibri"/>
          <w:sz w:val="20"/>
          <w:szCs w:val="20"/>
        </w:rPr>
        <w:t>,</w:t>
      </w:r>
      <w:r w:rsidRPr="0051053B">
        <w:rPr>
          <w:rFonts w:ascii="Calibri" w:eastAsia="Calibri" w:hAnsi="Calibri" w:cs="Calibri"/>
          <w:sz w:val="20"/>
          <w:szCs w:val="20"/>
        </w:rPr>
        <w:t xml:space="preserve"> </w:t>
      </w:r>
      <w:r w:rsidRPr="0051053B">
        <w:rPr>
          <w:rFonts w:ascii="Calibri" w:eastAsia="Calibri" w:hAnsi="Calibri" w:cs="Calibri"/>
          <w:b/>
          <w:bCs/>
          <w:sz w:val="20"/>
          <w:szCs w:val="20"/>
        </w:rPr>
        <w:t>Diosa de Plata a Mejor Cortometraje de Ficción</w:t>
      </w:r>
    </w:p>
    <w:p w14:paraId="3AF95A30" w14:textId="405CEBC9" w:rsidR="0051053B" w:rsidRPr="0051053B" w:rsidRDefault="0051053B" w:rsidP="0051053B">
      <w:pPr>
        <w:pStyle w:val="Prrafodelista"/>
        <w:numPr>
          <w:ilvl w:val="0"/>
          <w:numId w:val="1"/>
        </w:numPr>
        <w:rPr>
          <w:rFonts w:ascii="Calibri" w:eastAsia="Calibri" w:hAnsi="Calibri" w:cs="Calibri"/>
          <w:b/>
          <w:bCs/>
          <w:sz w:val="20"/>
          <w:szCs w:val="20"/>
        </w:rPr>
      </w:pPr>
      <w:r w:rsidRPr="0051053B">
        <w:rPr>
          <w:rFonts w:ascii="Calibri" w:eastAsia="Calibri" w:hAnsi="Calibri" w:cs="Calibri"/>
          <w:sz w:val="20"/>
          <w:szCs w:val="20"/>
        </w:rPr>
        <w:t>Rencontres du Cinéma Sud-Américain - Marseille, Marsella, Francia, mayo, 2024</w:t>
      </w:r>
      <w:r w:rsidRPr="0051053B">
        <w:rPr>
          <w:rFonts w:ascii="Calibri" w:eastAsia="Calibri" w:hAnsi="Calibri" w:cs="Calibri"/>
          <w:sz w:val="20"/>
          <w:szCs w:val="20"/>
        </w:rPr>
        <w:t xml:space="preserve">, </w:t>
      </w:r>
      <w:r w:rsidRPr="0051053B">
        <w:rPr>
          <w:rFonts w:ascii="Calibri" w:eastAsia="Calibri" w:hAnsi="Calibri" w:cs="Calibri"/>
          <w:b/>
          <w:bCs/>
          <w:sz w:val="20"/>
          <w:szCs w:val="20"/>
        </w:rPr>
        <w:t>Premio del Jurado Joven a Mejor Cortometraje</w:t>
      </w:r>
      <w:r w:rsidRPr="0051053B">
        <w:rPr>
          <w:rFonts w:ascii="Calibri" w:eastAsia="Calibri" w:hAnsi="Calibri" w:cs="Calibri"/>
          <w:b/>
          <w:bCs/>
          <w:sz w:val="20"/>
          <w:szCs w:val="20"/>
        </w:rPr>
        <w:t xml:space="preserve">, </w:t>
      </w:r>
      <w:r w:rsidRPr="0051053B">
        <w:rPr>
          <w:rFonts w:ascii="Calibri" w:eastAsia="Calibri" w:hAnsi="Calibri" w:cs="Calibri"/>
          <w:b/>
          <w:bCs/>
          <w:sz w:val="20"/>
          <w:szCs w:val="20"/>
        </w:rPr>
        <w:t>Mención</w:t>
      </w:r>
      <w:r w:rsidRPr="0051053B">
        <w:rPr>
          <w:rFonts w:ascii="Calibri" w:eastAsia="Calibri" w:hAnsi="Calibri" w:cs="Calibri"/>
          <w:b/>
          <w:bCs/>
          <w:sz w:val="20"/>
          <w:szCs w:val="20"/>
        </w:rPr>
        <w:t xml:space="preserve"> Especial </w:t>
      </w:r>
      <w:r w:rsidRPr="0051053B">
        <w:rPr>
          <w:rFonts w:ascii="Calibri" w:eastAsia="Calibri" w:hAnsi="Calibri" w:cs="Calibri"/>
          <w:b/>
          <w:bCs/>
          <w:sz w:val="20"/>
          <w:szCs w:val="20"/>
        </w:rPr>
        <w:t xml:space="preserve">para </w:t>
      </w:r>
      <w:r w:rsidRPr="0051053B">
        <w:rPr>
          <w:rFonts w:ascii="Calibri" w:eastAsia="Calibri" w:hAnsi="Calibri" w:cs="Calibri"/>
          <w:b/>
          <w:bCs/>
          <w:sz w:val="20"/>
          <w:szCs w:val="20"/>
        </w:rPr>
        <w:t>A</w:t>
      </w:r>
      <w:r w:rsidRPr="0051053B">
        <w:rPr>
          <w:rFonts w:ascii="Calibri" w:eastAsia="Calibri" w:hAnsi="Calibri" w:cs="Calibri"/>
          <w:b/>
          <w:bCs/>
          <w:sz w:val="20"/>
          <w:szCs w:val="20"/>
        </w:rPr>
        <w:t>ctrice</w:t>
      </w:r>
      <w:r w:rsidRPr="0051053B">
        <w:rPr>
          <w:rFonts w:ascii="Calibri" w:eastAsia="Calibri" w:hAnsi="Calibri" w:cs="Calibri"/>
          <w:b/>
          <w:bCs/>
          <w:sz w:val="20"/>
          <w:szCs w:val="20"/>
        </w:rPr>
        <w:t>s (</w:t>
      </w:r>
      <w:r w:rsidRPr="0051053B">
        <w:rPr>
          <w:rFonts w:ascii="Calibri" w:eastAsia="Calibri" w:hAnsi="Calibri" w:cs="Calibri"/>
          <w:b/>
          <w:bCs/>
          <w:color w:val="000000"/>
          <w:sz w:val="20"/>
          <w:szCs w:val="20"/>
        </w:rPr>
        <w:t>Mary Paz Mata</w:t>
      </w:r>
      <w:r w:rsidRPr="0051053B">
        <w:rPr>
          <w:rFonts w:ascii="Calibri" w:eastAsia="Calibri" w:hAnsi="Calibri" w:cs="Calibri"/>
          <w:b/>
          <w:bCs/>
          <w:sz w:val="20"/>
          <w:szCs w:val="20"/>
        </w:rPr>
        <w:t xml:space="preserve">, María Elena Olivares), </w:t>
      </w:r>
      <w:r w:rsidRPr="0051053B">
        <w:rPr>
          <w:rFonts w:ascii="Calibri" w:eastAsia="Calibri" w:hAnsi="Calibri" w:cs="Calibri"/>
          <w:b/>
          <w:bCs/>
          <w:sz w:val="20"/>
          <w:szCs w:val="20"/>
        </w:rPr>
        <w:t>Mención a Mejor Cinefotografía</w:t>
      </w:r>
      <w:r w:rsidRPr="0051053B">
        <w:rPr>
          <w:rFonts w:ascii="Calibri" w:eastAsia="Calibri" w:hAnsi="Calibri" w:cs="Calibri"/>
          <w:b/>
          <w:bCs/>
          <w:sz w:val="20"/>
          <w:szCs w:val="20"/>
        </w:rPr>
        <w:t xml:space="preserve"> (Camilo Moncada)</w:t>
      </w:r>
    </w:p>
    <w:p w14:paraId="447AB1F5" w14:textId="5DE2722B" w:rsidR="0051053B" w:rsidRPr="0051053B" w:rsidRDefault="0051053B" w:rsidP="0051053B">
      <w:pPr>
        <w:pStyle w:val="Prrafodelista"/>
        <w:numPr>
          <w:ilvl w:val="0"/>
          <w:numId w:val="1"/>
        </w:numPr>
        <w:rPr>
          <w:rFonts w:ascii="Calibri" w:eastAsia="Calibri" w:hAnsi="Calibri" w:cs="Calibri"/>
          <w:sz w:val="20"/>
          <w:szCs w:val="20"/>
        </w:rPr>
      </w:pPr>
      <w:r w:rsidRPr="0051053B">
        <w:rPr>
          <w:rFonts w:ascii="Calibri" w:eastAsia="Calibri" w:hAnsi="Calibri" w:cs="Calibri"/>
          <w:sz w:val="20"/>
          <w:szCs w:val="20"/>
        </w:rPr>
        <w:t>ELIPSIS Encuentro Internacional de Artes y Ciencias Cinematográficas, Pachuca, México, julio, 2024</w:t>
      </w:r>
    </w:p>
    <w:p w14:paraId="3ABC6394" w14:textId="3209CF88" w:rsidR="0051053B" w:rsidRPr="0051053B" w:rsidRDefault="0051053B" w:rsidP="0051053B">
      <w:pPr>
        <w:pStyle w:val="Prrafodelista"/>
        <w:numPr>
          <w:ilvl w:val="0"/>
          <w:numId w:val="1"/>
        </w:numPr>
        <w:rPr>
          <w:rFonts w:ascii="Calibri" w:eastAsia="Calibri" w:hAnsi="Calibri" w:cs="Calibri"/>
          <w:sz w:val="20"/>
          <w:szCs w:val="20"/>
        </w:rPr>
      </w:pPr>
      <w:r w:rsidRPr="0051053B">
        <w:rPr>
          <w:rFonts w:ascii="Calibri" w:eastAsia="Calibri" w:hAnsi="Calibri" w:cs="Calibri"/>
          <w:sz w:val="20"/>
          <w:szCs w:val="20"/>
        </w:rPr>
        <w:t>MIC Género Muestra Internacional de Cine con Perspectiva de Género, CDMX, México, agosto, 2024</w:t>
      </w:r>
    </w:p>
    <w:p w14:paraId="20C3D2C9" w14:textId="77777777" w:rsidR="0051053B" w:rsidRPr="0051053B" w:rsidRDefault="0051053B">
      <w:pPr>
        <w:rPr>
          <w:rFonts w:ascii="Calibri" w:eastAsia="Calibri" w:hAnsi="Calibri" w:cs="Calibri"/>
        </w:rPr>
      </w:pPr>
    </w:p>
    <w:p w14:paraId="5BECD716" w14:textId="28045C8E" w:rsidR="0051053B" w:rsidRPr="0051053B" w:rsidRDefault="0051053B">
      <w:pPr>
        <w:rPr>
          <w:rFonts w:ascii="Calibri" w:eastAsia="Calibri" w:hAnsi="Calibri" w:cs="Calibri"/>
          <w:color w:val="000000"/>
          <w:sz w:val="20"/>
          <w:szCs w:val="20"/>
        </w:rPr>
      </w:pPr>
    </w:p>
    <w:p w14:paraId="4A5F8D33" w14:textId="77777777" w:rsidR="0051053B" w:rsidRPr="0051053B" w:rsidRDefault="0051053B">
      <w:pPr>
        <w:rPr>
          <w:rFonts w:ascii="Calibri" w:eastAsia="Calibri" w:hAnsi="Calibri" w:cs="Calibri"/>
          <w:color w:val="000000"/>
          <w:sz w:val="20"/>
          <w:szCs w:val="20"/>
        </w:rPr>
      </w:pPr>
    </w:p>
    <w:p w14:paraId="00000030" w14:textId="77777777" w:rsidR="00221615" w:rsidRDefault="00A03393">
      <w:pPr>
        <w:rPr>
          <w:rFonts w:ascii="Calibri" w:eastAsia="Calibri" w:hAnsi="Calibri" w:cs="Calibri"/>
          <w:b/>
          <w:color w:val="000000"/>
          <w:sz w:val="20"/>
          <w:szCs w:val="20"/>
        </w:rPr>
      </w:pPr>
      <w:r>
        <w:rPr>
          <w:rFonts w:ascii="Calibri" w:eastAsia="Calibri" w:hAnsi="Calibri" w:cs="Calibri"/>
          <w:b/>
          <w:color w:val="000000"/>
          <w:sz w:val="20"/>
          <w:szCs w:val="20"/>
        </w:rPr>
        <w:t>TEXTO DE LA REALIZADORA / DIRECTOR’S TEXT</w:t>
      </w:r>
    </w:p>
    <w:p w14:paraId="4FA08087" w14:textId="77777777" w:rsidR="0051053B" w:rsidRDefault="0051053B">
      <w:pPr>
        <w:jc w:val="both"/>
        <w:rPr>
          <w:rFonts w:ascii="Calibri" w:eastAsia="Calibri" w:hAnsi="Calibri" w:cs="Calibri"/>
          <w:color w:val="000000"/>
          <w:sz w:val="20"/>
          <w:szCs w:val="20"/>
        </w:rPr>
      </w:pPr>
    </w:p>
    <w:p w14:paraId="00000031" w14:textId="47CE47AD" w:rsidR="00221615" w:rsidRDefault="00A03393">
      <w:pPr>
        <w:jc w:val="both"/>
        <w:rPr>
          <w:rFonts w:ascii="Calibri" w:eastAsia="Calibri" w:hAnsi="Calibri" w:cs="Calibri"/>
          <w:color w:val="000000"/>
          <w:sz w:val="20"/>
          <w:szCs w:val="20"/>
        </w:rPr>
      </w:pPr>
      <w:bookmarkStart w:id="2" w:name="_GoBack"/>
      <w:bookmarkEnd w:id="2"/>
      <w:r>
        <w:rPr>
          <w:rFonts w:ascii="Calibri" w:eastAsia="Calibri" w:hAnsi="Calibri" w:cs="Calibri"/>
          <w:color w:val="000000"/>
          <w:sz w:val="20"/>
          <w:szCs w:val="20"/>
        </w:rPr>
        <w:t xml:space="preserve">“La Soledad” es una historia de amor, que pone a prueba los límites que tenemos como seres humanos y cuestiona la ambición humana. Es una historia por desgracia más frecuente de lo que pensamos, que busca la reflexión acerca de un tema tabú en muchas familias: el dinero y los bienes materiales, así como la vejez y los aprendizajes que se van dejando de generación en generación. </w:t>
      </w:r>
    </w:p>
    <w:p w14:paraId="00000032" w14:textId="77777777" w:rsidR="00221615" w:rsidRDefault="00221615">
      <w:pPr>
        <w:jc w:val="both"/>
        <w:rPr>
          <w:rFonts w:ascii="Calibri" w:eastAsia="Calibri" w:hAnsi="Calibri" w:cs="Calibri"/>
          <w:color w:val="000000"/>
          <w:sz w:val="20"/>
          <w:szCs w:val="20"/>
        </w:rPr>
      </w:pPr>
    </w:p>
    <w:p w14:paraId="00000033" w14:textId="77777777" w:rsidR="00221615" w:rsidRPr="00A03393" w:rsidRDefault="00A033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color w:val="000000"/>
          <w:sz w:val="20"/>
          <w:szCs w:val="20"/>
          <w:lang w:val="en-US"/>
        </w:rPr>
      </w:pPr>
      <w:r w:rsidRPr="00A03393">
        <w:rPr>
          <w:rFonts w:ascii="Calibri" w:eastAsia="Calibri" w:hAnsi="Calibri" w:cs="Calibri"/>
          <w:color w:val="000000"/>
          <w:sz w:val="20"/>
          <w:szCs w:val="20"/>
          <w:lang w:val="en-US"/>
        </w:rPr>
        <w:lastRenderedPageBreak/>
        <w:t>“La Soledad” is a love story that tests the limits we have as human beings and questions human ambition. Unfortunately, it is a more frequent story than we think, which seeks reflection on a taboo subject in many families: money and material goods, as well as old age and the learning that is passed down from generation to generation.</w:t>
      </w:r>
    </w:p>
    <w:p w14:paraId="00000034" w14:textId="77777777" w:rsidR="00221615" w:rsidRPr="00A03393" w:rsidRDefault="00221615">
      <w:pPr>
        <w:jc w:val="both"/>
        <w:rPr>
          <w:rFonts w:ascii="Calibri" w:eastAsia="Calibri" w:hAnsi="Calibri" w:cs="Calibri"/>
          <w:color w:val="000000"/>
          <w:sz w:val="20"/>
          <w:szCs w:val="20"/>
          <w:lang w:val="en-US"/>
        </w:rPr>
      </w:pPr>
    </w:p>
    <w:p w14:paraId="00000035" w14:textId="77777777" w:rsidR="00221615" w:rsidRPr="00A03393" w:rsidRDefault="00221615">
      <w:pPr>
        <w:jc w:val="both"/>
        <w:rPr>
          <w:rFonts w:ascii="Calibri" w:eastAsia="Calibri" w:hAnsi="Calibri" w:cs="Calibri"/>
          <w:color w:val="000000"/>
          <w:sz w:val="20"/>
          <w:szCs w:val="20"/>
          <w:lang w:val="en-US"/>
        </w:rPr>
      </w:pPr>
    </w:p>
    <w:p w14:paraId="00000036" w14:textId="77777777" w:rsidR="00221615" w:rsidRDefault="00A03393">
      <w:pPr>
        <w:jc w:val="both"/>
        <w:rPr>
          <w:rFonts w:ascii="Calibri" w:eastAsia="Calibri" w:hAnsi="Calibri" w:cs="Calibri"/>
          <w:b/>
          <w:color w:val="000000"/>
          <w:sz w:val="20"/>
          <w:szCs w:val="20"/>
        </w:rPr>
      </w:pPr>
      <w:r>
        <w:rPr>
          <w:rFonts w:ascii="Calibri" w:eastAsia="Calibri" w:hAnsi="Calibri" w:cs="Calibri"/>
          <w:b/>
          <w:color w:val="000000"/>
          <w:sz w:val="20"/>
          <w:szCs w:val="20"/>
        </w:rPr>
        <w:t>BIOFILMOGRAFÍA / BIOFILMAGRAPHY</w:t>
      </w:r>
      <w:r>
        <w:rPr>
          <w:rFonts w:ascii="Calibri" w:eastAsia="Calibri" w:hAnsi="Calibri" w:cs="Calibri"/>
          <w:b/>
          <w:color w:val="000000"/>
          <w:sz w:val="20"/>
          <w:szCs w:val="20"/>
        </w:rPr>
        <w:tab/>
      </w:r>
      <w:r>
        <w:rPr>
          <w:rFonts w:ascii="Calibri" w:eastAsia="Calibri" w:hAnsi="Calibri" w:cs="Calibri"/>
          <w:b/>
          <w:color w:val="000000"/>
          <w:sz w:val="20"/>
          <w:szCs w:val="20"/>
        </w:rPr>
        <w:br/>
      </w:r>
    </w:p>
    <w:p w14:paraId="00000037"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María Conchita Díaz nace en Oaxaca, México el 10 de julio de 1985. Estudió  Cine en el Centro de Capacitación Cinematográfica, con especialidad en Realización Cinematográfica. Su cortometraje “Sexo .impio” ha recorrido diversos festivales nacionales e internacionales, siendo representante en el “Interfilm” Festival, en Berlín Alemania. Ha sido ganadora del segundo lugar en el “Ecofilm”, con el cortometraje “Isaías 1:25”. Su cortometraje “REX” fue ganador del apoyo para la Producción y Realización de Cortometrajes dirigidos por mujeres lanzada por “PROCINE” en Ciudad de México. Su largometraje “8 Venado Garra de Jaguar” tuvo el apoyo de post producción del Estímulo a la Creación Audiovisual en México y Centroamérica para Comunidades Indígenas y Afrodescendiente (ECAM). Ha realizado diversos trabajos como directora, editora y continuista.</w:t>
      </w:r>
    </w:p>
    <w:p w14:paraId="00000038" w14:textId="77777777" w:rsidR="00221615" w:rsidRDefault="00221615">
      <w:pPr>
        <w:jc w:val="both"/>
        <w:rPr>
          <w:rFonts w:ascii="Calibri" w:eastAsia="Calibri" w:hAnsi="Calibri" w:cs="Calibri"/>
          <w:color w:val="000000"/>
          <w:sz w:val="20"/>
          <w:szCs w:val="20"/>
        </w:rPr>
      </w:pPr>
    </w:p>
    <w:p w14:paraId="00000039" w14:textId="3E07FDEE" w:rsidR="00221615" w:rsidRPr="00A03393" w:rsidRDefault="00A03393">
      <w:pPr>
        <w:jc w:val="both"/>
        <w:rPr>
          <w:rFonts w:ascii="Calibri" w:eastAsia="Calibri" w:hAnsi="Calibri" w:cs="Calibri"/>
          <w:color w:val="202124"/>
          <w:sz w:val="42"/>
          <w:szCs w:val="42"/>
          <w:lang w:val="en-US"/>
        </w:rPr>
      </w:pPr>
      <w:r>
        <w:rPr>
          <w:rFonts w:ascii="Calibri" w:eastAsia="Calibri" w:hAnsi="Calibri" w:cs="Calibri"/>
          <w:color w:val="000000"/>
          <w:sz w:val="20"/>
          <w:szCs w:val="20"/>
        </w:rPr>
        <w:t xml:space="preserve">María Conchita Díaz was born in Oaxaca, Mexico on July 10, 1985. </w:t>
      </w:r>
      <w:r w:rsidRPr="00A03393">
        <w:rPr>
          <w:rFonts w:ascii="Calibri" w:eastAsia="Calibri" w:hAnsi="Calibri" w:cs="Calibri"/>
          <w:color w:val="000000"/>
          <w:sz w:val="20"/>
          <w:szCs w:val="20"/>
          <w:lang w:val="en-US"/>
        </w:rPr>
        <w:t>She studied Cinema at the Cinematographic Training Center, specializing in Filmmaking. His short film "Clean Sex" has toured various national and international festivals, being a representative at the "</w:t>
      </w:r>
      <w:proofErr w:type="spellStart"/>
      <w:r w:rsidRPr="00A03393">
        <w:rPr>
          <w:rFonts w:ascii="Calibri" w:eastAsia="Calibri" w:hAnsi="Calibri" w:cs="Calibri"/>
          <w:color w:val="000000"/>
          <w:sz w:val="20"/>
          <w:szCs w:val="20"/>
          <w:lang w:val="en-US"/>
        </w:rPr>
        <w:t>Interfilm</w:t>
      </w:r>
      <w:proofErr w:type="spellEnd"/>
      <w:r w:rsidRPr="00A03393">
        <w:rPr>
          <w:rFonts w:ascii="Calibri" w:eastAsia="Calibri" w:hAnsi="Calibri" w:cs="Calibri"/>
          <w:color w:val="000000"/>
          <w:sz w:val="20"/>
          <w:szCs w:val="20"/>
          <w:lang w:val="en-US"/>
        </w:rPr>
        <w:t>" Festival, in Berlin, Germany. She has won second place in the "</w:t>
      </w:r>
      <w:proofErr w:type="spellStart"/>
      <w:r w:rsidRPr="00A03393">
        <w:rPr>
          <w:rFonts w:ascii="Calibri" w:eastAsia="Calibri" w:hAnsi="Calibri" w:cs="Calibri"/>
          <w:color w:val="000000"/>
          <w:sz w:val="20"/>
          <w:szCs w:val="20"/>
          <w:lang w:val="en-US"/>
        </w:rPr>
        <w:t>Ecofilm</w:t>
      </w:r>
      <w:proofErr w:type="spellEnd"/>
      <w:r w:rsidRPr="00A03393">
        <w:rPr>
          <w:rFonts w:ascii="Calibri" w:eastAsia="Calibri" w:hAnsi="Calibri" w:cs="Calibri"/>
          <w:color w:val="000000"/>
          <w:sz w:val="20"/>
          <w:szCs w:val="20"/>
          <w:lang w:val="en-US"/>
        </w:rPr>
        <w:t>" with the short film "</w:t>
      </w:r>
      <w:proofErr w:type="spellStart"/>
      <w:r w:rsidRPr="00A03393">
        <w:rPr>
          <w:rFonts w:ascii="Calibri" w:eastAsia="Calibri" w:hAnsi="Calibri" w:cs="Calibri"/>
          <w:color w:val="000000"/>
          <w:sz w:val="20"/>
          <w:szCs w:val="20"/>
          <w:lang w:val="en-US"/>
        </w:rPr>
        <w:t>Isaías</w:t>
      </w:r>
      <w:proofErr w:type="spellEnd"/>
      <w:r w:rsidRPr="00A03393">
        <w:rPr>
          <w:rFonts w:ascii="Calibri" w:eastAsia="Calibri" w:hAnsi="Calibri" w:cs="Calibri"/>
          <w:color w:val="000000"/>
          <w:sz w:val="20"/>
          <w:szCs w:val="20"/>
          <w:lang w:val="en-US"/>
        </w:rPr>
        <w:t xml:space="preserve"> 1:25". Her short film "REX" was awarded support for the Production and Realization of Short Films directed by women launched by "PROCINE" in Mexico City. H</w:t>
      </w:r>
      <w:r>
        <w:rPr>
          <w:rFonts w:ascii="Calibri" w:eastAsia="Calibri" w:hAnsi="Calibri" w:cs="Calibri"/>
          <w:color w:val="000000"/>
          <w:sz w:val="20"/>
          <w:szCs w:val="20"/>
          <w:lang w:val="en-US"/>
        </w:rPr>
        <w:t>er</w:t>
      </w:r>
      <w:r w:rsidRPr="00A03393">
        <w:rPr>
          <w:rFonts w:ascii="Calibri" w:eastAsia="Calibri" w:hAnsi="Calibri" w:cs="Calibri"/>
          <w:color w:val="000000"/>
          <w:sz w:val="20"/>
          <w:szCs w:val="20"/>
          <w:lang w:val="en-US"/>
        </w:rPr>
        <w:t xml:space="preserve"> feature film "8 </w:t>
      </w:r>
      <w:proofErr w:type="spellStart"/>
      <w:r w:rsidRPr="00A03393">
        <w:rPr>
          <w:rFonts w:ascii="Calibri" w:eastAsia="Calibri" w:hAnsi="Calibri" w:cs="Calibri"/>
          <w:color w:val="000000"/>
          <w:sz w:val="20"/>
          <w:szCs w:val="20"/>
          <w:lang w:val="en-US"/>
        </w:rPr>
        <w:t>Venado</w:t>
      </w:r>
      <w:proofErr w:type="spellEnd"/>
      <w:r w:rsidRPr="00A03393">
        <w:rPr>
          <w:rFonts w:ascii="Calibri" w:eastAsia="Calibri" w:hAnsi="Calibri" w:cs="Calibri"/>
          <w:color w:val="000000"/>
          <w:sz w:val="20"/>
          <w:szCs w:val="20"/>
          <w:lang w:val="en-US"/>
        </w:rPr>
        <w:t xml:space="preserve"> </w:t>
      </w:r>
      <w:proofErr w:type="spellStart"/>
      <w:r w:rsidRPr="00A03393">
        <w:rPr>
          <w:rFonts w:ascii="Calibri" w:eastAsia="Calibri" w:hAnsi="Calibri" w:cs="Calibri"/>
          <w:color w:val="000000"/>
          <w:sz w:val="20"/>
          <w:szCs w:val="20"/>
          <w:lang w:val="en-US"/>
        </w:rPr>
        <w:t>Garra</w:t>
      </w:r>
      <w:proofErr w:type="spellEnd"/>
      <w:r w:rsidRPr="00A03393">
        <w:rPr>
          <w:rFonts w:ascii="Calibri" w:eastAsia="Calibri" w:hAnsi="Calibri" w:cs="Calibri"/>
          <w:color w:val="000000"/>
          <w:sz w:val="20"/>
          <w:szCs w:val="20"/>
          <w:lang w:val="en-US"/>
        </w:rPr>
        <w:t xml:space="preserve"> de Jaguar" had post-production support from the Stimulus for Audiovisual Creation in Mexico and Central America for Indigenous and Afro-descendant Communities (ECAM). She has done various jobs as a director, editor and </w:t>
      </w:r>
      <w:proofErr w:type="spellStart"/>
      <w:r w:rsidRPr="00A03393">
        <w:rPr>
          <w:rFonts w:ascii="Calibri" w:eastAsia="Calibri" w:hAnsi="Calibri" w:cs="Calibri"/>
          <w:color w:val="000000"/>
          <w:sz w:val="20"/>
          <w:szCs w:val="20"/>
          <w:lang w:val="en-US"/>
        </w:rPr>
        <w:t>continuist</w:t>
      </w:r>
      <w:proofErr w:type="spellEnd"/>
      <w:r w:rsidRPr="00A03393">
        <w:rPr>
          <w:rFonts w:ascii="Calibri" w:eastAsia="Calibri" w:hAnsi="Calibri" w:cs="Calibri"/>
          <w:color w:val="000000"/>
          <w:sz w:val="20"/>
          <w:szCs w:val="20"/>
          <w:lang w:val="en-US"/>
        </w:rPr>
        <w:t>.</w:t>
      </w:r>
    </w:p>
    <w:p w14:paraId="0000003A" w14:textId="77777777" w:rsidR="00221615" w:rsidRPr="00A03393" w:rsidRDefault="00221615">
      <w:pPr>
        <w:jc w:val="both"/>
        <w:rPr>
          <w:rFonts w:ascii="Calibri" w:eastAsia="Calibri" w:hAnsi="Calibri" w:cs="Calibri"/>
          <w:color w:val="000000"/>
          <w:sz w:val="20"/>
          <w:szCs w:val="20"/>
          <w:lang w:val="en-US"/>
        </w:rPr>
      </w:pPr>
    </w:p>
    <w:p w14:paraId="0000003B"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FILMOGRAFÍA / FILMOGRAPHY</w:t>
      </w:r>
    </w:p>
    <w:p w14:paraId="0000003C"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8 Venado Garra de Jaguar | 2023 | Blu-ray | Ficción |  79 min.</w:t>
      </w:r>
    </w:p>
    <w:p w14:paraId="0000003D"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La Soledad  | 2023  | Blu-ray  | Ficción  | 28 min</w:t>
      </w:r>
    </w:p>
    <w:p w14:paraId="0000003E"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Rex  | 2018  |  DCP | Ficción | 14:56 min</w:t>
      </w:r>
    </w:p>
    <w:p w14:paraId="0000003F"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 xml:space="preserve">Venus  | Working progess  |  Documental | 30 min </w:t>
      </w:r>
    </w:p>
    <w:p w14:paraId="00000040"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Sexo limpio  |  2015  |  35 mm / DCP  |  Ficción  |  14 min</w:t>
      </w:r>
    </w:p>
    <w:p w14:paraId="00000041" w14:textId="77777777" w:rsidR="00221615" w:rsidRDefault="00221615">
      <w:pPr>
        <w:rPr>
          <w:rFonts w:ascii="Calibri" w:eastAsia="Calibri" w:hAnsi="Calibri" w:cs="Calibri"/>
        </w:rPr>
      </w:pPr>
    </w:p>
    <w:p w14:paraId="00000042" w14:textId="77777777" w:rsidR="00221615" w:rsidRDefault="00A03393">
      <w:pPr>
        <w:rPr>
          <w:rFonts w:ascii="Calibri" w:eastAsia="Calibri" w:hAnsi="Calibri" w:cs="Calibri"/>
          <w:b/>
          <w:color w:val="000000"/>
          <w:sz w:val="20"/>
          <w:szCs w:val="20"/>
        </w:rPr>
      </w:pPr>
      <w:r>
        <w:rPr>
          <w:rFonts w:ascii="Calibri" w:eastAsia="Calibri" w:hAnsi="Calibri" w:cs="Calibri"/>
          <w:b/>
          <w:color w:val="000000"/>
          <w:sz w:val="20"/>
          <w:szCs w:val="20"/>
        </w:rPr>
        <w:t>BIOFILMOGRAFÍA CINEFOTÓGRAFO / CINEMATOGRAPHER</w:t>
      </w:r>
    </w:p>
    <w:p w14:paraId="00000043" w14:textId="77777777" w:rsidR="00221615" w:rsidRDefault="00A03393">
      <w:pPr>
        <w:rPr>
          <w:rFonts w:ascii="Calibri" w:eastAsia="Calibri" w:hAnsi="Calibri" w:cs="Calibri"/>
        </w:rPr>
      </w:pPr>
      <w:r>
        <w:rPr>
          <w:rFonts w:ascii="Calibri" w:eastAsia="Calibri" w:hAnsi="Calibri" w:cs="Calibri"/>
          <w:color w:val="000000"/>
          <w:sz w:val="20"/>
          <w:szCs w:val="20"/>
        </w:rPr>
        <w:t xml:space="preserve">Camilo Moncada, Nicaragua </w:t>
      </w:r>
    </w:p>
    <w:p w14:paraId="00000044" w14:textId="77777777" w:rsidR="00221615" w:rsidRDefault="00221615">
      <w:pPr>
        <w:jc w:val="both"/>
        <w:rPr>
          <w:rFonts w:ascii="Calibri" w:eastAsia="Calibri" w:hAnsi="Calibri" w:cs="Calibri"/>
          <w:color w:val="000000"/>
          <w:sz w:val="20"/>
          <w:szCs w:val="20"/>
        </w:rPr>
      </w:pPr>
    </w:p>
    <w:p w14:paraId="00000045"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 xml:space="preserve">“La Soledad” Dir. Maria Conchita Díaz — Marzo 2023. Prod. Centro de Capacitación Cinematográfica.. </w:t>
      </w:r>
    </w:p>
    <w:p w14:paraId="00000046"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 xml:space="preserve">“Cola de Rata” Dir. Armando Salomo. — Marzo 2022. Prod. Centro de Capacitación Cinematográfica. Cortometraje Ficción. </w:t>
      </w:r>
    </w:p>
    <w:p w14:paraId="00000047"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 xml:space="preserve">“24 Horas a solas” Dir. Dominique Caballero — Septiembre 2020. Prod. SAE México. Cortometraje Ficción. </w:t>
      </w:r>
    </w:p>
    <w:p w14:paraId="00000048"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 xml:space="preserve">“La boca del diablo” Dir Gabriela Garcia Rivas — Julio 2020. Prod. IMCINE. Cortometraje Ficción. </w:t>
      </w:r>
    </w:p>
    <w:p w14:paraId="00000049"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 xml:space="preserve">“Crescendo” Dir. Percival Argüero. — Octubre 2019. Prod. Centro de Capacitación Cinematográfica. Cortometraje ficción. </w:t>
      </w:r>
    </w:p>
    <w:p w14:paraId="0000004A"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 xml:space="preserve">“Rex” Dir. Maria Conchita Díaz — Abril 2018. Prod. Procine. Cortometraje ficción. </w:t>
      </w:r>
    </w:p>
    <w:p w14:paraId="0000004B"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 xml:space="preserve">“Sexo limpio” Dir. Maria Conchita Díaz. — Noviembre 2015. Prod. Centro de Capacitación Cinematográfica. Cortometraje ficción </w:t>
      </w:r>
    </w:p>
    <w:p w14:paraId="0000004C"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 xml:space="preserve">“Aire” Dir. Kami García. — Octubre 2015. Prod. Centro de Capacitación Cinematográfica. Cortometraje Ficción. “Sânge” Dir. Percival Argüero. — Septiembre 2015. Prod. Centro de Capacitación Cinematográfica. Cortometraje Ficción. </w:t>
      </w:r>
    </w:p>
    <w:p w14:paraId="0000004D" w14:textId="77777777" w:rsidR="00221615" w:rsidRDefault="00221615">
      <w:pPr>
        <w:jc w:val="both"/>
        <w:rPr>
          <w:rFonts w:ascii="Calibri" w:eastAsia="Calibri" w:hAnsi="Calibri" w:cs="Calibri"/>
          <w:color w:val="000000"/>
          <w:sz w:val="20"/>
          <w:szCs w:val="20"/>
        </w:rPr>
      </w:pPr>
    </w:p>
    <w:p w14:paraId="0000004E" w14:textId="77777777" w:rsidR="00221615" w:rsidRDefault="00A03393">
      <w:pP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FILMOGRAFÍA DOCUMENTAL </w:t>
      </w:r>
    </w:p>
    <w:p w14:paraId="0000004F"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“The old in-out” Dir. Raul Galindo Peña. — Julio 2016. Prod. Centro de Capacitación Cinematográfica. Cortometraje Documental. </w:t>
      </w:r>
    </w:p>
    <w:p w14:paraId="00000050"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“Más allá de lo obscuro” Dir.Armando Salomo. — Marzo 2016. Prod. Centro de Capacitación Cinematográfica. Cortometraje Documental.</w:t>
      </w:r>
    </w:p>
    <w:p w14:paraId="00000051" w14:textId="77777777" w:rsidR="00221615" w:rsidRDefault="00221615">
      <w:pPr>
        <w:rPr>
          <w:rFonts w:ascii="Calibri" w:eastAsia="Calibri" w:hAnsi="Calibri" w:cs="Calibri"/>
          <w:color w:val="000000"/>
          <w:sz w:val="20"/>
          <w:szCs w:val="20"/>
        </w:rPr>
      </w:pPr>
    </w:p>
    <w:p w14:paraId="00000052" w14:textId="77777777" w:rsidR="00221615" w:rsidRDefault="00A03393">
      <w:pPr>
        <w:rPr>
          <w:rFonts w:ascii="Calibri" w:eastAsia="Calibri" w:hAnsi="Calibri" w:cs="Calibri"/>
          <w:b/>
          <w:color w:val="000000"/>
          <w:sz w:val="20"/>
          <w:szCs w:val="20"/>
        </w:rPr>
      </w:pPr>
      <w:r>
        <w:rPr>
          <w:rFonts w:ascii="Calibri" w:eastAsia="Calibri" w:hAnsi="Calibri" w:cs="Calibri"/>
          <w:b/>
          <w:color w:val="000000"/>
          <w:sz w:val="20"/>
          <w:szCs w:val="20"/>
        </w:rPr>
        <w:t>BIOFILMOGRAFÍA PRODUCTOR / PRODUCER</w:t>
      </w:r>
      <w:r>
        <w:rPr>
          <w:rFonts w:ascii="Calibri" w:eastAsia="Calibri" w:hAnsi="Calibri" w:cs="Calibri"/>
          <w:b/>
          <w:color w:val="000000"/>
          <w:sz w:val="20"/>
          <w:szCs w:val="20"/>
        </w:rPr>
        <w:br/>
      </w:r>
      <w:r>
        <w:rPr>
          <w:rFonts w:ascii="Calibri" w:eastAsia="Calibri" w:hAnsi="Calibri" w:cs="Calibri"/>
          <w:color w:val="000000"/>
          <w:sz w:val="20"/>
          <w:szCs w:val="20"/>
        </w:rPr>
        <w:t xml:space="preserve">Agustín Buendía </w:t>
      </w:r>
    </w:p>
    <w:p w14:paraId="00000053" w14:textId="77777777" w:rsidR="00221615" w:rsidRDefault="00221615">
      <w:pPr>
        <w:rPr>
          <w:rFonts w:ascii="Calibri" w:eastAsia="Calibri" w:hAnsi="Calibri" w:cs="Calibri"/>
          <w:color w:val="000000"/>
          <w:sz w:val="20"/>
          <w:szCs w:val="20"/>
        </w:rPr>
      </w:pPr>
    </w:p>
    <w:p w14:paraId="00000054"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8 Venado Garra de Jaguar / Producción:  2023- Blu-ray- Largometraje de ficción– 1 hr. 19 min.</w:t>
      </w:r>
    </w:p>
    <w:p w14:paraId="00000055"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La Soledad / Producción – 2023 –Blu-ray - Ficción – 28 min-</w:t>
      </w:r>
    </w:p>
    <w:p w14:paraId="00000056"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Guiexhuba / Producción:  2021- DCP- Largometraje de ficción– 1 hr. 8 min.</w:t>
      </w:r>
    </w:p>
    <w:p w14:paraId="00000057"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Rex / Producción – 2018 – DCP- Ficción- 14:56 min</w:t>
      </w:r>
    </w:p>
    <w:p w14:paraId="00000058"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Fin/ Dirección – 2018 – Blu-ray - Ficción- 15:24 min</w:t>
      </w:r>
    </w:p>
    <w:p w14:paraId="00000059" w14:textId="77777777" w:rsidR="00221615" w:rsidRDefault="00A03393">
      <w:pPr>
        <w:jc w:val="both"/>
        <w:rPr>
          <w:rFonts w:ascii="Calibri" w:eastAsia="Calibri" w:hAnsi="Calibri" w:cs="Calibri"/>
          <w:color w:val="000000"/>
          <w:sz w:val="20"/>
          <w:szCs w:val="20"/>
        </w:rPr>
      </w:pPr>
      <w:r>
        <w:rPr>
          <w:rFonts w:ascii="Calibri" w:eastAsia="Calibri" w:hAnsi="Calibri" w:cs="Calibri"/>
          <w:color w:val="000000"/>
          <w:sz w:val="20"/>
          <w:szCs w:val="20"/>
        </w:rPr>
        <w:t>El Malacate y la Sombra/ Producción: Working progess –Largometraje documental- 61 min-</w:t>
      </w:r>
    </w:p>
    <w:p w14:paraId="0000005A" w14:textId="77777777" w:rsidR="00221615" w:rsidRDefault="00A03393">
      <w:pPr>
        <w:jc w:val="both"/>
        <w:rPr>
          <w:rFonts w:ascii="Calibri" w:eastAsia="Calibri" w:hAnsi="Calibri" w:cs="Calibri"/>
        </w:rPr>
      </w:pPr>
      <w:r>
        <w:rPr>
          <w:rFonts w:ascii="Calibri" w:eastAsia="Calibri" w:hAnsi="Calibri" w:cs="Calibri"/>
          <w:color w:val="000000"/>
          <w:sz w:val="20"/>
          <w:szCs w:val="20"/>
        </w:rPr>
        <w:t>La Semilla del Istmo/ Producción: Working progess –Largometraje de ficción - 1 hr. 25 min</w:t>
      </w:r>
      <w:r>
        <w:rPr>
          <w:rFonts w:ascii="Calibri" w:eastAsia="Calibri" w:hAnsi="Calibri" w:cs="Calibri"/>
          <w:color w:val="7F7F7F"/>
          <w:sz w:val="16"/>
          <w:szCs w:val="16"/>
        </w:rPr>
        <w:br/>
      </w:r>
    </w:p>
    <w:p w14:paraId="0000005B" w14:textId="77777777" w:rsidR="00221615" w:rsidRDefault="00221615">
      <w:pPr>
        <w:spacing w:after="240"/>
        <w:rPr>
          <w:rFonts w:ascii="Calibri" w:eastAsia="Calibri" w:hAnsi="Calibri" w:cs="Calibri"/>
        </w:rPr>
      </w:pPr>
    </w:p>
    <w:p w14:paraId="0000005C" w14:textId="77777777" w:rsidR="00221615" w:rsidRDefault="00A03393">
      <w:pPr>
        <w:rPr>
          <w:rFonts w:ascii="Calibri" w:eastAsia="Calibri" w:hAnsi="Calibri" w:cs="Calibri"/>
        </w:rPr>
      </w:pPr>
      <w:r>
        <w:rPr>
          <w:rFonts w:ascii="Calibri" w:eastAsia="Calibri" w:hAnsi="Calibri" w:cs="Calibri"/>
          <w:b/>
          <w:color w:val="000000"/>
          <w:sz w:val="20"/>
          <w:szCs w:val="20"/>
        </w:rPr>
        <w:t xml:space="preserve">Contacto / </w:t>
      </w:r>
      <w:r>
        <w:rPr>
          <w:rFonts w:ascii="Calibri" w:eastAsia="Calibri" w:hAnsi="Calibri" w:cs="Calibri"/>
          <w:b/>
          <w:i/>
          <w:color w:val="000000"/>
          <w:sz w:val="20"/>
          <w:szCs w:val="20"/>
        </w:rPr>
        <w:t>Media Contact / Distribution / Festivals</w:t>
      </w:r>
    </w:p>
    <w:p w14:paraId="0000005D" w14:textId="77777777" w:rsidR="00221615" w:rsidRDefault="00A03393">
      <w:pPr>
        <w:rPr>
          <w:rFonts w:ascii="Calibri" w:eastAsia="Calibri" w:hAnsi="Calibri" w:cs="Calibri"/>
        </w:rPr>
      </w:pPr>
      <w:r>
        <w:rPr>
          <w:rFonts w:ascii="Calibri" w:eastAsia="Calibri" w:hAnsi="Calibri" w:cs="Calibri"/>
          <w:color w:val="000000"/>
          <w:sz w:val="20"/>
          <w:szCs w:val="20"/>
        </w:rPr>
        <w:t>Centro de Capacitación Cinematográfica, A.C.</w:t>
      </w:r>
      <w:r>
        <w:rPr>
          <w:rFonts w:ascii="Calibri" w:eastAsia="Calibri" w:hAnsi="Calibri" w:cs="Calibri"/>
          <w:color w:val="000000"/>
          <w:sz w:val="20"/>
          <w:szCs w:val="20"/>
        </w:rPr>
        <w:br/>
        <w:t>Calzada de Tlalpan 1670</w:t>
      </w:r>
      <w:r>
        <w:rPr>
          <w:rFonts w:ascii="Calibri" w:eastAsia="Calibri" w:hAnsi="Calibri" w:cs="Calibri"/>
          <w:color w:val="000000"/>
          <w:sz w:val="20"/>
          <w:szCs w:val="20"/>
        </w:rPr>
        <w:br/>
        <w:t>Col. Country Club</w:t>
      </w:r>
      <w:r>
        <w:rPr>
          <w:rFonts w:ascii="Calibri" w:eastAsia="Calibri" w:hAnsi="Calibri" w:cs="Calibri"/>
          <w:color w:val="000000"/>
          <w:sz w:val="20"/>
          <w:szCs w:val="20"/>
        </w:rPr>
        <w:br/>
        <w:t>04220, Ciudad de México, México</w:t>
      </w:r>
      <w:r>
        <w:rPr>
          <w:rFonts w:ascii="Calibri" w:eastAsia="Calibri" w:hAnsi="Calibri" w:cs="Calibri"/>
          <w:color w:val="000000"/>
          <w:sz w:val="20"/>
          <w:szCs w:val="20"/>
        </w:rPr>
        <w:br/>
        <w:t>Tel: +52 55 4155 0090 ext. 1813</w:t>
      </w:r>
      <w:r>
        <w:rPr>
          <w:rFonts w:ascii="Calibri" w:eastAsia="Calibri" w:hAnsi="Calibri" w:cs="Calibri"/>
          <w:color w:val="000000"/>
          <w:sz w:val="20"/>
          <w:szCs w:val="20"/>
        </w:rPr>
        <w:br/>
      </w:r>
      <w:hyperlink r:id="rId6">
        <w:r>
          <w:rPr>
            <w:rFonts w:ascii="Calibri" w:eastAsia="Calibri" w:hAnsi="Calibri" w:cs="Calibri"/>
            <w:color w:val="0000FF"/>
            <w:sz w:val="20"/>
            <w:szCs w:val="20"/>
            <w:u w:val="single"/>
          </w:rPr>
          <w:t>divulgacion@elccc.com.mx</w:t>
        </w:r>
      </w:hyperlink>
    </w:p>
    <w:p w14:paraId="0000005E" w14:textId="77777777" w:rsidR="00221615" w:rsidRDefault="0051053B">
      <w:pPr>
        <w:rPr>
          <w:rFonts w:ascii="Calibri" w:eastAsia="Calibri" w:hAnsi="Calibri" w:cs="Calibri"/>
        </w:rPr>
      </w:pPr>
      <w:hyperlink r:id="rId7">
        <w:r w:rsidR="00A03393">
          <w:rPr>
            <w:rFonts w:ascii="Calibri" w:eastAsia="Calibri" w:hAnsi="Calibri" w:cs="Calibri"/>
            <w:color w:val="0000FF"/>
            <w:sz w:val="20"/>
            <w:szCs w:val="20"/>
            <w:u w:val="single"/>
          </w:rPr>
          <w:t>www.elccc.com.mx</w:t>
        </w:r>
      </w:hyperlink>
    </w:p>
    <w:p w14:paraId="0000005F" w14:textId="77777777" w:rsidR="00221615" w:rsidRDefault="00221615">
      <w:pPr>
        <w:spacing w:after="240"/>
        <w:rPr>
          <w:rFonts w:ascii="Calibri" w:eastAsia="Calibri" w:hAnsi="Calibri" w:cs="Calibri"/>
        </w:rPr>
      </w:pPr>
    </w:p>
    <w:p w14:paraId="00000060" w14:textId="77777777" w:rsidR="00221615" w:rsidRDefault="00221615">
      <w:pPr>
        <w:rPr>
          <w:rFonts w:ascii="Calibri" w:eastAsia="Calibri" w:hAnsi="Calibri" w:cs="Calibri"/>
        </w:rPr>
      </w:pPr>
    </w:p>
    <w:sectPr w:rsidR="00221615">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767A2"/>
    <w:multiLevelType w:val="hybridMultilevel"/>
    <w:tmpl w:val="4B1E43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15"/>
    <w:rsid w:val="00221615"/>
    <w:rsid w:val="0051053B"/>
    <w:rsid w:val="00A033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CA58217"/>
  <w15:docId w15:val="{C09AD565-124F-B84B-8467-6D44C5B3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B7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4930C9"/>
    <w:pPr>
      <w:spacing w:before="100" w:beforeAutospacing="1" w:after="100" w:afterAutospacing="1"/>
    </w:pPr>
  </w:style>
  <w:style w:type="character" w:styleId="Hipervnculo">
    <w:name w:val="Hyperlink"/>
    <w:basedOn w:val="Fuentedeprrafopredeter"/>
    <w:uiPriority w:val="99"/>
    <w:unhideWhenUsed/>
    <w:rsid w:val="004930C9"/>
    <w:rPr>
      <w:color w:val="0000FF"/>
      <w:u w:val="single"/>
    </w:rPr>
  </w:style>
  <w:style w:type="paragraph" w:styleId="HTMLconformatoprevio">
    <w:name w:val="HTML Preformatted"/>
    <w:basedOn w:val="Normal"/>
    <w:link w:val="HTMLconformatoprevioCar"/>
    <w:uiPriority w:val="99"/>
    <w:semiHidden/>
    <w:unhideWhenUsed/>
    <w:rsid w:val="007D2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7D2890"/>
    <w:rPr>
      <w:rFonts w:ascii="Courier New" w:eastAsia="Times New Roman" w:hAnsi="Courier New" w:cs="Courier New"/>
      <w:sz w:val="20"/>
      <w:szCs w:val="20"/>
      <w:lang w:eastAsia="es-MX"/>
    </w:rPr>
  </w:style>
  <w:style w:type="character" w:customStyle="1" w:styleId="y2iqfc">
    <w:name w:val="y2iqfc"/>
    <w:basedOn w:val="Fuentedeprrafopredeter"/>
    <w:rsid w:val="007D2890"/>
  </w:style>
  <w:style w:type="paragraph" w:styleId="Textodeglobo">
    <w:name w:val="Balloon Text"/>
    <w:basedOn w:val="Normal"/>
    <w:link w:val="TextodegloboCar"/>
    <w:uiPriority w:val="99"/>
    <w:semiHidden/>
    <w:unhideWhenUsed/>
    <w:rsid w:val="00167FAA"/>
    <w:rPr>
      <w:sz w:val="18"/>
      <w:szCs w:val="18"/>
    </w:rPr>
  </w:style>
  <w:style w:type="character" w:customStyle="1" w:styleId="TextodegloboCar">
    <w:name w:val="Texto de globo Car"/>
    <w:basedOn w:val="Fuentedeprrafopredeter"/>
    <w:link w:val="Textodeglobo"/>
    <w:uiPriority w:val="99"/>
    <w:semiHidden/>
    <w:rsid w:val="00167FAA"/>
    <w:rPr>
      <w:rFonts w:ascii="Times New Roman" w:hAnsi="Times New Roman" w:cs="Times New Roman"/>
      <w:sz w:val="18"/>
      <w:szCs w:val="18"/>
    </w:rPr>
  </w:style>
  <w:style w:type="character" w:styleId="Mencinsinresolver">
    <w:name w:val="Unresolved Mention"/>
    <w:basedOn w:val="Fuentedeprrafopredeter"/>
    <w:uiPriority w:val="99"/>
    <w:semiHidden/>
    <w:unhideWhenUsed/>
    <w:rsid w:val="000B21E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510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ccc.com.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vulgacion@elccc.com.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Dx3c9jSX8PotM1WjqK6/Uf45gw==">CgMxLjAyCWguMzBqMHpsbDIIaC5namRneHM4AGozChRzdWdnZXN0LjNpY3hzZTdrazdydxIbU2VydmljaW8gU29jaWFsIERpdnVsZ2FjaW9uajMKFHN1Z2dlc3QudGhxMmkycXh1OGxqEhtTZXJ2aWNpbyBTb2NpYWwgRGl2dWxnYWNpb25yITFQbDh0Ri11ZDAyQl9EcXc0c1NLS3NJbF9IR2J6MUl0RQ==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1454</Words>
  <Characters>8001</Characters>
  <Application>Microsoft Office Word</Application>
  <DocSecurity>0</DocSecurity>
  <Lines>66</Lines>
  <Paragraphs>18</Paragraphs>
  <ScaleCrop>false</ScaleCrop>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2024-02-20T07:00:00Z</dcterms:created>
  <dcterms:modified xsi:type="dcterms:W3CDTF">2024-07-02T19:48:00Z</dcterms:modified>
</cp:coreProperties>
</file>