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4D92" w14:textId="77777777" w:rsidR="00F13616" w:rsidRPr="004511E4" w:rsidRDefault="00F13616" w:rsidP="00FC7BE8">
      <w:pPr>
        <w:widowControl/>
        <w:spacing w:line="240" w:lineRule="exact"/>
        <w:jc w:val="center"/>
        <w:rPr>
          <w:rFonts w:ascii="Gisha" w:hAnsi="Gisha" w:cs="Gisha"/>
          <w:b/>
          <w:bCs/>
          <w:szCs w:val="24"/>
        </w:rPr>
      </w:pPr>
    </w:p>
    <w:p w14:paraId="4A41AE2F" w14:textId="77777777" w:rsidR="00F13616" w:rsidRPr="004511E4" w:rsidRDefault="00F13616" w:rsidP="00FC7BE8">
      <w:pPr>
        <w:widowControl/>
        <w:spacing w:line="240" w:lineRule="exact"/>
        <w:jc w:val="center"/>
        <w:rPr>
          <w:rFonts w:ascii="Gisha" w:hAnsi="Gisha" w:cs="Gisha"/>
          <w:b/>
          <w:bCs/>
          <w:szCs w:val="24"/>
        </w:rPr>
      </w:pPr>
    </w:p>
    <w:p w14:paraId="022F75D9" w14:textId="58B4BF56" w:rsidR="00F13616" w:rsidRPr="004511E4" w:rsidRDefault="00F13616" w:rsidP="00FC7BE8">
      <w:pPr>
        <w:widowControl/>
        <w:spacing w:line="240" w:lineRule="exact"/>
        <w:jc w:val="center"/>
        <w:rPr>
          <w:rFonts w:ascii="Gisha" w:hAnsi="Gisha" w:cs="Gisha"/>
          <w:b/>
          <w:bCs/>
          <w:szCs w:val="24"/>
        </w:rPr>
      </w:pPr>
    </w:p>
    <w:p w14:paraId="71C8B795" w14:textId="77777777" w:rsidR="00F13616" w:rsidRPr="004511E4" w:rsidRDefault="00F13616" w:rsidP="00FC7BE8">
      <w:pPr>
        <w:widowControl/>
        <w:spacing w:line="240" w:lineRule="exact"/>
        <w:jc w:val="center"/>
        <w:rPr>
          <w:rFonts w:ascii="Gisha" w:hAnsi="Gisha" w:cs="Gisha"/>
          <w:b/>
          <w:bCs/>
          <w:szCs w:val="24"/>
        </w:rPr>
      </w:pPr>
    </w:p>
    <w:p w14:paraId="3C37C059" w14:textId="77777777" w:rsidR="00F13616" w:rsidRPr="004511E4" w:rsidRDefault="004511E4" w:rsidP="004511E4">
      <w:pPr>
        <w:widowControl/>
        <w:tabs>
          <w:tab w:val="left" w:pos="4545"/>
        </w:tabs>
        <w:spacing w:line="240" w:lineRule="exact"/>
        <w:rPr>
          <w:rFonts w:ascii="Gisha" w:hAnsi="Gisha" w:cs="Gisha"/>
          <w:b/>
          <w:bCs/>
          <w:szCs w:val="24"/>
        </w:rPr>
      </w:pPr>
      <w:r w:rsidRPr="004511E4">
        <w:rPr>
          <w:rFonts w:ascii="Gisha" w:hAnsi="Gisha" w:cs="Gisha"/>
          <w:b/>
          <w:bCs/>
          <w:szCs w:val="24"/>
        </w:rPr>
        <w:tab/>
      </w:r>
    </w:p>
    <w:p w14:paraId="41DAF26B" w14:textId="10C1CBE8" w:rsidR="00F13616" w:rsidRPr="004511E4" w:rsidRDefault="00F13616" w:rsidP="00FC7BE8">
      <w:pPr>
        <w:widowControl/>
        <w:spacing w:line="240" w:lineRule="exact"/>
        <w:jc w:val="center"/>
        <w:rPr>
          <w:rFonts w:ascii="Gisha" w:hAnsi="Gisha" w:cs="Gisha"/>
          <w:b/>
          <w:bCs/>
          <w:szCs w:val="24"/>
        </w:rPr>
      </w:pPr>
    </w:p>
    <w:p w14:paraId="0792D5C8" w14:textId="77777777" w:rsidR="00F13616" w:rsidRPr="004511E4" w:rsidRDefault="00F13616" w:rsidP="00FC7BE8">
      <w:pPr>
        <w:widowControl/>
        <w:spacing w:line="240" w:lineRule="exact"/>
        <w:jc w:val="center"/>
        <w:rPr>
          <w:rFonts w:ascii="Gisha" w:hAnsi="Gisha" w:cs="Gisha"/>
          <w:b/>
          <w:bCs/>
          <w:szCs w:val="24"/>
        </w:rPr>
      </w:pPr>
    </w:p>
    <w:p w14:paraId="27200424" w14:textId="77777777" w:rsidR="00F13616" w:rsidRPr="004511E4" w:rsidRDefault="00F13616" w:rsidP="00FC7BE8">
      <w:pPr>
        <w:widowControl/>
        <w:spacing w:line="240" w:lineRule="exact"/>
        <w:jc w:val="center"/>
        <w:rPr>
          <w:rFonts w:ascii="Gisha" w:hAnsi="Gisha" w:cs="Gisha"/>
          <w:b/>
          <w:bCs/>
          <w:szCs w:val="24"/>
        </w:rPr>
      </w:pPr>
    </w:p>
    <w:p w14:paraId="124BB28C" w14:textId="77777777" w:rsidR="00F13616" w:rsidRPr="004511E4" w:rsidRDefault="00F13616" w:rsidP="00FC7BE8">
      <w:pPr>
        <w:widowControl/>
        <w:spacing w:line="240" w:lineRule="exact"/>
        <w:jc w:val="center"/>
        <w:rPr>
          <w:rFonts w:ascii="Gisha" w:hAnsi="Gisha" w:cs="Gisha"/>
          <w:b/>
          <w:bCs/>
          <w:szCs w:val="24"/>
        </w:rPr>
      </w:pPr>
    </w:p>
    <w:p w14:paraId="7D0D53B0" w14:textId="77777777" w:rsidR="00F13616" w:rsidRPr="004511E4" w:rsidRDefault="00F13616" w:rsidP="00FC7BE8">
      <w:pPr>
        <w:widowControl/>
        <w:spacing w:line="240" w:lineRule="exact"/>
        <w:jc w:val="center"/>
        <w:rPr>
          <w:rFonts w:ascii="Gisha" w:hAnsi="Gisha" w:cs="Gisha"/>
          <w:b/>
          <w:bCs/>
          <w:szCs w:val="24"/>
        </w:rPr>
      </w:pPr>
    </w:p>
    <w:p w14:paraId="035074F0" w14:textId="77777777" w:rsidR="00F13616" w:rsidRPr="004511E4" w:rsidRDefault="00F13616" w:rsidP="00FC7BE8">
      <w:pPr>
        <w:widowControl/>
        <w:spacing w:line="240" w:lineRule="exact"/>
        <w:jc w:val="center"/>
        <w:rPr>
          <w:rFonts w:ascii="Gisha" w:hAnsi="Gisha" w:cs="Gisha"/>
          <w:b/>
          <w:bCs/>
          <w:szCs w:val="24"/>
        </w:rPr>
      </w:pPr>
    </w:p>
    <w:p w14:paraId="40A2C12D" w14:textId="77777777" w:rsidR="00FC7BE8" w:rsidRPr="004511E4" w:rsidRDefault="00A259F6" w:rsidP="00FC7BE8">
      <w:pPr>
        <w:widowControl/>
        <w:spacing w:line="240" w:lineRule="exact"/>
        <w:jc w:val="center"/>
        <w:rPr>
          <w:rFonts w:ascii="Gisha" w:hAnsi="Gisha" w:cs="Gisha"/>
          <w:b/>
          <w:bCs/>
          <w:szCs w:val="24"/>
        </w:rPr>
      </w:pPr>
      <w:r w:rsidRPr="004511E4">
        <w:rPr>
          <w:rFonts w:ascii="Gisha" w:hAnsi="Gisha" w:cs="Gisha"/>
          <w:b/>
          <w:bCs/>
          <w:szCs w:val="24"/>
        </w:rPr>
        <w:t>CENTRO DE CAPACITACIÓN CINEMATOGRÁFICA, A.C.</w:t>
      </w:r>
    </w:p>
    <w:p w14:paraId="3ED9B8B6" w14:textId="77777777" w:rsidR="00A259F6" w:rsidRPr="004511E4" w:rsidRDefault="00A259F6" w:rsidP="00FC7BE8">
      <w:pPr>
        <w:widowControl/>
        <w:spacing w:line="240" w:lineRule="exact"/>
        <w:jc w:val="center"/>
        <w:rPr>
          <w:rFonts w:ascii="Gisha" w:hAnsi="Gisha" w:cs="Gisha"/>
          <w:b/>
          <w:bCs/>
          <w:szCs w:val="24"/>
        </w:rPr>
      </w:pPr>
    </w:p>
    <w:p w14:paraId="418FF509" w14:textId="77777777" w:rsidR="00FC7BE8" w:rsidRPr="004511E4" w:rsidRDefault="00FC7BE8" w:rsidP="00FC7BE8">
      <w:pPr>
        <w:widowControl/>
        <w:spacing w:line="240" w:lineRule="exact"/>
        <w:jc w:val="center"/>
        <w:rPr>
          <w:rFonts w:ascii="Gisha" w:hAnsi="Gisha" w:cs="Gisha"/>
          <w:b/>
          <w:bCs/>
          <w:szCs w:val="24"/>
        </w:rPr>
      </w:pPr>
    </w:p>
    <w:p w14:paraId="4AB828B8" w14:textId="77777777" w:rsidR="00FC7BE8" w:rsidRPr="004511E4" w:rsidRDefault="00FC7BE8" w:rsidP="00FC7BE8">
      <w:pPr>
        <w:widowControl/>
        <w:spacing w:line="240" w:lineRule="exact"/>
        <w:jc w:val="center"/>
        <w:rPr>
          <w:rFonts w:ascii="Gisha" w:hAnsi="Gisha" w:cs="Gisha"/>
          <w:b/>
          <w:bCs/>
          <w:szCs w:val="24"/>
        </w:rPr>
      </w:pPr>
    </w:p>
    <w:p w14:paraId="15FEFB81" w14:textId="77777777" w:rsidR="00FC7BE8" w:rsidRPr="004511E4" w:rsidRDefault="00FC7BE8" w:rsidP="00FC7BE8">
      <w:pPr>
        <w:widowControl/>
        <w:spacing w:line="240" w:lineRule="exact"/>
        <w:jc w:val="center"/>
        <w:rPr>
          <w:rFonts w:ascii="Gisha" w:hAnsi="Gisha" w:cs="Gisha"/>
          <w:b/>
          <w:bCs/>
          <w:szCs w:val="24"/>
        </w:rPr>
      </w:pPr>
    </w:p>
    <w:p w14:paraId="7203437A" w14:textId="77777777" w:rsidR="00FC7BE8" w:rsidRPr="004511E4" w:rsidRDefault="00FC7BE8" w:rsidP="00FC7BE8">
      <w:pPr>
        <w:widowControl/>
        <w:spacing w:line="240" w:lineRule="exact"/>
        <w:jc w:val="center"/>
        <w:rPr>
          <w:rFonts w:ascii="Gisha" w:hAnsi="Gisha" w:cs="Gisha"/>
          <w:b/>
          <w:bCs/>
          <w:szCs w:val="24"/>
        </w:rPr>
      </w:pPr>
    </w:p>
    <w:p w14:paraId="02408155" w14:textId="77777777" w:rsidR="00FC7BE8" w:rsidRPr="004511E4" w:rsidRDefault="00FC7BE8" w:rsidP="00FC7BE8">
      <w:pPr>
        <w:widowControl/>
        <w:spacing w:line="240" w:lineRule="exact"/>
        <w:jc w:val="center"/>
        <w:rPr>
          <w:rFonts w:ascii="Gisha" w:hAnsi="Gisha" w:cs="Gisha"/>
          <w:b/>
          <w:bCs/>
          <w:szCs w:val="24"/>
        </w:rPr>
      </w:pPr>
    </w:p>
    <w:p w14:paraId="7FAE3D77" w14:textId="77777777" w:rsidR="00FC7BE8" w:rsidRPr="004511E4" w:rsidRDefault="00A259F6" w:rsidP="00FC7BE8">
      <w:pPr>
        <w:widowControl/>
        <w:spacing w:line="240" w:lineRule="exact"/>
        <w:jc w:val="center"/>
        <w:rPr>
          <w:rFonts w:ascii="Gisha" w:hAnsi="Gisha" w:cs="Gisha"/>
          <w:b/>
          <w:bCs/>
          <w:szCs w:val="24"/>
        </w:rPr>
      </w:pPr>
      <w:r w:rsidRPr="004511E4">
        <w:rPr>
          <w:rFonts w:ascii="Gisha" w:hAnsi="Gisha" w:cs="Gisha"/>
          <w:b/>
          <w:bCs/>
          <w:szCs w:val="24"/>
        </w:rPr>
        <w:t>SUBDIRECCIÓN DE ADMINISTRACIÓN Y FINANZAS</w:t>
      </w:r>
    </w:p>
    <w:p w14:paraId="5A790926" w14:textId="77777777" w:rsidR="00FC7BE8" w:rsidRPr="004511E4" w:rsidRDefault="00FC7BE8" w:rsidP="00FC7BE8">
      <w:pPr>
        <w:widowControl/>
        <w:spacing w:line="240" w:lineRule="exact"/>
        <w:jc w:val="center"/>
        <w:rPr>
          <w:rFonts w:ascii="Gisha" w:hAnsi="Gisha" w:cs="Gisha"/>
          <w:b/>
          <w:bCs/>
          <w:szCs w:val="24"/>
        </w:rPr>
      </w:pPr>
    </w:p>
    <w:p w14:paraId="7060DE94" w14:textId="77777777" w:rsidR="00FC7BE8" w:rsidRPr="004511E4" w:rsidRDefault="00FC7BE8" w:rsidP="00FC7BE8">
      <w:pPr>
        <w:widowControl/>
        <w:spacing w:line="240" w:lineRule="exact"/>
        <w:jc w:val="center"/>
        <w:rPr>
          <w:rFonts w:ascii="Gisha" w:hAnsi="Gisha" w:cs="Gisha"/>
          <w:b/>
          <w:bCs/>
          <w:szCs w:val="24"/>
        </w:rPr>
      </w:pPr>
    </w:p>
    <w:p w14:paraId="4F47C38F" w14:textId="77777777" w:rsidR="00FC7BE8" w:rsidRPr="004511E4" w:rsidRDefault="00797D52" w:rsidP="00797D52">
      <w:pPr>
        <w:widowControl/>
        <w:tabs>
          <w:tab w:val="left" w:pos="3390"/>
        </w:tabs>
        <w:spacing w:line="240" w:lineRule="exact"/>
        <w:rPr>
          <w:rFonts w:ascii="Gisha" w:hAnsi="Gisha" w:cs="Gisha"/>
          <w:b/>
          <w:bCs/>
          <w:szCs w:val="24"/>
        </w:rPr>
      </w:pPr>
      <w:r w:rsidRPr="004511E4">
        <w:rPr>
          <w:rFonts w:ascii="Gisha" w:hAnsi="Gisha" w:cs="Gisha"/>
          <w:b/>
          <w:bCs/>
          <w:szCs w:val="24"/>
        </w:rPr>
        <w:tab/>
      </w:r>
    </w:p>
    <w:p w14:paraId="0F261F17" w14:textId="77777777" w:rsidR="00FC7BE8" w:rsidRPr="004511E4" w:rsidRDefault="00FC7BE8" w:rsidP="00FC7BE8">
      <w:pPr>
        <w:widowControl/>
        <w:spacing w:line="240" w:lineRule="exact"/>
        <w:jc w:val="center"/>
        <w:rPr>
          <w:rFonts w:ascii="Gisha" w:hAnsi="Gisha" w:cs="Gisha"/>
          <w:b/>
          <w:bCs/>
          <w:szCs w:val="24"/>
        </w:rPr>
      </w:pPr>
    </w:p>
    <w:p w14:paraId="114D544C" w14:textId="77777777" w:rsidR="001C51CF" w:rsidRDefault="00FC7BE8" w:rsidP="00FC7BE8">
      <w:pPr>
        <w:widowControl/>
        <w:spacing w:line="240" w:lineRule="exact"/>
        <w:jc w:val="center"/>
        <w:rPr>
          <w:rFonts w:ascii="Gisha" w:hAnsi="Gisha" w:cs="Gisha"/>
          <w:b/>
          <w:bCs/>
          <w:szCs w:val="24"/>
        </w:rPr>
      </w:pPr>
      <w:r w:rsidRPr="004511E4">
        <w:rPr>
          <w:rFonts w:ascii="Gisha" w:hAnsi="Gisha" w:cs="Gisha"/>
          <w:b/>
          <w:bCs/>
          <w:szCs w:val="24"/>
        </w:rPr>
        <w:t xml:space="preserve">CONVOCATORIA A LA </w:t>
      </w:r>
      <w:r w:rsidR="000145E5" w:rsidRPr="004511E4">
        <w:rPr>
          <w:rFonts w:ascii="Gisha" w:hAnsi="Gisha" w:cs="Gisha"/>
          <w:b/>
          <w:bCs/>
          <w:szCs w:val="24"/>
        </w:rPr>
        <w:t xml:space="preserve">INVITACIÓN A </w:t>
      </w:r>
    </w:p>
    <w:p w14:paraId="034D830B" w14:textId="5101D76F" w:rsidR="00FC7BE8" w:rsidRPr="004511E4" w:rsidRDefault="000145E5" w:rsidP="004E3CFB">
      <w:pPr>
        <w:widowControl/>
        <w:spacing w:line="240" w:lineRule="exact"/>
        <w:ind w:left="709" w:hanging="709"/>
        <w:jc w:val="center"/>
        <w:rPr>
          <w:rFonts w:ascii="Gisha" w:hAnsi="Gisha" w:cs="Gisha"/>
          <w:b/>
          <w:bCs/>
          <w:szCs w:val="24"/>
        </w:rPr>
      </w:pPr>
      <w:r w:rsidRPr="004511E4">
        <w:rPr>
          <w:rFonts w:ascii="Gisha" w:hAnsi="Gisha" w:cs="Gisha"/>
          <w:b/>
          <w:bCs/>
          <w:szCs w:val="24"/>
        </w:rPr>
        <w:t>CUANDO MENOS TRES PERSONAS</w:t>
      </w:r>
      <w:r w:rsidR="001C51CF">
        <w:rPr>
          <w:rFonts w:ascii="Gisha" w:hAnsi="Gisha" w:cs="Gisha"/>
          <w:b/>
          <w:bCs/>
          <w:szCs w:val="24"/>
        </w:rPr>
        <w:t xml:space="preserve"> </w:t>
      </w:r>
      <w:r w:rsidR="00C24C3F">
        <w:rPr>
          <w:rFonts w:ascii="Gisha" w:hAnsi="Gisha" w:cs="Gisha"/>
          <w:b/>
          <w:bCs/>
          <w:szCs w:val="24"/>
        </w:rPr>
        <w:t>PRESENCIAL</w:t>
      </w:r>
    </w:p>
    <w:p w14:paraId="4FA8E65B" w14:textId="77777777" w:rsidR="00FC7BE8" w:rsidRPr="004511E4" w:rsidRDefault="00FC7BE8" w:rsidP="00FC7BE8">
      <w:pPr>
        <w:widowControl/>
        <w:spacing w:line="240" w:lineRule="exact"/>
        <w:jc w:val="center"/>
        <w:rPr>
          <w:rFonts w:ascii="Gisha" w:hAnsi="Gisha" w:cs="Gisha"/>
          <w:b/>
          <w:bCs/>
          <w:szCs w:val="24"/>
        </w:rPr>
      </w:pPr>
    </w:p>
    <w:p w14:paraId="1D9A1518" w14:textId="3F6481EB" w:rsidR="00FC7BE8" w:rsidRPr="00503163" w:rsidRDefault="00FC7BE8" w:rsidP="00FC7BE8">
      <w:pPr>
        <w:widowControl/>
        <w:spacing w:line="240" w:lineRule="exact"/>
        <w:jc w:val="center"/>
        <w:rPr>
          <w:rFonts w:ascii="Gisha" w:hAnsi="Gisha" w:cs="Gisha"/>
          <w:b/>
          <w:bCs/>
          <w:szCs w:val="24"/>
        </w:rPr>
      </w:pPr>
      <w:r w:rsidRPr="000762AC">
        <w:rPr>
          <w:rFonts w:ascii="Gisha" w:hAnsi="Gisha" w:cs="Gisha"/>
          <w:b/>
          <w:bCs/>
          <w:szCs w:val="24"/>
        </w:rPr>
        <w:t xml:space="preserve">NO. </w:t>
      </w:r>
      <w:r w:rsidR="00C447B3" w:rsidRPr="00480DA8">
        <w:rPr>
          <w:rFonts w:ascii="Gisha" w:hAnsi="Gisha" w:cs="Gisha"/>
          <w:b/>
          <w:bCs/>
          <w:szCs w:val="24"/>
        </w:rPr>
        <w:t>IA-048L3N001-E</w:t>
      </w:r>
      <w:r w:rsidR="00F22968">
        <w:rPr>
          <w:rFonts w:ascii="Gisha" w:hAnsi="Gisha" w:cs="Gisha"/>
          <w:b/>
          <w:bCs/>
          <w:szCs w:val="24"/>
        </w:rPr>
        <w:t>127</w:t>
      </w:r>
      <w:r w:rsidR="00C447B3" w:rsidRPr="00480DA8">
        <w:rPr>
          <w:rFonts w:ascii="Gisha" w:hAnsi="Gisha" w:cs="Gisha"/>
          <w:b/>
          <w:bCs/>
          <w:szCs w:val="24"/>
        </w:rPr>
        <w:t>-2022</w:t>
      </w:r>
      <w:r w:rsidR="00921814" w:rsidRPr="00921814">
        <w:rPr>
          <w:rFonts w:ascii="Gisha" w:hAnsi="Gisha" w:cs="Gisha"/>
          <w:b/>
          <w:bCs/>
          <w:szCs w:val="24"/>
        </w:rPr>
        <w:t> </w:t>
      </w:r>
    </w:p>
    <w:p w14:paraId="3B27F0A4" w14:textId="77777777" w:rsidR="00FC7BE8" w:rsidRPr="004511E4" w:rsidRDefault="00FC7BE8" w:rsidP="00FC7BE8">
      <w:pPr>
        <w:widowControl/>
        <w:spacing w:line="240" w:lineRule="exact"/>
        <w:jc w:val="center"/>
        <w:rPr>
          <w:rFonts w:ascii="Gisha" w:hAnsi="Gisha" w:cs="Gisha"/>
          <w:b/>
          <w:bCs/>
          <w:szCs w:val="24"/>
        </w:rPr>
      </w:pPr>
    </w:p>
    <w:p w14:paraId="0647A2E4" w14:textId="77777777" w:rsidR="00FC7BE8" w:rsidRPr="004511E4" w:rsidRDefault="00FC7BE8" w:rsidP="00FC7BE8">
      <w:pPr>
        <w:widowControl/>
        <w:spacing w:line="240" w:lineRule="exact"/>
        <w:jc w:val="center"/>
        <w:rPr>
          <w:rFonts w:ascii="Gisha" w:hAnsi="Gisha" w:cs="Gisha"/>
          <w:b/>
          <w:bCs/>
          <w:szCs w:val="24"/>
        </w:rPr>
      </w:pPr>
    </w:p>
    <w:p w14:paraId="0540BA1B" w14:textId="77777777" w:rsidR="00FC7BE8" w:rsidRPr="004511E4" w:rsidRDefault="00FC7BE8" w:rsidP="00FC7BE8">
      <w:pPr>
        <w:widowControl/>
        <w:spacing w:line="240" w:lineRule="exact"/>
        <w:jc w:val="center"/>
        <w:rPr>
          <w:rFonts w:ascii="Gisha" w:hAnsi="Gisha" w:cs="Gisha"/>
          <w:b/>
          <w:bCs/>
          <w:szCs w:val="24"/>
        </w:rPr>
      </w:pPr>
    </w:p>
    <w:p w14:paraId="1F3056E8" w14:textId="77777777" w:rsidR="00FC7BE8" w:rsidRPr="004511E4" w:rsidRDefault="00FC7BE8" w:rsidP="00FC7BE8">
      <w:pPr>
        <w:widowControl/>
        <w:spacing w:line="240" w:lineRule="exact"/>
        <w:jc w:val="center"/>
        <w:rPr>
          <w:rFonts w:ascii="Gisha" w:hAnsi="Gisha" w:cs="Gisha"/>
          <w:b/>
          <w:bCs/>
          <w:szCs w:val="24"/>
        </w:rPr>
      </w:pPr>
    </w:p>
    <w:p w14:paraId="1C82C57F" w14:textId="77777777" w:rsidR="00FC7BE8" w:rsidRPr="004511E4" w:rsidRDefault="00FC7BE8" w:rsidP="00FC7BE8">
      <w:pPr>
        <w:widowControl/>
        <w:spacing w:line="240" w:lineRule="exact"/>
        <w:jc w:val="center"/>
        <w:rPr>
          <w:rFonts w:ascii="Gisha" w:hAnsi="Gisha" w:cs="Gisha"/>
          <w:b/>
          <w:bCs/>
          <w:iCs/>
          <w:szCs w:val="24"/>
        </w:rPr>
      </w:pPr>
    </w:p>
    <w:p w14:paraId="5FDF49FD" w14:textId="7F0264AE" w:rsidR="00FC7BE8" w:rsidRPr="002F4AD2" w:rsidRDefault="009A709E" w:rsidP="00176EBF">
      <w:pPr>
        <w:pStyle w:val="Encabezado"/>
        <w:widowControl/>
        <w:overflowPunct/>
        <w:autoSpaceDE/>
        <w:autoSpaceDN/>
        <w:adjustRightInd/>
        <w:spacing w:line="240" w:lineRule="exact"/>
        <w:ind w:left="720"/>
        <w:jc w:val="center"/>
        <w:textAlignment w:val="auto"/>
        <w:rPr>
          <w:rFonts w:ascii="Gisha" w:hAnsi="Gisha" w:cs="Gisha"/>
          <w:b/>
          <w:bCs/>
          <w:iCs/>
          <w:sz w:val="28"/>
          <w:szCs w:val="28"/>
          <w:lang w:val="es-ES"/>
        </w:rPr>
      </w:pPr>
      <w:r w:rsidRPr="009A709E">
        <w:rPr>
          <w:rFonts w:ascii="Gisha" w:hAnsi="Gisha" w:cs="Gisha"/>
          <w:b/>
          <w:bCs/>
          <w:iCs/>
          <w:sz w:val="28"/>
          <w:szCs w:val="28"/>
          <w:lang w:val="es-ES"/>
        </w:rPr>
        <w:t>SERVICIO INTEGRAL PARA LA RESIDENCIA DEL PROYECTO DENOMINADO “HUELLAS VERDES</w:t>
      </w:r>
      <w:r w:rsidR="00FC7BE8" w:rsidRPr="002F4AD2">
        <w:rPr>
          <w:rFonts w:ascii="Gisha" w:hAnsi="Gisha" w:cs="Gisha"/>
          <w:b/>
          <w:bCs/>
          <w:iCs/>
          <w:sz w:val="28"/>
          <w:szCs w:val="28"/>
        </w:rPr>
        <w:t>”</w:t>
      </w:r>
    </w:p>
    <w:p w14:paraId="1426593D" w14:textId="77777777" w:rsidR="00FC7BE8" w:rsidRPr="004511E4" w:rsidRDefault="00FC7BE8" w:rsidP="00FC7BE8">
      <w:pPr>
        <w:widowControl/>
        <w:spacing w:line="240" w:lineRule="exact"/>
        <w:ind w:left="714"/>
        <w:jc w:val="center"/>
        <w:rPr>
          <w:rFonts w:ascii="Gisha" w:hAnsi="Gisha" w:cs="Gisha"/>
          <w:b/>
          <w:szCs w:val="24"/>
        </w:rPr>
      </w:pPr>
    </w:p>
    <w:p w14:paraId="1E3A22F9" w14:textId="77777777" w:rsidR="00FC7BE8" w:rsidRPr="004511E4" w:rsidRDefault="00FC7BE8" w:rsidP="00FC7BE8">
      <w:pPr>
        <w:widowControl/>
        <w:spacing w:line="240" w:lineRule="exact"/>
        <w:jc w:val="center"/>
        <w:rPr>
          <w:rFonts w:ascii="Gisha" w:hAnsi="Gisha" w:cs="Gisha"/>
          <w:b/>
          <w:szCs w:val="24"/>
        </w:rPr>
      </w:pPr>
    </w:p>
    <w:p w14:paraId="375C6B92" w14:textId="77777777" w:rsidR="00FC7BE8" w:rsidRPr="004511E4" w:rsidRDefault="00FC7BE8" w:rsidP="00FC7BE8">
      <w:pPr>
        <w:widowControl/>
        <w:spacing w:line="240" w:lineRule="exact"/>
        <w:jc w:val="center"/>
        <w:rPr>
          <w:rFonts w:ascii="Gisha" w:hAnsi="Gisha" w:cs="Gisha"/>
          <w:b/>
          <w:bCs/>
          <w:iCs/>
          <w:szCs w:val="24"/>
        </w:rPr>
      </w:pPr>
    </w:p>
    <w:p w14:paraId="6F9793F5" w14:textId="77777777" w:rsidR="00FC7BE8" w:rsidRPr="004511E4" w:rsidRDefault="00FC7BE8" w:rsidP="00FC7BE8">
      <w:pPr>
        <w:pStyle w:val="Ttulo1"/>
        <w:widowControl/>
        <w:spacing w:line="240" w:lineRule="exact"/>
        <w:jc w:val="center"/>
        <w:rPr>
          <w:rFonts w:ascii="Gisha" w:hAnsi="Gisha" w:cs="Gisha"/>
          <w:sz w:val="24"/>
          <w:szCs w:val="24"/>
          <w:lang w:val="es-MX"/>
        </w:rPr>
      </w:pPr>
      <w:bookmarkStart w:id="0" w:name="_Toc111979152"/>
    </w:p>
    <w:p w14:paraId="251408A1" w14:textId="77777777" w:rsidR="00FC7BE8" w:rsidRPr="004511E4" w:rsidRDefault="00FC7BE8" w:rsidP="00FC7BE8">
      <w:pPr>
        <w:pStyle w:val="Ttulo1"/>
        <w:widowControl/>
        <w:spacing w:line="240" w:lineRule="exact"/>
        <w:jc w:val="center"/>
        <w:rPr>
          <w:rFonts w:ascii="Gisha" w:hAnsi="Gisha" w:cs="Gisha"/>
          <w:sz w:val="24"/>
          <w:szCs w:val="24"/>
          <w:lang w:val="es-MX"/>
        </w:rPr>
      </w:pPr>
    </w:p>
    <w:p w14:paraId="0C9BCE40" w14:textId="77777777" w:rsidR="00FC7BE8" w:rsidRPr="004511E4" w:rsidRDefault="00FC7BE8" w:rsidP="00FC7BE8">
      <w:pPr>
        <w:pStyle w:val="Ttulo1"/>
        <w:widowControl/>
        <w:spacing w:line="240" w:lineRule="exact"/>
        <w:jc w:val="center"/>
        <w:rPr>
          <w:rFonts w:ascii="Gisha" w:hAnsi="Gisha" w:cs="Gisha"/>
          <w:sz w:val="24"/>
          <w:szCs w:val="24"/>
          <w:lang w:val="es-MX"/>
        </w:rPr>
      </w:pPr>
    </w:p>
    <w:p w14:paraId="504424D9" w14:textId="77777777" w:rsidR="00FC7BE8" w:rsidRPr="004511E4" w:rsidRDefault="00FC7BE8" w:rsidP="00FC7BE8">
      <w:pPr>
        <w:spacing w:line="240" w:lineRule="exact"/>
        <w:jc w:val="center"/>
        <w:rPr>
          <w:rFonts w:ascii="Gisha" w:hAnsi="Gisha" w:cs="Gisha"/>
          <w:szCs w:val="24"/>
        </w:rPr>
      </w:pPr>
    </w:p>
    <w:p w14:paraId="61466A21" w14:textId="77777777" w:rsidR="00FC7BE8" w:rsidRPr="004511E4" w:rsidRDefault="00FC7BE8" w:rsidP="00FC7BE8">
      <w:pPr>
        <w:spacing w:line="240" w:lineRule="exact"/>
        <w:jc w:val="center"/>
        <w:rPr>
          <w:rFonts w:ascii="Gisha" w:hAnsi="Gisha" w:cs="Gisha"/>
          <w:szCs w:val="24"/>
        </w:rPr>
      </w:pPr>
    </w:p>
    <w:p w14:paraId="656250E6" w14:textId="77777777" w:rsidR="00FC7BE8" w:rsidRPr="004511E4" w:rsidRDefault="00FC7BE8" w:rsidP="00FC7BE8">
      <w:pPr>
        <w:spacing w:line="240" w:lineRule="exact"/>
        <w:jc w:val="center"/>
        <w:rPr>
          <w:rFonts w:ascii="Gisha" w:hAnsi="Gisha" w:cs="Gisha"/>
          <w:szCs w:val="24"/>
        </w:rPr>
      </w:pPr>
    </w:p>
    <w:p w14:paraId="07C66A64" w14:textId="77777777" w:rsidR="00FC7BE8" w:rsidRPr="004511E4" w:rsidRDefault="00FC7BE8" w:rsidP="00FC7BE8">
      <w:pPr>
        <w:spacing w:line="240" w:lineRule="exact"/>
        <w:jc w:val="center"/>
        <w:rPr>
          <w:rFonts w:ascii="Gisha" w:hAnsi="Gisha" w:cs="Gisha"/>
          <w:szCs w:val="24"/>
        </w:rPr>
      </w:pPr>
    </w:p>
    <w:p w14:paraId="61EC21D8" w14:textId="77777777" w:rsidR="00FC7BE8" w:rsidRPr="004511E4" w:rsidRDefault="00FC7BE8" w:rsidP="00FC7BE8">
      <w:pPr>
        <w:spacing w:line="240" w:lineRule="exact"/>
        <w:jc w:val="center"/>
        <w:rPr>
          <w:rFonts w:ascii="Gisha" w:hAnsi="Gisha" w:cs="Gisha"/>
          <w:szCs w:val="24"/>
        </w:rPr>
      </w:pPr>
    </w:p>
    <w:p w14:paraId="3ADB390E" w14:textId="77777777" w:rsidR="00FC7BE8" w:rsidRPr="004511E4" w:rsidRDefault="00FC7BE8" w:rsidP="00FC7BE8">
      <w:pPr>
        <w:spacing w:line="240" w:lineRule="exact"/>
        <w:jc w:val="center"/>
        <w:rPr>
          <w:rFonts w:ascii="Gisha" w:hAnsi="Gisha" w:cs="Gisha"/>
          <w:szCs w:val="24"/>
        </w:rPr>
      </w:pPr>
    </w:p>
    <w:p w14:paraId="0728A2E9" w14:textId="77777777" w:rsidR="00FC7BE8" w:rsidRPr="004511E4" w:rsidRDefault="00FC7BE8" w:rsidP="00FC7BE8">
      <w:pPr>
        <w:spacing w:line="240" w:lineRule="exact"/>
        <w:jc w:val="center"/>
        <w:rPr>
          <w:rFonts w:ascii="Gisha" w:hAnsi="Gisha" w:cs="Gisha"/>
          <w:szCs w:val="24"/>
        </w:rPr>
      </w:pPr>
    </w:p>
    <w:p w14:paraId="3CFE696F" w14:textId="77777777" w:rsidR="00A67CD1" w:rsidRPr="004511E4" w:rsidRDefault="00A67CD1">
      <w:pPr>
        <w:widowControl/>
        <w:overflowPunct/>
        <w:autoSpaceDE/>
        <w:autoSpaceDN/>
        <w:adjustRightInd/>
        <w:spacing w:after="200" w:line="276" w:lineRule="auto"/>
        <w:textAlignment w:val="auto"/>
        <w:rPr>
          <w:rFonts w:ascii="Gisha" w:hAnsi="Gisha" w:cs="Gisha"/>
          <w:szCs w:val="24"/>
        </w:rPr>
      </w:pPr>
      <w:r w:rsidRPr="004511E4">
        <w:rPr>
          <w:rFonts w:ascii="Gisha" w:hAnsi="Gisha" w:cs="Gisha"/>
          <w:szCs w:val="24"/>
        </w:rPr>
        <w:br w:type="page"/>
      </w:r>
    </w:p>
    <w:p w14:paraId="071FA849" w14:textId="77777777" w:rsidR="00FC7BE8" w:rsidRPr="00150D4E" w:rsidRDefault="00FC7BE8" w:rsidP="00FC7BE8">
      <w:pPr>
        <w:pStyle w:val="Ttulo1"/>
        <w:widowControl/>
        <w:spacing w:line="240" w:lineRule="exact"/>
        <w:jc w:val="center"/>
        <w:rPr>
          <w:rFonts w:ascii="Gisha" w:hAnsi="Gisha" w:cs="Gisha"/>
          <w:sz w:val="20"/>
          <w:szCs w:val="20"/>
          <w:lang w:val="es-MX"/>
        </w:rPr>
      </w:pPr>
      <w:r w:rsidRPr="00150D4E">
        <w:rPr>
          <w:rFonts w:ascii="Gisha" w:hAnsi="Gisha" w:cs="Gisha"/>
          <w:sz w:val="20"/>
          <w:szCs w:val="20"/>
          <w:lang w:val="es-MX"/>
        </w:rPr>
        <w:lastRenderedPageBreak/>
        <w:t>PRESENTACIÓN</w:t>
      </w:r>
      <w:bookmarkEnd w:id="0"/>
    </w:p>
    <w:p w14:paraId="6487ADA4" w14:textId="35E183C0" w:rsidR="00FC7BE8" w:rsidRPr="00857BBF" w:rsidRDefault="00A67CD1" w:rsidP="00857BBF">
      <w:pPr>
        <w:shd w:val="clear" w:color="auto" w:fill="365F91" w:themeFill="accent1" w:themeFillShade="BF"/>
        <w:spacing w:line="240" w:lineRule="exact"/>
        <w:jc w:val="center"/>
        <w:rPr>
          <w:rFonts w:ascii="Gisha" w:hAnsi="Gisha" w:cs="Gisha"/>
          <w:b/>
          <w:color w:val="FFFFFF" w:themeColor="background1"/>
          <w:sz w:val="20"/>
          <w:szCs w:val="20"/>
        </w:rPr>
      </w:pPr>
      <w:r w:rsidRPr="00857BBF">
        <w:rPr>
          <w:rFonts w:ascii="Gisha" w:hAnsi="Gisha" w:cs="Gisha"/>
          <w:b/>
          <w:color w:val="FFFFFF" w:themeColor="background1"/>
          <w:sz w:val="20"/>
          <w:szCs w:val="20"/>
        </w:rPr>
        <w:t>CONVOCATORIA A LA</w:t>
      </w:r>
      <w:r w:rsidR="00FC7BE8" w:rsidRPr="00857BBF">
        <w:rPr>
          <w:rFonts w:ascii="Gisha" w:hAnsi="Gisha" w:cs="Gisha"/>
          <w:b/>
          <w:color w:val="FFFFFF" w:themeColor="background1"/>
          <w:sz w:val="20"/>
          <w:szCs w:val="20"/>
        </w:rPr>
        <w:t xml:space="preserve"> </w:t>
      </w:r>
      <w:r w:rsidR="000145E5" w:rsidRPr="00857BBF">
        <w:rPr>
          <w:rFonts w:ascii="Gisha" w:hAnsi="Gisha" w:cs="Gisha"/>
          <w:b/>
          <w:color w:val="FFFFFF" w:themeColor="background1"/>
          <w:sz w:val="20"/>
          <w:szCs w:val="20"/>
        </w:rPr>
        <w:t>INVITACIÓN A CUANDO MENOS TRES PERSONAS</w:t>
      </w:r>
      <w:r w:rsidR="001C51CF">
        <w:rPr>
          <w:rFonts w:ascii="Gisha" w:hAnsi="Gisha" w:cs="Gisha"/>
          <w:b/>
          <w:color w:val="FFFFFF" w:themeColor="background1"/>
          <w:sz w:val="20"/>
          <w:szCs w:val="20"/>
        </w:rPr>
        <w:t xml:space="preserve"> ELECTRÓNICA</w:t>
      </w:r>
    </w:p>
    <w:p w14:paraId="441D6477" w14:textId="0D9896B6" w:rsidR="00FC7BE8" w:rsidRPr="00857BBF" w:rsidRDefault="00FC7BE8" w:rsidP="00857BBF">
      <w:pPr>
        <w:shd w:val="clear" w:color="auto" w:fill="365F91" w:themeFill="accent1" w:themeFillShade="BF"/>
        <w:spacing w:line="240" w:lineRule="exact"/>
        <w:jc w:val="center"/>
        <w:rPr>
          <w:rFonts w:ascii="Gisha" w:hAnsi="Gisha" w:cs="Gisha"/>
          <w:color w:val="FFFFFF" w:themeColor="background1"/>
          <w:sz w:val="20"/>
          <w:szCs w:val="20"/>
        </w:rPr>
      </w:pPr>
      <w:r w:rsidRPr="00857BBF">
        <w:rPr>
          <w:rFonts w:ascii="Gisha" w:hAnsi="Gisha" w:cs="Gisha"/>
          <w:b/>
          <w:color w:val="FFFFFF" w:themeColor="background1"/>
          <w:sz w:val="20"/>
          <w:szCs w:val="20"/>
        </w:rPr>
        <w:t xml:space="preserve">Número </w:t>
      </w:r>
      <w:r w:rsidR="00C447B3">
        <w:rPr>
          <w:rFonts w:ascii="Gisha" w:hAnsi="Gisha" w:cs="Gisha"/>
          <w:b/>
          <w:bCs/>
          <w:color w:val="FFFFFF" w:themeColor="background1"/>
          <w:sz w:val="20"/>
          <w:szCs w:val="20"/>
        </w:rPr>
        <w:t>IA-048L3N001-E</w:t>
      </w:r>
      <w:r w:rsidR="00847FBA">
        <w:rPr>
          <w:rFonts w:ascii="Gisha" w:hAnsi="Gisha" w:cs="Gisha"/>
          <w:b/>
          <w:bCs/>
          <w:color w:val="FFFFFF" w:themeColor="background1"/>
          <w:sz w:val="20"/>
          <w:szCs w:val="20"/>
        </w:rPr>
        <w:t>127</w:t>
      </w:r>
      <w:r w:rsidR="00C447B3">
        <w:rPr>
          <w:rFonts w:ascii="Gisha" w:hAnsi="Gisha" w:cs="Gisha"/>
          <w:b/>
          <w:bCs/>
          <w:color w:val="FFFFFF" w:themeColor="background1"/>
          <w:sz w:val="20"/>
          <w:szCs w:val="20"/>
        </w:rPr>
        <w:t>-2022</w:t>
      </w:r>
    </w:p>
    <w:p w14:paraId="36A3F4AF" w14:textId="77777777" w:rsidR="00A67CD1" w:rsidRPr="00150D4E" w:rsidRDefault="00A67CD1" w:rsidP="00433066">
      <w:pPr>
        <w:spacing w:line="240" w:lineRule="exact"/>
        <w:jc w:val="both"/>
        <w:rPr>
          <w:rFonts w:ascii="Gisha" w:hAnsi="Gisha" w:cs="Gisha"/>
          <w:sz w:val="20"/>
          <w:szCs w:val="20"/>
        </w:rPr>
      </w:pPr>
    </w:p>
    <w:p w14:paraId="4AEEB40B" w14:textId="27A9DAA8" w:rsidR="000145E5" w:rsidRPr="00150D4E" w:rsidRDefault="000145E5" w:rsidP="000145E5">
      <w:pPr>
        <w:spacing w:line="240" w:lineRule="exact"/>
        <w:jc w:val="both"/>
        <w:rPr>
          <w:rFonts w:ascii="Gisha" w:hAnsi="Gisha" w:cs="Gisha"/>
          <w:sz w:val="20"/>
          <w:szCs w:val="20"/>
        </w:rPr>
      </w:pPr>
      <w:r w:rsidRPr="00150D4E">
        <w:rPr>
          <w:rFonts w:ascii="Gisha" w:hAnsi="Gisha" w:cs="Gisha"/>
          <w:sz w:val="20"/>
          <w:szCs w:val="20"/>
        </w:rPr>
        <w:t xml:space="preserve">El </w:t>
      </w:r>
      <w:r w:rsidR="00E113C6" w:rsidRPr="00150D4E">
        <w:rPr>
          <w:rFonts w:ascii="Gisha" w:hAnsi="Gisha" w:cs="Gisha"/>
          <w:sz w:val="20"/>
          <w:szCs w:val="20"/>
        </w:rPr>
        <w:t>Centro de Capacitación Cinematográfica, A.C.</w:t>
      </w:r>
      <w:r w:rsidRPr="00150D4E">
        <w:rPr>
          <w:rFonts w:ascii="Gisha" w:hAnsi="Gisha" w:cs="Gisha"/>
          <w:sz w:val="20"/>
          <w:szCs w:val="20"/>
        </w:rPr>
        <w:t xml:space="preserve">, </w:t>
      </w:r>
      <w:r w:rsidR="00C24C3F">
        <w:rPr>
          <w:rFonts w:ascii="Gisha" w:hAnsi="Gisha" w:cs="Gisha"/>
          <w:sz w:val="20"/>
          <w:szCs w:val="20"/>
        </w:rPr>
        <w:t xml:space="preserve">Entidad </w:t>
      </w:r>
      <w:r w:rsidR="00E113C6" w:rsidRPr="00150D4E">
        <w:rPr>
          <w:rFonts w:ascii="Gisha" w:hAnsi="Gisha" w:cs="Gisha"/>
          <w:sz w:val="20"/>
          <w:szCs w:val="20"/>
        </w:rPr>
        <w:t xml:space="preserve">Paraestatal </w:t>
      </w:r>
      <w:r w:rsidRPr="00150D4E">
        <w:rPr>
          <w:rFonts w:ascii="Gisha" w:hAnsi="Gisha" w:cs="Gisha"/>
          <w:sz w:val="20"/>
          <w:szCs w:val="20"/>
        </w:rPr>
        <w:t xml:space="preserve">de la Secretaría de </w:t>
      </w:r>
      <w:r w:rsidR="00E113C6" w:rsidRPr="00150D4E">
        <w:rPr>
          <w:rFonts w:ascii="Gisha" w:hAnsi="Gisha" w:cs="Gisha"/>
          <w:sz w:val="20"/>
          <w:szCs w:val="20"/>
        </w:rPr>
        <w:t>Cultura</w:t>
      </w:r>
      <w:r w:rsidRPr="00150D4E">
        <w:rPr>
          <w:rFonts w:ascii="Gisha" w:hAnsi="Gisha" w:cs="Gisha"/>
          <w:sz w:val="20"/>
          <w:szCs w:val="20"/>
        </w:rPr>
        <w:t xml:space="preserve">, en cumplimiento de las disposiciones del artículo 134 de la Constitución Política de los Estados Unidos Mexicanos, los Artículos 25, 26 fracción </w:t>
      </w:r>
      <w:r w:rsidR="00A24E0D" w:rsidRPr="00150D4E">
        <w:rPr>
          <w:rFonts w:ascii="Gisha" w:hAnsi="Gisha" w:cs="Gisha"/>
          <w:sz w:val="20"/>
          <w:szCs w:val="20"/>
        </w:rPr>
        <w:t>I</w:t>
      </w:r>
      <w:r w:rsidRPr="00150D4E">
        <w:rPr>
          <w:rFonts w:ascii="Gisha" w:hAnsi="Gisha" w:cs="Gisha"/>
          <w:sz w:val="20"/>
          <w:szCs w:val="20"/>
        </w:rPr>
        <w:t>I, 2</w:t>
      </w:r>
      <w:r w:rsidR="00FA28AD" w:rsidRPr="00150D4E">
        <w:rPr>
          <w:rFonts w:ascii="Gisha" w:hAnsi="Gisha" w:cs="Gisha"/>
          <w:sz w:val="20"/>
          <w:szCs w:val="20"/>
        </w:rPr>
        <w:t xml:space="preserve">6 Bis fracción </w:t>
      </w:r>
      <w:r w:rsidR="002C259F">
        <w:rPr>
          <w:rFonts w:ascii="Gisha" w:hAnsi="Gisha" w:cs="Gisha"/>
          <w:sz w:val="20"/>
          <w:szCs w:val="20"/>
        </w:rPr>
        <w:t>I</w:t>
      </w:r>
      <w:r w:rsidR="00FA28AD" w:rsidRPr="00150D4E">
        <w:rPr>
          <w:rFonts w:ascii="Gisha" w:hAnsi="Gisha" w:cs="Gisha"/>
          <w:sz w:val="20"/>
          <w:szCs w:val="20"/>
        </w:rPr>
        <w:t>, 28 fracción I</w:t>
      </w:r>
      <w:r w:rsidR="00AB693C">
        <w:rPr>
          <w:rFonts w:ascii="Gisha" w:hAnsi="Gisha" w:cs="Gisha"/>
          <w:sz w:val="20"/>
          <w:szCs w:val="20"/>
        </w:rPr>
        <w:t>, 42,</w:t>
      </w:r>
      <w:r w:rsidR="00EC2D31">
        <w:rPr>
          <w:rFonts w:ascii="Gisha" w:hAnsi="Gisha" w:cs="Gisha"/>
          <w:sz w:val="20"/>
          <w:szCs w:val="20"/>
        </w:rPr>
        <w:t xml:space="preserve"> </w:t>
      </w:r>
      <w:r w:rsidRPr="00150D4E">
        <w:rPr>
          <w:rFonts w:ascii="Gisha" w:hAnsi="Gisha" w:cs="Gisha"/>
          <w:sz w:val="20"/>
          <w:szCs w:val="20"/>
        </w:rPr>
        <w:t>43</w:t>
      </w:r>
      <w:r w:rsidR="00AB693C">
        <w:rPr>
          <w:rFonts w:ascii="Gisha" w:hAnsi="Gisha" w:cs="Gisha"/>
          <w:sz w:val="20"/>
          <w:szCs w:val="20"/>
        </w:rPr>
        <w:t xml:space="preserve"> y 47</w:t>
      </w:r>
      <w:r w:rsidR="00782E06">
        <w:rPr>
          <w:rFonts w:ascii="Gisha" w:hAnsi="Gisha" w:cs="Gisha"/>
          <w:sz w:val="20"/>
          <w:szCs w:val="20"/>
        </w:rPr>
        <w:t xml:space="preserve"> </w:t>
      </w:r>
      <w:r w:rsidRPr="00150D4E">
        <w:rPr>
          <w:rFonts w:ascii="Gisha" w:hAnsi="Gisha" w:cs="Gisha"/>
          <w:sz w:val="20"/>
          <w:szCs w:val="20"/>
        </w:rPr>
        <w:t xml:space="preserve">de la Ley de Adquisiciones, Arrendamientos y Servicios del Sector Público, en adelante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y su Reglamento en vigor, en adelante el </w:t>
      </w:r>
      <w:proofErr w:type="spellStart"/>
      <w:r w:rsidRPr="00150D4E">
        <w:rPr>
          <w:rFonts w:ascii="Gisha" w:hAnsi="Gisha" w:cs="Gisha"/>
          <w:sz w:val="20"/>
          <w:szCs w:val="20"/>
        </w:rPr>
        <w:t>RLAASSP</w:t>
      </w:r>
      <w:proofErr w:type="spellEnd"/>
      <w:r w:rsidRPr="00150D4E">
        <w:rPr>
          <w:rFonts w:ascii="Gisha" w:hAnsi="Gisha" w:cs="Gisha"/>
          <w:sz w:val="20"/>
          <w:szCs w:val="20"/>
        </w:rPr>
        <w:t xml:space="preserve">, así como las demás disposiciones legales aplicables en la materia, a través de la </w:t>
      </w:r>
      <w:r w:rsidR="00E113C6" w:rsidRPr="00150D4E">
        <w:rPr>
          <w:rFonts w:ascii="Gisha" w:hAnsi="Gisha" w:cs="Gisha"/>
          <w:sz w:val="20"/>
          <w:szCs w:val="20"/>
        </w:rPr>
        <w:t>Subd</w:t>
      </w:r>
      <w:r w:rsidRPr="00150D4E">
        <w:rPr>
          <w:rFonts w:ascii="Gisha" w:hAnsi="Gisha" w:cs="Gisha"/>
          <w:sz w:val="20"/>
          <w:szCs w:val="20"/>
        </w:rPr>
        <w:t>irección</w:t>
      </w:r>
      <w:r w:rsidR="00E113C6" w:rsidRPr="00150D4E">
        <w:rPr>
          <w:rFonts w:ascii="Gisha" w:hAnsi="Gisha" w:cs="Gisha"/>
          <w:sz w:val="20"/>
          <w:szCs w:val="20"/>
        </w:rPr>
        <w:t xml:space="preserve"> de Administraci</w:t>
      </w:r>
      <w:r w:rsidR="00CF63A9">
        <w:rPr>
          <w:rFonts w:ascii="Gisha" w:hAnsi="Gisha" w:cs="Gisha"/>
          <w:sz w:val="20"/>
          <w:szCs w:val="20"/>
        </w:rPr>
        <w:t>ón y Finanzas</w:t>
      </w:r>
      <w:r w:rsidR="00E113C6" w:rsidRPr="00150D4E">
        <w:rPr>
          <w:rFonts w:ascii="Gisha" w:hAnsi="Gisha" w:cs="Gisha"/>
          <w:sz w:val="20"/>
          <w:szCs w:val="20"/>
        </w:rPr>
        <w:t xml:space="preserve">, sita en Calzada de Tlalpan No. 1670, Colonia Country Club, Código Postal 04220, </w:t>
      </w:r>
      <w:r w:rsidR="001310D1">
        <w:rPr>
          <w:rFonts w:ascii="Gisha" w:hAnsi="Gisha" w:cs="Gisha"/>
          <w:sz w:val="20"/>
          <w:szCs w:val="20"/>
        </w:rPr>
        <w:t>Alcaldía Coyoacán</w:t>
      </w:r>
      <w:r w:rsidR="00E113C6" w:rsidRPr="00150D4E">
        <w:rPr>
          <w:rFonts w:ascii="Gisha" w:hAnsi="Gisha" w:cs="Gisha"/>
          <w:sz w:val="20"/>
          <w:szCs w:val="20"/>
        </w:rPr>
        <w:t>, Ciudad de México, con teléfono: 6269-2555,</w:t>
      </w:r>
      <w:r w:rsidRPr="00150D4E">
        <w:rPr>
          <w:rFonts w:ascii="Gisha" w:hAnsi="Gisha" w:cs="Gisha"/>
          <w:sz w:val="20"/>
          <w:szCs w:val="20"/>
        </w:rPr>
        <w:t xml:space="preserve"> convoca a:</w:t>
      </w:r>
    </w:p>
    <w:p w14:paraId="427DD500" w14:textId="77777777" w:rsidR="00FC7BE8" w:rsidRPr="00150D4E" w:rsidRDefault="00FC7BE8" w:rsidP="00FC7BE8">
      <w:pPr>
        <w:spacing w:line="240" w:lineRule="exact"/>
        <w:ind w:left="708"/>
        <w:jc w:val="both"/>
        <w:rPr>
          <w:rFonts w:ascii="Gisha" w:hAnsi="Gisha" w:cs="Gisha"/>
          <w:sz w:val="20"/>
          <w:szCs w:val="20"/>
        </w:rPr>
      </w:pPr>
    </w:p>
    <w:p w14:paraId="70613405" w14:textId="05C4137D" w:rsidR="00FC7BE8" w:rsidRPr="00D95753" w:rsidRDefault="000145E5" w:rsidP="00D95753">
      <w:pPr>
        <w:jc w:val="both"/>
        <w:rPr>
          <w:rFonts w:ascii="Gisha" w:hAnsi="Gisha" w:cs="Gisha"/>
          <w:b/>
          <w:bCs/>
          <w:iCs/>
          <w:sz w:val="20"/>
          <w:szCs w:val="20"/>
          <w:lang w:val="es-ES_tradnl"/>
        </w:rPr>
      </w:pPr>
      <w:r w:rsidRPr="00150D4E">
        <w:rPr>
          <w:rFonts w:ascii="Gisha" w:hAnsi="Gisha" w:cs="Gisha"/>
          <w:sz w:val="20"/>
          <w:szCs w:val="20"/>
        </w:rPr>
        <w:t>Participar en el procedimiento de Invitación a cuando menos tres personas</w:t>
      </w:r>
      <w:r w:rsidR="00D64D78" w:rsidRPr="00150D4E">
        <w:rPr>
          <w:rFonts w:ascii="Gisha" w:hAnsi="Gisha" w:cs="Gisha"/>
          <w:sz w:val="20"/>
          <w:szCs w:val="20"/>
        </w:rPr>
        <w:t xml:space="preserve"> </w:t>
      </w:r>
      <w:r w:rsidR="004E3CFB">
        <w:rPr>
          <w:rFonts w:ascii="Gisha" w:hAnsi="Gisha" w:cs="Gisha"/>
          <w:sz w:val="20"/>
          <w:szCs w:val="20"/>
        </w:rPr>
        <w:t xml:space="preserve">presencial </w:t>
      </w:r>
      <w:r w:rsidR="00474D0D" w:rsidRPr="00480DA8">
        <w:rPr>
          <w:rFonts w:ascii="Gisha" w:hAnsi="Gisha" w:cs="Gisha"/>
          <w:sz w:val="20"/>
          <w:szCs w:val="20"/>
        </w:rPr>
        <w:t>número</w:t>
      </w:r>
      <w:r w:rsidR="00FC7BE8" w:rsidRPr="00480DA8">
        <w:rPr>
          <w:rFonts w:ascii="Gisha" w:hAnsi="Gisha" w:cs="Gisha"/>
          <w:sz w:val="20"/>
          <w:szCs w:val="20"/>
        </w:rPr>
        <w:t xml:space="preserve"> </w:t>
      </w:r>
      <w:r w:rsidR="00480DA8" w:rsidRPr="00480DA8">
        <w:rPr>
          <w:rFonts w:ascii="Gisha" w:hAnsi="Gisha" w:cs="Gisha"/>
          <w:b/>
          <w:bCs/>
          <w:sz w:val="20"/>
          <w:szCs w:val="20"/>
        </w:rPr>
        <w:t>IA-048L3N001-E</w:t>
      </w:r>
      <w:r w:rsidR="00F22968">
        <w:rPr>
          <w:rFonts w:ascii="Gisha" w:hAnsi="Gisha" w:cs="Gisha"/>
          <w:b/>
          <w:bCs/>
          <w:sz w:val="20"/>
          <w:szCs w:val="20"/>
        </w:rPr>
        <w:t>127</w:t>
      </w:r>
      <w:r w:rsidR="00480DA8" w:rsidRPr="00480DA8">
        <w:rPr>
          <w:rFonts w:ascii="Gisha" w:hAnsi="Gisha" w:cs="Gisha"/>
          <w:b/>
          <w:bCs/>
          <w:sz w:val="20"/>
          <w:szCs w:val="20"/>
        </w:rPr>
        <w:t>-2022 </w:t>
      </w:r>
      <w:r w:rsidR="00FC7BE8" w:rsidRPr="00150D4E">
        <w:rPr>
          <w:rFonts w:ascii="Gisha" w:hAnsi="Gisha" w:cs="Gisha"/>
          <w:sz w:val="20"/>
          <w:szCs w:val="20"/>
        </w:rPr>
        <w:t xml:space="preserve">para la </w:t>
      </w:r>
      <w:r w:rsidR="009A709E" w:rsidRPr="009A709E">
        <w:rPr>
          <w:rFonts w:ascii="Gisha" w:hAnsi="Gisha" w:cs="Gisha"/>
          <w:b/>
          <w:bCs/>
          <w:iCs/>
          <w:sz w:val="20"/>
          <w:szCs w:val="20"/>
          <w:lang w:val="es-ES"/>
        </w:rPr>
        <w:t>SERVICIO INTEGRAL PARA LA RESIDENCIA DEL PROYECTO DENOMINADO “HUELLAS VERDES</w:t>
      </w:r>
      <w:r w:rsidR="00E113C6" w:rsidRPr="00150D4E">
        <w:rPr>
          <w:rFonts w:ascii="Gisha" w:hAnsi="Gisha" w:cs="Gisha"/>
          <w:b/>
          <w:sz w:val="20"/>
          <w:szCs w:val="20"/>
        </w:rPr>
        <w:t>”</w:t>
      </w:r>
    </w:p>
    <w:p w14:paraId="5C15878B" w14:textId="77777777" w:rsidR="00FC7BE8" w:rsidRPr="00150D4E" w:rsidRDefault="00FC7BE8" w:rsidP="00FC7BE8">
      <w:pPr>
        <w:pStyle w:val="Prrafodelista"/>
        <w:widowControl/>
        <w:spacing w:line="240" w:lineRule="exact"/>
        <w:ind w:left="0"/>
        <w:jc w:val="both"/>
        <w:rPr>
          <w:rFonts w:ascii="Gisha" w:hAnsi="Gisha" w:cs="Gisha"/>
          <w:sz w:val="20"/>
          <w:szCs w:val="20"/>
        </w:rPr>
      </w:pPr>
    </w:p>
    <w:p w14:paraId="40FDD6B5" w14:textId="77777777" w:rsidR="00FC7BE8" w:rsidRPr="00857BBF" w:rsidRDefault="00FC7BE8" w:rsidP="00857BBF">
      <w:pPr>
        <w:pStyle w:val="Prrafodelista"/>
        <w:widowControl/>
        <w:numPr>
          <w:ilvl w:val="0"/>
          <w:numId w:val="17"/>
        </w:numPr>
        <w:shd w:val="clear" w:color="auto" w:fill="365F91" w:themeFill="accent1" w:themeFillShade="BF"/>
        <w:tabs>
          <w:tab w:val="left" w:pos="480"/>
        </w:tabs>
        <w:overflowPunct/>
        <w:autoSpaceDE/>
        <w:autoSpaceDN/>
        <w:adjustRightInd/>
        <w:spacing w:after="200" w:line="240" w:lineRule="exact"/>
        <w:ind w:left="426" w:right="50" w:hanging="426"/>
        <w:contextualSpacing/>
        <w:textAlignment w:val="auto"/>
        <w:rPr>
          <w:rFonts w:ascii="Gisha" w:hAnsi="Gisha" w:cs="Gisha"/>
          <w:b/>
          <w:color w:val="FFFFFF" w:themeColor="background1"/>
          <w:sz w:val="20"/>
          <w:szCs w:val="20"/>
        </w:rPr>
      </w:pPr>
      <w:r w:rsidRPr="00857BBF">
        <w:rPr>
          <w:rFonts w:ascii="Gisha" w:hAnsi="Gisha" w:cs="Gisha"/>
          <w:b/>
          <w:color w:val="FFFFFF" w:themeColor="background1"/>
          <w:sz w:val="20"/>
          <w:szCs w:val="20"/>
        </w:rPr>
        <w:t xml:space="preserve">ACTOS GENERALES DE LA </w:t>
      </w:r>
      <w:r w:rsidR="00D64D78" w:rsidRPr="00857BBF">
        <w:rPr>
          <w:rFonts w:ascii="Gisha" w:hAnsi="Gisha" w:cs="Gisha"/>
          <w:b/>
          <w:color w:val="FFFFFF" w:themeColor="background1"/>
          <w:sz w:val="20"/>
          <w:szCs w:val="20"/>
        </w:rPr>
        <w:t>INVITACIÓN</w:t>
      </w:r>
      <w:r w:rsidR="00346513" w:rsidRPr="00857BBF">
        <w:rPr>
          <w:rFonts w:ascii="Gisha" w:hAnsi="Gisha" w:cs="Gisha"/>
          <w:b/>
          <w:color w:val="FFFFFF" w:themeColor="background1"/>
          <w:sz w:val="20"/>
          <w:szCs w:val="20"/>
        </w:rPr>
        <w:t xml:space="preserve"> </w:t>
      </w:r>
      <w:r w:rsidRPr="00857BBF">
        <w:rPr>
          <w:rFonts w:ascii="Gisha" w:hAnsi="Gisha" w:cs="Gisha"/>
          <w:b/>
          <w:color w:val="FFFFFF" w:themeColor="background1"/>
          <w:sz w:val="20"/>
          <w:szCs w:val="20"/>
        </w:rPr>
        <w:t xml:space="preserve">Y </w:t>
      </w:r>
      <w:r w:rsidR="00D64D78" w:rsidRPr="00857BBF">
        <w:rPr>
          <w:rFonts w:ascii="Gisha" w:hAnsi="Gisha" w:cs="Gisha"/>
          <w:b/>
          <w:color w:val="FFFFFF" w:themeColor="background1"/>
          <w:sz w:val="20"/>
          <w:szCs w:val="20"/>
        </w:rPr>
        <w:t>DESCRIPCIÓN</w:t>
      </w:r>
      <w:r w:rsidRPr="00857BBF">
        <w:rPr>
          <w:rFonts w:ascii="Gisha" w:hAnsi="Gisha" w:cs="Gisha"/>
          <w:b/>
          <w:color w:val="FFFFFF" w:themeColor="background1"/>
          <w:sz w:val="20"/>
          <w:szCs w:val="20"/>
        </w:rPr>
        <w:t xml:space="preserve"> GENERAL DE LOS SERVICIOS.</w:t>
      </w:r>
    </w:p>
    <w:p w14:paraId="6522B737" w14:textId="77777777" w:rsidR="00FC7BE8" w:rsidRPr="00150D4E" w:rsidRDefault="00FC7BE8" w:rsidP="00FC7BE8">
      <w:pPr>
        <w:pStyle w:val="Prrafodelista"/>
        <w:tabs>
          <w:tab w:val="left" w:pos="720"/>
        </w:tabs>
        <w:spacing w:line="240" w:lineRule="exact"/>
        <w:ind w:left="0"/>
        <w:jc w:val="both"/>
        <w:rPr>
          <w:rFonts w:ascii="Gisha" w:hAnsi="Gisha" w:cs="Gisha"/>
          <w:sz w:val="20"/>
          <w:szCs w:val="20"/>
        </w:rPr>
      </w:pPr>
    </w:p>
    <w:p w14:paraId="7FDBB489" w14:textId="7008A325" w:rsidR="00FC7BE8" w:rsidRPr="00150D4E" w:rsidRDefault="00FC7BE8" w:rsidP="00D901F3">
      <w:pPr>
        <w:widowControl/>
        <w:numPr>
          <w:ilvl w:val="0"/>
          <w:numId w:val="26"/>
        </w:numPr>
        <w:tabs>
          <w:tab w:val="left" w:pos="720"/>
        </w:tabs>
        <w:overflowPunct/>
        <w:autoSpaceDE/>
        <w:autoSpaceDN/>
        <w:adjustRightInd/>
        <w:spacing w:line="240" w:lineRule="exact"/>
        <w:jc w:val="both"/>
        <w:textAlignment w:val="auto"/>
        <w:rPr>
          <w:rFonts w:ascii="Gisha" w:hAnsi="Gisha" w:cs="Gisha"/>
          <w:sz w:val="20"/>
          <w:szCs w:val="20"/>
        </w:rPr>
      </w:pPr>
      <w:r w:rsidRPr="00150D4E">
        <w:rPr>
          <w:rFonts w:ascii="Gisha" w:hAnsi="Gisha" w:cs="Gisha"/>
          <w:b/>
          <w:sz w:val="20"/>
          <w:szCs w:val="20"/>
        </w:rPr>
        <w:t>El objeto de la presente convocatoria</w:t>
      </w:r>
      <w:r w:rsidRPr="00150D4E">
        <w:rPr>
          <w:rFonts w:ascii="Gisha" w:hAnsi="Gisha" w:cs="Gisha"/>
          <w:sz w:val="20"/>
          <w:szCs w:val="20"/>
        </w:rPr>
        <w:t xml:space="preserve"> es la </w:t>
      </w:r>
      <w:r w:rsidR="009A709E" w:rsidRPr="009A709E">
        <w:rPr>
          <w:rFonts w:ascii="Gisha" w:hAnsi="Gisha" w:cs="Gisha"/>
          <w:b/>
          <w:bCs/>
          <w:iCs/>
          <w:sz w:val="20"/>
          <w:szCs w:val="20"/>
          <w:lang w:val="es-ES"/>
        </w:rPr>
        <w:t>SERVICIO INTEGRAL PARA LA RESIDENCIA DEL PROYECTO DENOMINADO “HUELLAS VERDES</w:t>
      </w:r>
      <w:r w:rsidR="001D6FF0" w:rsidRPr="00150D4E">
        <w:rPr>
          <w:rFonts w:ascii="Gisha" w:hAnsi="Gisha" w:cs="Gisha"/>
          <w:b/>
          <w:bCs/>
          <w:iCs/>
          <w:sz w:val="20"/>
          <w:szCs w:val="20"/>
          <w:lang w:val="es-ES"/>
        </w:rPr>
        <w:t>”</w:t>
      </w:r>
      <w:r w:rsidRPr="00150D4E">
        <w:rPr>
          <w:rFonts w:ascii="Gisha" w:hAnsi="Gisha" w:cs="Gisha"/>
          <w:sz w:val="20"/>
          <w:szCs w:val="20"/>
        </w:rPr>
        <w:t>, las características específicas del servicio se enc</w:t>
      </w:r>
      <w:r w:rsidR="006F2CD2">
        <w:rPr>
          <w:rFonts w:ascii="Gisha" w:hAnsi="Gisha" w:cs="Gisha"/>
          <w:sz w:val="20"/>
          <w:szCs w:val="20"/>
        </w:rPr>
        <w:t xml:space="preserve">uentran detalladas en el </w:t>
      </w:r>
      <w:r w:rsidR="006F2CD2" w:rsidRPr="004E3CFB">
        <w:rPr>
          <w:rFonts w:ascii="Gisha" w:hAnsi="Gisha" w:cs="Gisha"/>
          <w:b/>
          <w:sz w:val="20"/>
          <w:szCs w:val="20"/>
        </w:rPr>
        <w:t xml:space="preserve">Anexo </w:t>
      </w:r>
      <w:r w:rsidR="00EC2D31">
        <w:rPr>
          <w:rFonts w:ascii="Gisha" w:hAnsi="Gisha" w:cs="Gisha"/>
          <w:b/>
          <w:sz w:val="20"/>
          <w:szCs w:val="20"/>
        </w:rPr>
        <w:t>1</w:t>
      </w:r>
      <w:r w:rsidR="004E3CFB">
        <w:rPr>
          <w:rFonts w:ascii="Gisha" w:hAnsi="Gisha" w:cs="Gisha"/>
          <w:sz w:val="20"/>
          <w:szCs w:val="20"/>
        </w:rPr>
        <w:t>, el cual forma parte integral</w:t>
      </w:r>
      <w:r w:rsidRPr="00150D4E">
        <w:rPr>
          <w:rFonts w:ascii="Gisha" w:hAnsi="Gisha" w:cs="Gisha"/>
          <w:sz w:val="20"/>
          <w:szCs w:val="20"/>
        </w:rPr>
        <w:t xml:space="preserve"> de esta</w:t>
      </w:r>
      <w:r w:rsidR="00623632" w:rsidRPr="00150D4E">
        <w:rPr>
          <w:rFonts w:ascii="Gisha" w:hAnsi="Gisha" w:cs="Gisha"/>
          <w:sz w:val="20"/>
          <w:szCs w:val="20"/>
        </w:rPr>
        <w:t xml:space="preserve"> convocatoria</w:t>
      </w:r>
      <w:r w:rsidRPr="00150D4E">
        <w:rPr>
          <w:rFonts w:ascii="Gisha" w:hAnsi="Gisha" w:cs="Gisha"/>
          <w:sz w:val="20"/>
          <w:szCs w:val="20"/>
        </w:rPr>
        <w:t>, por lo que los licitantes deberán presentar sus proposiciones conforme a lo establecido en dicho anexo.</w:t>
      </w:r>
    </w:p>
    <w:p w14:paraId="2AA9D9C4" w14:textId="04681377" w:rsidR="00FC7BE8" w:rsidRPr="00150D4E" w:rsidRDefault="00AF6427" w:rsidP="00AF6427">
      <w:pPr>
        <w:pStyle w:val="ListParagraph2"/>
        <w:tabs>
          <w:tab w:val="left" w:pos="3645"/>
        </w:tabs>
        <w:spacing w:line="240" w:lineRule="exact"/>
        <w:ind w:left="0"/>
        <w:jc w:val="both"/>
        <w:rPr>
          <w:rFonts w:ascii="Gisha" w:hAnsi="Gisha" w:cs="Gisha"/>
          <w:sz w:val="20"/>
          <w:szCs w:val="20"/>
        </w:rPr>
      </w:pPr>
      <w:r>
        <w:rPr>
          <w:rFonts w:ascii="Gisha" w:hAnsi="Gisha" w:cs="Gisha"/>
          <w:sz w:val="20"/>
          <w:szCs w:val="20"/>
        </w:rPr>
        <w:tab/>
      </w:r>
    </w:p>
    <w:p w14:paraId="5114008E" w14:textId="77777777" w:rsidR="00FC7BE8" w:rsidRPr="00857BBF" w:rsidRDefault="00FC7BE8" w:rsidP="00D901F3">
      <w:pPr>
        <w:pStyle w:val="Prrafodelista"/>
        <w:numPr>
          <w:ilvl w:val="0"/>
          <w:numId w:val="26"/>
        </w:numPr>
        <w:tabs>
          <w:tab w:val="left" w:pos="720"/>
        </w:tabs>
        <w:spacing w:line="240" w:lineRule="exact"/>
        <w:jc w:val="both"/>
        <w:rPr>
          <w:rFonts w:ascii="Gisha" w:hAnsi="Gisha" w:cs="Gisha"/>
          <w:bCs/>
          <w:sz w:val="20"/>
          <w:szCs w:val="20"/>
        </w:rPr>
      </w:pPr>
      <w:r w:rsidRPr="00857BBF">
        <w:rPr>
          <w:rFonts w:ascii="Gisha" w:hAnsi="Gisha" w:cs="Gisha"/>
          <w:bCs/>
          <w:sz w:val="20"/>
          <w:szCs w:val="20"/>
        </w:rPr>
        <w:t>Calendario de los eventos.</w:t>
      </w:r>
    </w:p>
    <w:p w14:paraId="076624F3" w14:textId="77777777" w:rsidR="00FC7BE8" w:rsidRPr="00150D4E" w:rsidRDefault="00FC7BE8" w:rsidP="00FC7BE8">
      <w:pPr>
        <w:pStyle w:val="Prrafodelista"/>
        <w:tabs>
          <w:tab w:val="left" w:pos="720"/>
        </w:tabs>
        <w:spacing w:line="240" w:lineRule="exact"/>
        <w:ind w:left="0"/>
        <w:rPr>
          <w:rFonts w:ascii="Gisha" w:hAnsi="Gisha" w:cs="Gisha"/>
          <w:sz w:val="20"/>
          <w:szCs w:val="20"/>
        </w:rPr>
      </w:pPr>
    </w:p>
    <w:tbl>
      <w:tblPr>
        <w:tblW w:w="93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6"/>
        <w:gridCol w:w="1607"/>
        <w:gridCol w:w="1323"/>
        <w:gridCol w:w="2444"/>
      </w:tblGrid>
      <w:tr w:rsidR="005E6DD3" w:rsidRPr="00150D4E" w14:paraId="0922C443" w14:textId="0727C86D" w:rsidTr="005E6DD3">
        <w:tc>
          <w:tcPr>
            <w:tcW w:w="3976" w:type="dxa"/>
            <w:shd w:val="clear" w:color="auto" w:fill="365F91" w:themeFill="accent1" w:themeFillShade="BF"/>
          </w:tcPr>
          <w:p w14:paraId="74A43E30" w14:textId="77777777" w:rsidR="005E6DD3" w:rsidRPr="003016BC" w:rsidRDefault="005E6DD3" w:rsidP="007D7A75">
            <w:pPr>
              <w:pStyle w:val="Prrafodelista"/>
              <w:tabs>
                <w:tab w:val="left" w:pos="720"/>
              </w:tabs>
              <w:spacing w:line="240" w:lineRule="exact"/>
              <w:ind w:left="0"/>
              <w:jc w:val="center"/>
              <w:rPr>
                <w:rFonts w:ascii="Gisha" w:hAnsi="Gisha" w:cs="Gisha"/>
                <w:color w:val="FFFFFF" w:themeColor="background1"/>
                <w:sz w:val="20"/>
                <w:szCs w:val="20"/>
              </w:rPr>
            </w:pPr>
            <w:r w:rsidRPr="003016BC">
              <w:rPr>
                <w:rFonts w:ascii="Gisha" w:hAnsi="Gisha" w:cs="Gisha"/>
                <w:b/>
                <w:bCs/>
                <w:color w:val="FFFFFF" w:themeColor="background1"/>
                <w:sz w:val="20"/>
                <w:szCs w:val="20"/>
              </w:rPr>
              <w:t>Evento</w:t>
            </w:r>
          </w:p>
        </w:tc>
        <w:tc>
          <w:tcPr>
            <w:tcW w:w="2930" w:type="dxa"/>
            <w:gridSpan w:val="2"/>
            <w:shd w:val="clear" w:color="auto" w:fill="365F91" w:themeFill="accent1" w:themeFillShade="BF"/>
          </w:tcPr>
          <w:p w14:paraId="5BF2B551" w14:textId="77777777" w:rsidR="005E6DD3" w:rsidRPr="003016BC" w:rsidRDefault="005E6DD3" w:rsidP="007D7A75">
            <w:pPr>
              <w:pStyle w:val="Prrafodelista"/>
              <w:tabs>
                <w:tab w:val="left" w:pos="720"/>
              </w:tabs>
              <w:spacing w:line="240" w:lineRule="exact"/>
              <w:ind w:left="0"/>
              <w:jc w:val="center"/>
              <w:rPr>
                <w:rFonts w:ascii="Gisha" w:hAnsi="Gisha" w:cs="Gisha"/>
                <w:color w:val="FFFFFF" w:themeColor="background1"/>
                <w:sz w:val="20"/>
                <w:szCs w:val="20"/>
              </w:rPr>
            </w:pPr>
            <w:r w:rsidRPr="003016BC">
              <w:rPr>
                <w:rFonts w:ascii="Gisha" w:hAnsi="Gisha" w:cs="Gisha"/>
                <w:b/>
                <w:color w:val="FFFFFF" w:themeColor="background1"/>
                <w:sz w:val="20"/>
                <w:szCs w:val="20"/>
              </w:rPr>
              <w:t>Fecha y hora</w:t>
            </w:r>
          </w:p>
        </w:tc>
        <w:tc>
          <w:tcPr>
            <w:tcW w:w="2444" w:type="dxa"/>
            <w:shd w:val="clear" w:color="auto" w:fill="365F91" w:themeFill="accent1" w:themeFillShade="BF"/>
          </w:tcPr>
          <w:p w14:paraId="1C40C4B5" w14:textId="689A838D" w:rsidR="005E6DD3" w:rsidRPr="003016BC" w:rsidRDefault="005E6DD3" w:rsidP="007D7A75">
            <w:pPr>
              <w:pStyle w:val="Prrafodelista"/>
              <w:tabs>
                <w:tab w:val="left" w:pos="720"/>
              </w:tabs>
              <w:spacing w:line="240" w:lineRule="exact"/>
              <w:ind w:left="0"/>
              <w:jc w:val="center"/>
              <w:rPr>
                <w:rFonts w:ascii="Gisha" w:hAnsi="Gisha" w:cs="Gisha"/>
                <w:b/>
                <w:color w:val="FFFFFF" w:themeColor="background1"/>
                <w:sz w:val="20"/>
                <w:szCs w:val="20"/>
              </w:rPr>
            </w:pPr>
            <w:r>
              <w:rPr>
                <w:rFonts w:ascii="Gisha" w:hAnsi="Gisha" w:cs="Gisha"/>
                <w:b/>
                <w:color w:val="FFFFFF" w:themeColor="background1"/>
                <w:sz w:val="20"/>
                <w:szCs w:val="20"/>
              </w:rPr>
              <w:t>Ubicación</w:t>
            </w:r>
          </w:p>
        </w:tc>
      </w:tr>
      <w:tr w:rsidR="005E6DD3" w:rsidRPr="00150D4E" w14:paraId="4D6C8E93" w14:textId="7BC715B0" w:rsidTr="005E6DD3">
        <w:tc>
          <w:tcPr>
            <w:tcW w:w="3976" w:type="dxa"/>
            <w:vAlign w:val="center"/>
          </w:tcPr>
          <w:p w14:paraId="6D024DBB" w14:textId="11DE17B0" w:rsidR="005E6DD3" w:rsidRPr="00150D4E" w:rsidRDefault="005E6DD3" w:rsidP="005E6DD3">
            <w:pPr>
              <w:pStyle w:val="Prrafodelista"/>
              <w:numPr>
                <w:ilvl w:val="0"/>
                <w:numId w:val="16"/>
              </w:numPr>
              <w:spacing w:line="240" w:lineRule="exact"/>
              <w:ind w:left="490"/>
              <w:rPr>
                <w:rFonts w:ascii="Gisha" w:hAnsi="Gisha" w:cs="Gisha"/>
                <w:sz w:val="20"/>
                <w:szCs w:val="20"/>
              </w:rPr>
            </w:pPr>
            <w:r>
              <w:rPr>
                <w:rFonts w:ascii="Gisha" w:hAnsi="Gisha" w:cs="Gisha"/>
                <w:sz w:val="20"/>
                <w:szCs w:val="20"/>
              </w:rPr>
              <w:t>Publicación</w:t>
            </w:r>
          </w:p>
        </w:tc>
        <w:tc>
          <w:tcPr>
            <w:tcW w:w="2930" w:type="dxa"/>
            <w:gridSpan w:val="2"/>
            <w:vAlign w:val="center"/>
          </w:tcPr>
          <w:p w14:paraId="4A9EE964" w14:textId="09E2E2B2" w:rsidR="005E6DD3" w:rsidRPr="005B6AF9" w:rsidRDefault="00474D0D" w:rsidP="00EC2D31">
            <w:pPr>
              <w:widowControl/>
              <w:spacing w:line="240" w:lineRule="exact"/>
              <w:jc w:val="center"/>
              <w:rPr>
                <w:rFonts w:ascii="Gisha" w:hAnsi="Gisha" w:cs="Gisha"/>
                <w:sz w:val="20"/>
                <w:szCs w:val="20"/>
              </w:rPr>
            </w:pPr>
            <w:r>
              <w:rPr>
                <w:rFonts w:ascii="Gisha" w:hAnsi="Gisha" w:cs="Gisha"/>
                <w:sz w:val="20"/>
                <w:szCs w:val="20"/>
              </w:rPr>
              <w:t>2</w:t>
            </w:r>
            <w:r w:rsidR="00EC2D31">
              <w:rPr>
                <w:rFonts w:ascii="Gisha" w:hAnsi="Gisha" w:cs="Gisha"/>
                <w:sz w:val="20"/>
                <w:szCs w:val="20"/>
              </w:rPr>
              <w:t>9</w:t>
            </w:r>
            <w:r w:rsidR="005E6DD3">
              <w:rPr>
                <w:rFonts w:ascii="Gisha" w:hAnsi="Gisha" w:cs="Gisha"/>
                <w:sz w:val="20"/>
                <w:szCs w:val="20"/>
              </w:rPr>
              <w:t xml:space="preserve"> de </w:t>
            </w:r>
            <w:r w:rsidR="00EC2D31">
              <w:rPr>
                <w:rFonts w:ascii="Gisha" w:hAnsi="Gisha" w:cs="Gisha"/>
                <w:sz w:val="20"/>
                <w:szCs w:val="20"/>
              </w:rPr>
              <w:t>julio</w:t>
            </w:r>
            <w:r w:rsidR="005E6DD3">
              <w:rPr>
                <w:rFonts w:ascii="Gisha" w:hAnsi="Gisha" w:cs="Gisha"/>
                <w:sz w:val="20"/>
                <w:szCs w:val="20"/>
              </w:rPr>
              <w:t xml:space="preserve"> de 2022</w:t>
            </w:r>
          </w:p>
        </w:tc>
        <w:tc>
          <w:tcPr>
            <w:tcW w:w="2444" w:type="dxa"/>
            <w:vMerge w:val="restart"/>
            <w:vAlign w:val="center"/>
          </w:tcPr>
          <w:p w14:paraId="1F97FB26" w14:textId="634C2033" w:rsidR="005E6DD3" w:rsidRDefault="005E6DD3" w:rsidP="005E6DD3">
            <w:pPr>
              <w:widowControl/>
              <w:spacing w:line="240" w:lineRule="exact"/>
              <w:jc w:val="both"/>
              <w:rPr>
                <w:rFonts w:ascii="Gisha" w:hAnsi="Gisha" w:cs="Gisha"/>
                <w:sz w:val="20"/>
                <w:szCs w:val="20"/>
              </w:rPr>
            </w:pPr>
            <w:r>
              <w:rPr>
                <w:rFonts w:ascii="Gisha" w:hAnsi="Gisha" w:cs="Gisha"/>
                <w:sz w:val="20"/>
                <w:szCs w:val="20"/>
              </w:rPr>
              <w:t xml:space="preserve">Sala de Juntas de la Subdirección de Administración y Finanzas, ubicada en Calzada de Tlalpan número 1670, </w:t>
            </w:r>
            <w:r w:rsidRPr="005E6DD3">
              <w:rPr>
                <w:rFonts w:ascii="Gisha" w:hAnsi="Gisha" w:cs="Gisha"/>
                <w:b/>
                <w:sz w:val="20"/>
                <w:szCs w:val="20"/>
              </w:rPr>
              <w:t>Planta Baja del Centro de Capacitación Cinematográfica</w:t>
            </w:r>
            <w:r>
              <w:rPr>
                <w:rFonts w:ascii="Gisha" w:hAnsi="Gisha" w:cs="Gisha"/>
                <w:sz w:val="20"/>
                <w:szCs w:val="20"/>
              </w:rPr>
              <w:t xml:space="preserve">, Colonia Country Club, C.P. 04220, Alcaldía Coyoacán, </w:t>
            </w:r>
            <w:proofErr w:type="spellStart"/>
            <w:r>
              <w:rPr>
                <w:rFonts w:ascii="Gisha" w:hAnsi="Gisha" w:cs="Gisha"/>
                <w:sz w:val="20"/>
                <w:szCs w:val="20"/>
              </w:rPr>
              <w:t>CDMX</w:t>
            </w:r>
            <w:proofErr w:type="spellEnd"/>
            <w:r>
              <w:rPr>
                <w:rFonts w:ascii="Gisha" w:hAnsi="Gisha" w:cs="Gisha"/>
                <w:sz w:val="20"/>
                <w:szCs w:val="20"/>
              </w:rPr>
              <w:t>.</w:t>
            </w:r>
          </w:p>
        </w:tc>
      </w:tr>
      <w:tr w:rsidR="005E6DD3" w:rsidRPr="00150D4E" w14:paraId="1C2710D8" w14:textId="248A9E2C" w:rsidTr="005E6DD3">
        <w:trPr>
          <w:trHeight w:val="607"/>
        </w:trPr>
        <w:tc>
          <w:tcPr>
            <w:tcW w:w="3976" w:type="dxa"/>
            <w:vAlign w:val="center"/>
          </w:tcPr>
          <w:p w14:paraId="1E593116" w14:textId="013CFBCD" w:rsidR="005E6DD3" w:rsidRPr="00150D4E" w:rsidRDefault="005E6DD3" w:rsidP="005E6DD3">
            <w:pPr>
              <w:pStyle w:val="Prrafodelista"/>
              <w:numPr>
                <w:ilvl w:val="0"/>
                <w:numId w:val="16"/>
              </w:numPr>
              <w:spacing w:line="240" w:lineRule="exact"/>
              <w:ind w:left="490"/>
              <w:rPr>
                <w:rFonts w:ascii="Gisha" w:hAnsi="Gisha" w:cs="Gisha"/>
                <w:bCs/>
                <w:sz w:val="20"/>
                <w:szCs w:val="20"/>
              </w:rPr>
            </w:pPr>
            <w:r w:rsidRPr="00150D4E">
              <w:rPr>
                <w:rFonts w:ascii="Gisha" w:hAnsi="Gisha" w:cs="Gisha"/>
                <w:bCs/>
                <w:sz w:val="20"/>
                <w:szCs w:val="20"/>
              </w:rPr>
              <w:t>Junta de Aclaraciones</w:t>
            </w:r>
          </w:p>
        </w:tc>
        <w:tc>
          <w:tcPr>
            <w:tcW w:w="1607" w:type="dxa"/>
            <w:vAlign w:val="center"/>
          </w:tcPr>
          <w:p w14:paraId="5EBCCB44" w14:textId="16E4D4CC" w:rsidR="005E6DD3" w:rsidRDefault="005E6DD3" w:rsidP="00EC2D31">
            <w:pPr>
              <w:widowControl/>
              <w:spacing w:line="240" w:lineRule="exact"/>
              <w:rPr>
                <w:rFonts w:ascii="Gisha" w:hAnsi="Gisha" w:cs="Gisha"/>
                <w:sz w:val="20"/>
                <w:szCs w:val="20"/>
              </w:rPr>
            </w:pPr>
            <w:r>
              <w:rPr>
                <w:rFonts w:ascii="Gisha" w:hAnsi="Gisha" w:cs="Gisha"/>
                <w:sz w:val="20"/>
                <w:szCs w:val="20"/>
              </w:rPr>
              <w:t xml:space="preserve"> </w:t>
            </w:r>
            <w:r w:rsidR="00EC2D31">
              <w:rPr>
                <w:rFonts w:ascii="Gisha" w:hAnsi="Gisha" w:cs="Gisha"/>
                <w:sz w:val="20"/>
                <w:szCs w:val="20"/>
              </w:rPr>
              <w:t>02</w:t>
            </w:r>
            <w:r w:rsidR="00474D0D">
              <w:rPr>
                <w:rFonts w:ascii="Gisha" w:hAnsi="Gisha" w:cs="Gisha"/>
                <w:sz w:val="20"/>
                <w:szCs w:val="20"/>
              </w:rPr>
              <w:t xml:space="preserve"> </w:t>
            </w:r>
            <w:r>
              <w:rPr>
                <w:rFonts w:ascii="Gisha" w:hAnsi="Gisha" w:cs="Gisha"/>
                <w:sz w:val="20"/>
                <w:szCs w:val="20"/>
              </w:rPr>
              <w:t xml:space="preserve">de </w:t>
            </w:r>
            <w:r w:rsidR="00EC2D31">
              <w:rPr>
                <w:rFonts w:ascii="Gisha" w:hAnsi="Gisha" w:cs="Gisha"/>
                <w:sz w:val="20"/>
                <w:szCs w:val="20"/>
              </w:rPr>
              <w:t>agosto</w:t>
            </w:r>
            <w:r>
              <w:rPr>
                <w:rFonts w:ascii="Gisha" w:hAnsi="Gisha" w:cs="Gisha"/>
                <w:sz w:val="20"/>
                <w:szCs w:val="20"/>
              </w:rPr>
              <w:t xml:space="preserve"> de 2022</w:t>
            </w:r>
          </w:p>
        </w:tc>
        <w:tc>
          <w:tcPr>
            <w:tcW w:w="1323" w:type="dxa"/>
            <w:shd w:val="clear" w:color="auto" w:fill="auto"/>
            <w:vAlign w:val="center"/>
          </w:tcPr>
          <w:p w14:paraId="0BCEEB57" w14:textId="560A98C8" w:rsidR="005E6DD3" w:rsidRPr="005B6AF9" w:rsidRDefault="00474D0D" w:rsidP="00F22968">
            <w:pPr>
              <w:widowControl/>
              <w:spacing w:line="240" w:lineRule="exact"/>
              <w:rPr>
                <w:rFonts w:ascii="Gisha" w:hAnsi="Gisha" w:cs="Gisha"/>
                <w:sz w:val="20"/>
                <w:szCs w:val="20"/>
              </w:rPr>
            </w:pPr>
            <w:r>
              <w:rPr>
                <w:rFonts w:ascii="Gisha" w:hAnsi="Gisha" w:cs="Gisha"/>
                <w:sz w:val="20"/>
                <w:szCs w:val="20"/>
              </w:rPr>
              <w:t>1</w:t>
            </w:r>
            <w:r w:rsidR="00F22968">
              <w:rPr>
                <w:rFonts w:ascii="Gisha" w:hAnsi="Gisha" w:cs="Gisha"/>
                <w:sz w:val="20"/>
                <w:szCs w:val="20"/>
              </w:rPr>
              <w:t>2</w:t>
            </w:r>
            <w:r w:rsidR="005E6DD3" w:rsidRPr="00E22A22">
              <w:rPr>
                <w:rFonts w:ascii="Gisha" w:hAnsi="Gisha" w:cs="Gisha"/>
                <w:sz w:val="20"/>
                <w:szCs w:val="20"/>
              </w:rPr>
              <w:t xml:space="preserve">:00 </w:t>
            </w:r>
            <w:proofErr w:type="spellStart"/>
            <w:r w:rsidR="005E6DD3" w:rsidRPr="00E22A22">
              <w:rPr>
                <w:rFonts w:ascii="Gisha" w:hAnsi="Gisha" w:cs="Gisha"/>
                <w:sz w:val="20"/>
                <w:szCs w:val="20"/>
              </w:rPr>
              <w:t>HRS</w:t>
            </w:r>
            <w:proofErr w:type="spellEnd"/>
            <w:r w:rsidR="005E6DD3" w:rsidRPr="00E22A22">
              <w:rPr>
                <w:rFonts w:ascii="Gisha" w:hAnsi="Gisha" w:cs="Gisha"/>
                <w:sz w:val="20"/>
                <w:szCs w:val="20"/>
              </w:rPr>
              <w:t>.</w:t>
            </w:r>
          </w:p>
        </w:tc>
        <w:tc>
          <w:tcPr>
            <w:tcW w:w="2444" w:type="dxa"/>
            <w:vMerge/>
          </w:tcPr>
          <w:p w14:paraId="74E2CEC1" w14:textId="77777777" w:rsidR="005E6DD3" w:rsidRPr="00E22A22" w:rsidRDefault="005E6DD3" w:rsidP="00782E06">
            <w:pPr>
              <w:widowControl/>
              <w:spacing w:line="240" w:lineRule="exact"/>
              <w:jc w:val="center"/>
              <w:rPr>
                <w:rFonts w:ascii="Gisha" w:hAnsi="Gisha" w:cs="Gisha"/>
                <w:sz w:val="20"/>
                <w:szCs w:val="20"/>
              </w:rPr>
            </w:pPr>
          </w:p>
        </w:tc>
      </w:tr>
      <w:tr w:rsidR="005E6DD3" w:rsidRPr="00150D4E" w14:paraId="330D0E60" w14:textId="3C22BAF9" w:rsidTr="005E6DD3">
        <w:tc>
          <w:tcPr>
            <w:tcW w:w="3976" w:type="dxa"/>
            <w:vAlign w:val="center"/>
          </w:tcPr>
          <w:p w14:paraId="58A670CC" w14:textId="6E5822A9" w:rsidR="005E6DD3" w:rsidRPr="00150D4E" w:rsidRDefault="005E6DD3" w:rsidP="00474D0D">
            <w:pPr>
              <w:pStyle w:val="Prrafodelista"/>
              <w:numPr>
                <w:ilvl w:val="0"/>
                <w:numId w:val="16"/>
              </w:numPr>
              <w:spacing w:line="240" w:lineRule="exact"/>
              <w:ind w:left="490"/>
              <w:rPr>
                <w:rFonts w:ascii="Gisha" w:hAnsi="Gisha" w:cs="Gisha"/>
                <w:sz w:val="20"/>
                <w:szCs w:val="20"/>
              </w:rPr>
            </w:pPr>
            <w:r w:rsidRPr="00150D4E">
              <w:rPr>
                <w:rFonts w:ascii="Gisha" w:hAnsi="Gisha" w:cs="Gisha"/>
                <w:bCs/>
                <w:sz w:val="20"/>
                <w:szCs w:val="20"/>
              </w:rPr>
              <w:t xml:space="preserve">Acto de </w:t>
            </w:r>
            <w:r w:rsidR="00474D0D">
              <w:rPr>
                <w:rFonts w:ascii="Gisha" w:hAnsi="Gisha" w:cs="Gisha"/>
                <w:bCs/>
                <w:sz w:val="20"/>
                <w:szCs w:val="20"/>
              </w:rPr>
              <w:t>p</w:t>
            </w:r>
            <w:r w:rsidRPr="00150D4E">
              <w:rPr>
                <w:rFonts w:ascii="Gisha" w:hAnsi="Gisha" w:cs="Gisha"/>
                <w:bCs/>
                <w:sz w:val="20"/>
                <w:szCs w:val="20"/>
              </w:rPr>
              <w:t>resentación y apertura de proposiciones</w:t>
            </w:r>
          </w:p>
        </w:tc>
        <w:tc>
          <w:tcPr>
            <w:tcW w:w="1607" w:type="dxa"/>
            <w:vAlign w:val="center"/>
          </w:tcPr>
          <w:p w14:paraId="04422252" w14:textId="3DA6E523" w:rsidR="005E6DD3" w:rsidRPr="005B6AF9" w:rsidRDefault="00474D0D" w:rsidP="00EC2D31">
            <w:pPr>
              <w:widowControl/>
              <w:spacing w:line="240" w:lineRule="exact"/>
              <w:rPr>
                <w:rFonts w:ascii="Gisha" w:hAnsi="Gisha" w:cs="Gisha"/>
                <w:sz w:val="20"/>
                <w:szCs w:val="20"/>
              </w:rPr>
            </w:pPr>
            <w:r>
              <w:rPr>
                <w:rFonts w:ascii="Gisha" w:hAnsi="Gisha" w:cs="Gisha"/>
                <w:sz w:val="20"/>
                <w:szCs w:val="20"/>
              </w:rPr>
              <w:t>04</w:t>
            </w:r>
            <w:r w:rsidR="005E6DD3">
              <w:rPr>
                <w:rFonts w:ascii="Gisha" w:hAnsi="Gisha" w:cs="Gisha"/>
                <w:sz w:val="20"/>
                <w:szCs w:val="20"/>
              </w:rPr>
              <w:t xml:space="preserve"> de </w:t>
            </w:r>
            <w:r w:rsidR="00EC2D31">
              <w:rPr>
                <w:rFonts w:ascii="Gisha" w:hAnsi="Gisha" w:cs="Gisha"/>
                <w:sz w:val="20"/>
                <w:szCs w:val="20"/>
              </w:rPr>
              <w:t>agosto</w:t>
            </w:r>
            <w:r w:rsidR="005E6DD3">
              <w:rPr>
                <w:rFonts w:ascii="Gisha" w:hAnsi="Gisha" w:cs="Gisha"/>
                <w:sz w:val="20"/>
                <w:szCs w:val="20"/>
              </w:rPr>
              <w:t xml:space="preserve"> de 2022</w:t>
            </w:r>
          </w:p>
        </w:tc>
        <w:tc>
          <w:tcPr>
            <w:tcW w:w="1323" w:type="dxa"/>
            <w:vAlign w:val="center"/>
          </w:tcPr>
          <w:p w14:paraId="782B5FF4" w14:textId="1FF5BE32" w:rsidR="005E6DD3" w:rsidRPr="005B6AF9" w:rsidRDefault="00474D0D" w:rsidP="00F22968">
            <w:pPr>
              <w:widowControl/>
              <w:spacing w:line="240" w:lineRule="exact"/>
              <w:rPr>
                <w:rFonts w:ascii="Gisha" w:hAnsi="Gisha" w:cs="Gisha"/>
                <w:sz w:val="20"/>
                <w:szCs w:val="20"/>
              </w:rPr>
            </w:pPr>
            <w:r>
              <w:rPr>
                <w:rFonts w:ascii="Gisha" w:hAnsi="Gisha" w:cs="Gisha"/>
                <w:sz w:val="20"/>
                <w:szCs w:val="20"/>
              </w:rPr>
              <w:t>1</w:t>
            </w:r>
            <w:r w:rsidR="00F22968">
              <w:rPr>
                <w:rFonts w:ascii="Gisha" w:hAnsi="Gisha" w:cs="Gisha"/>
                <w:sz w:val="20"/>
                <w:szCs w:val="20"/>
              </w:rPr>
              <w:t>2</w:t>
            </w:r>
            <w:r w:rsidR="005E6DD3" w:rsidRPr="00E22A22">
              <w:rPr>
                <w:rFonts w:ascii="Gisha" w:hAnsi="Gisha" w:cs="Gisha"/>
                <w:sz w:val="20"/>
                <w:szCs w:val="20"/>
              </w:rPr>
              <w:t xml:space="preserve">:00 </w:t>
            </w:r>
            <w:proofErr w:type="spellStart"/>
            <w:r w:rsidR="005E6DD3" w:rsidRPr="00E22A22">
              <w:rPr>
                <w:rFonts w:ascii="Gisha" w:hAnsi="Gisha" w:cs="Gisha"/>
                <w:sz w:val="20"/>
                <w:szCs w:val="20"/>
              </w:rPr>
              <w:t>HRS</w:t>
            </w:r>
            <w:proofErr w:type="spellEnd"/>
          </w:p>
        </w:tc>
        <w:tc>
          <w:tcPr>
            <w:tcW w:w="2444" w:type="dxa"/>
            <w:vMerge/>
          </w:tcPr>
          <w:p w14:paraId="1B6BBBD9" w14:textId="77777777" w:rsidR="005E6DD3" w:rsidRPr="00E22A22" w:rsidRDefault="005E6DD3" w:rsidP="00782E06">
            <w:pPr>
              <w:widowControl/>
              <w:spacing w:line="240" w:lineRule="exact"/>
              <w:jc w:val="center"/>
              <w:rPr>
                <w:rFonts w:ascii="Gisha" w:hAnsi="Gisha" w:cs="Gisha"/>
                <w:sz w:val="20"/>
                <w:szCs w:val="20"/>
              </w:rPr>
            </w:pPr>
          </w:p>
        </w:tc>
      </w:tr>
      <w:tr w:rsidR="005E6DD3" w:rsidRPr="00150D4E" w14:paraId="5AB8A082" w14:textId="0F12420F" w:rsidTr="005E6DD3">
        <w:trPr>
          <w:trHeight w:val="1345"/>
        </w:trPr>
        <w:tc>
          <w:tcPr>
            <w:tcW w:w="3976" w:type="dxa"/>
            <w:vAlign w:val="center"/>
          </w:tcPr>
          <w:p w14:paraId="16ED40BC" w14:textId="77777777" w:rsidR="005E6DD3" w:rsidRPr="00150D4E" w:rsidRDefault="005E6DD3" w:rsidP="005E6DD3">
            <w:pPr>
              <w:pStyle w:val="Prrafodelista"/>
              <w:numPr>
                <w:ilvl w:val="0"/>
                <w:numId w:val="16"/>
              </w:numPr>
              <w:spacing w:line="240" w:lineRule="exact"/>
              <w:ind w:left="490"/>
              <w:rPr>
                <w:rFonts w:ascii="Gisha" w:hAnsi="Gisha" w:cs="Gisha"/>
                <w:sz w:val="20"/>
                <w:szCs w:val="20"/>
              </w:rPr>
            </w:pPr>
            <w:r w:rsidRPr="00150D4E">
              <w:rPr>
                <w:rFonts w:ascii="Gisha" w:hAnsi="Gisha" w:cs="Gisha"/>
                <w:bCs/>
                <w:sz w:val="20"/>
                <w:szCs w:val="20"/>
              </w:rPr>
              <w:t>Acto de fallo</w:t>
            </w:r>
          </w:p>
        </w:tc>
        <w:tc>
          <w:tcPr>
            <w:tcW w:w="1607" w:type="dxa"/>
            <w:vAlign w:val="center"/>
          </w:tcPr>
          <w:p w14:paraId="26D92731" w14:textId="0F67C610" w:rsidR="005E6DD3" w:rsidRPr="005B6AF9" w:rsidRDefault="00474D0D" w:rsidP="00EC2D31">
            <w:pPr>
              <w:widowControl/>
              <w:spacing w:line="240" w:lineRule="exact"/>
              <w:rPr>
                <w:rFonts w:ascii="Gisha" w:hAnsi="Gisha" w:cs="Gisha"/>
                <w:sz w:val="20"/>
                <w:szCs w:val="20"/>
              </w:rPr>
            </w:pPr>
            <w:r>
              <w:rPr>
                <w:rFonts w:ascii="Gisha" w:hAnsi="Gisha" w:cs="Gisha"/>
                <w:sz w:val="20"/>
                <w:szCs w:val="20"/>
              </w:rPr>
              <w:t>0</w:t>
            </w:r>
            <w:r w:rsidR="00EC2D31">
              <w:rPr>
                <w:rFonts w:ascii="Gisha" w:hAnsi="Gisha" w:cs="Gisha"/>
                <w:sz w:val="20"/>
                <w:szCs w:val="20"/>
              </w:rPr>
              <w:t>5</w:t>
            </w:r>
            <w:r>
              <w:rPr>
                <w:rFonts w:ascii="Gisha" w:hAnsi="Gisha" w:cs="Gisha"/>
                <w:sz w:val="20"/>
                <w:szCs w:val="20"/>
              </w:rPr>
              <w:t xml:space="preserve"> de </w:t>
            </w:r>
            <w:r w:rsidR="00EC2D31">
              <w:rPr>
                <w:rFonts w:ascii="Gisha" w:hAnsi="Gisha" w:cs="Gisha"/>
                <w:sz w:val="20"/>
                <w:szCs w:val="20"/>
              </w:rPr>
              <w:t>agosto</w:t>
            </w:r>
            <w:r w:rsidR="005E6DD3">
              <w:rPr>
                <w:rFonts w:ascii="Gisha" w:hAnsi="Gisha" w:cs="Gisha"/>
                <w:sz w:val="20"/>
                <w:szCs w:val="20"/>
              </w:rPr>
              <w:t xml:space="preserve"> de 2022</w:t>
            </w:r>
          </w:p>
        </w:tc>
        <w:tc>
          <w:tcPr>
            <w:tcW w:w="1323" w:type="dxa"/>
            <w:vAlign w:val="center"/>
          </w:tcPr>
          <w:p w14:paraId="73C153CC" w14:textId="3A384663" w:rsidR="005E6DD3" w:rsidRPr="005B6AF9" w:rsidRDefault="00474D0D" w:rsidP="00F22968">
            <w:pPr>
              <w:widowControl/>
              <w:spacing w:line="240" w:lineRule="exact"/>
              <w:rPr>
                <w:rFonts w:ascii="Gisha" w:hAnsi="Gisha" w:cs="Gisha"/>
                <w:sz w:val="20"/>
                <w:szCs w:val="20"/>
              </w:rPr>
            </w:pPr>
            <w:r>
              <w:rPr>
                <w:rFonts w:ascii="Gisha" w:hAnsi="Gisha" w:cs="Gisha"/>
                <w:sz w:val="20"/>
                <w:szCs w:val="20"/>
              </w:rPr>
              <w:t>1</w:t>
            </w:r>
            <w:r w:rsidR="00F22968">
              <w:rPr>
                <w:rFonts w:ascii="Gisha" w:hAnsi="Gisha" w:cs="Gisha"/>
                <w:sz w:val="20"/>
                <w:szCs w:val="20"/>
              </w:rPr>
              <w:t>2</w:t>
            </w:r>
            <w:r w:rsidR="005E6DD3" w:rsidRPr="00E22A22">
              <w:rPr>
                <w:rFonts w:ascii="Gisha" w:hAnsi="Gisha" w:cs="Gisha"/>
                <w:sz w:val="20"/>
                <w:szCs w:val="20"/>
              </w:rPr>
              <w:t xml:space="preserve">:00 </w:t>
            </w:r>
            <w:proofErr w:type="spellStart"/>
            <w:r w:rsidR="005E6DD3" w:rsidRPr="00E22A22">
              <w:rPr>
                <w:rFonts w:ascii="Gisha" w:hAnsi="Gisha" w:cs="Gisha"/>
                <w:sz w:val="20"/>
                <w:szCs w:val="20"/>
              </w:rPr>
              <w:t>HRS</w:t>
            </w:r>
            <w:proofErr w:type="spellEnd"/>
          </w:p>
        </w:tc>
        <w:tc>
          <w:tcPr>
            <w:tcW w:w="2444" w:type="dxa"/>
            <w:vMerge/>
          </w:tcPr>
          <w:p w14:paraId="4A7D0534" w14:textId="77777777" w:rsidR="005E6DD3" w:rsidRPr="00E22A22" w:rsidRDefault="005E6DD3" w:rsidP="00782E06">
            <w:pPr>
              <w:widowControl/>
              <w:spacing w:line="240" w:lineRule="exact"/>
              <w:jc w:val="center"/>
              <w:rPr>
                <w:rFonts w:ascii="Gisha" w:hAnsi="Gisha" w:cs="Gisha"/>
                <w:sz w:val="20"/>
                <w:szCs w:val="20"/>
              </w:rPr>
            </w:pPr>
          </w:p>
        </w:tc>
      </w:tr>
    </w:tbl>
    <w:p w14:paraId="66F97796" w14:textId="0C870303" w:rsidR="005E6DD3" w:rsidRPr="00150D4E" w:rsidRDefault="005E6DD3" w:rsidP="00FC7BE8">
      <w:pPr>
        <w:widowControl/>
        <w:spacing w:line="240" w:lineRule="exact"/>
        <w:jc w:val="both"/>
        <w:rPr>
          <w:rFonts w:ascii="Gisha" w:hAnsi="Gisha" w:cs="Gisha"/>
          <w:b/>
          <w:bCs/>
          <w:sz w:val="20"/>
          <w:szCs w:val="20"/>
        </w:rPr>
      </w:pPr>
    </w:p>
    <w:p w14:paraId="2F5332E1" w14:textId="1B7424C2" w:rsidR="00FC7BE8"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150D4E">
        <w:rPr>
          <w:rFonts w:ascii="Gisha" w:hAnsi="Gisha" w:cs="Gisha"/>
          <w:sz w:val="20"/>
          <w:szCs w:val="20"/>
        </w:rPr>
        <w:t xml:space="preserve">Los licitantes deberán ofertar técnica y económicamente </w:t>
      </w:r>
      <w:r w:rsidR="008E4D91" w:rsidRPr="00150D4E">
        <w:rPr>
          <w:rFonts w:ascii="Gisha" w:hAnsi="Gisha" w:cs="Gisha"/>
          <w:sz w:val="20"/>
          <w:szCs w:val="20"/>
        </w:rPr>
        <w:t>los servicios descritos</w:t>
      </w:r>
      <w:r w:rsidRPr="00150D4E">
        <w:rPr>
          <w:rFonts w:ascii="Gisha" w:hAnsi="Gisha" w:cs="Gisha"/>
          <w:sz w:val="20"/>
          <w:szCs w:val="20"/>
        </w:rPr>
        <w:t xml:space="preserve"> en el </w:t>
      </w:r>
      <w:r w:rsidR="00F525A9">
        <w:rPr>
          <w:rFonts w:ascii="Gisha" w:hAnsi="Gisha" w:cs="Gisha"/>
          <w:b/>
          <w:sz w:val="20"/>
          <w:szCs w:val="20"/>
        </w:rPr>
        <w:t xml:space="preserve">Anexo </w:t>
      </w:r>
      <w:r w:rsidR="00EC2D31">
        <w:rPr>
          <w:rFonts w:ascii="Gisha" w:hAnsi="Gisha" w:cs="Gisha"/>
          <w:b/>
          <w:sz w:val="20"/>
          <w:szCs w:val="20"/>
        </w:rPr>
        <w:t>1</w:t>
      </w:r>
      <w:r w:rsidRPr="00150D4E">
        <w:rPr>
          <w:rFonts w:ascii="Gisha" w:hAnsi="Gisha" w:cs="Gisha"/>
          <w:sz w:val="20"/>
          <w:szCs w:val="20"/>
        </w:rPr>
        <w:t>; se establece que la proposición deberá corresponder a la cantidad total solicitada; la adjudicación se realizará por partida</w:t>
      </w:r>
      <w:r w:rsidR="00D3752F">
        <w:rPr>
          <w:rFonts w:ascii="Gisha" w:hAnsi="Gisha" w:cs="Gisha"/>
          <w:sz w:val="20"/>
          <w:szCs w:val="20"/>
        </w:rPr>
        <w:t xml:space="preserve"> única</w:t>
      </w:r>
      <w:r w:rsidRPr="00150D4E">
        <w:rPr>
          <w:rFonts w:ascii="Gisha" w:hAnsi="Gisha" w:cs="Gisha"/>
          <w:sz w:val="20"/>
          <w:szCs w:val="20"/>
        </w:rPr>
        <w:t>.</w:t>
      </w:r>
    </w:p>
    <w:p w14:paraId="43209F45" w14:textId="77777777" w:rsidR="006F26BB" w:rsidRDefault="006F26BB" w:rsidP="006F26BB">
      <w:pPr>
        <w:pStyle w:val="Prrafodelista"/>
        <w:tabs>
          <w:tab w:val="left" w:pos="720"/>
        </w:tabs>
        <w:spacing w:line="240" w:lineRule="exact"/>
        <w:ind w:left="720"/>
        <w:jc w:val="both"/>
        <w:rPr>
          <w:rFonts w:ascii="Gisha" w:hAnsi="Gisha" w:cs="Gisha"/>
          <w:sz w:val="20"/>
          <w:szCs w:val="20"/>
        </w:rPr>
      </w:pPr>
    </w:p>
    <w:p w14:paraId="43C2119D" w14:textId="77777777" w:rsidR="00FC7BE8" w:rsidRPr="00150D4E"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150D4E">
        <w:rPr>
          <w:rFonts w:ascii="Gisha" w:hAnsi="Gisha" w:cs="Gisha"/>
          <w:sz w:val="20"/>
          <w:szCs w:val="20"/>
        </w:rPr>
        <w:t xml:space="preserve">En esta </w:t>
      </w:r>
      <w:r w:rsidR="00346513" w:rsidRPr="00150D4E">
        <w:rPr>
          <w:rFonts w:ascii="Gisha" w:hAnsi="Gisha" w:cs="Gisha"/>
          <w:sz w:val="20"/>
          <w:szCs w:val="20"/>
        </w:rPr>
        <w:t>Invitación</w:t>
      </w:r>
      <w:r w:rsidRPr="00150D4E">
        <w:rPr>
          <w:rFonts w:ascii="Gisha" w:hAnsi="Gisha" w:cs="Gisha"/>
          <w:sz w:val="20"/>
          <w:szCs w:val="20"/>
        </w:rPr>
        <w:t xml:space="preserve"> solo podrán participar licitantes mexicanos, quienes deberán de acreditarlo con documento oficial.</w:t>
      </w:r>
    </w:p>
    <w:p w14:paraId="072A95D2" w14:textId="77777777" w:rsidR="00EC5096" w:rsidRPr="00150D4E" w:rsidRDefault="00EC5096" w:rsidP="00093115">
      <w:pPr>
        <w:pStyle w:val="Prrafodelista"/>
        <w:tabs>
          <w:tab w:val="left" w:pos="720"/>
        </w:tabs>
        <w:ind w:hanging="360"/>
        <w:rPr>
          <w:rFonts w:ascii="Gisha" w:hAnsi="Gisha" w:cs="Gisha"/>
          <w:sz w:val="20"/>
          <w:szCs w:val="20"/>
        </w:rPr>
      </w:pPr>
    </w:p>
    <w:p w14:paraId="07C24E58" w14:textId="77777777" w:rsidR="00FC7BE8" w:rsidRPr="00150D4E"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150D4E">
        <w:rPr>
          <w:rFonts w:ascii="Gisha" w:hAnsi="Gisha" w:cs="Gisha"/>
          <w:sz w:val="20"/>
          <w:szCs w:val="20"/>
        </w:rPr>
        <w:t>Los precios serán fijos y firmes hasta la total entrega de los servicios, los cuales serán cubiertos en moneda nacional.</w:t>
      </w:r>
    </w:p>
    <w:p w14:paraId="44442A29" w14:textId="77777777" w:rsidR="00FC7BE8" w:rsidRPr="00150D4E" w:rsidRDefault="00FC7BE8" w:rsidP="00093115">
      <w:pPr>
        <w:tabs>
          <w:tab w:val="left" w:pos="720"/>
        </w:tabs>
        <w:spacing w:line="240" w:lineRule="exact"/>
        <w:ind w:hanging="360"/>
        <w:jc w:val="both"/>
        <w:rPr>
          <w:rFonts w:ascii="Gisha" w:hAnsi="Gisha" w:cs="Gisha"/>
          <w:sz w:val="20"/>
          <w:szCs w:val="20"/>
        </w:rPr>
      </w:pPr>
    </w:p>
    <w:p w14:paraId="06123679" w14:textId="77777777" w:rsidR="00FC7BE8" w:rsidRPr="00150D4E"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150D4E">
        <w:rPr>
          <w:rFonts w:ascii="Gisha" w:hAnsi="Gisha" w:cs="Gisha"/>
          <w:sz w:val="20"/>
          <w:szCs w:val="20"/>
        </w:rPr>
        <w:t xml:space="preserve">El idioma en que se deberá presentar la proposición y documentación solicitada en esta convocatoria será únicamente español. </w:t>
      </w:r>
    </w:p>
    <w:p w14:paraId="03C06FB1" w14:textId="77777777" w:rsidR="00FC7BE8" w:rsidRPr="00150D4E" w:rsidRDefault="00FC7BE8" w:rsidP="00093115">
      <w:pPr>
        <w:pStyle w:val="Prrafodelista"/>
        <w:tabs>
          <w:tab w:val="left" w:pos="720"/>
        </w:tabs>
        <w:spacing w:line="240" w:lineRule="exact"/>
        <w:ind w:hanging="360"/>
        <w:rPr>
          <w:rFonts w:ascii="Gisha" w:hAnsi="Gisha" w:cs="Gisha"/>
          <w:sz w:val="20"/>
          <w:szCs w:val="20"/>
        </w:rPr>
      </w:pPr>
    </w:p>
    <w:p w14:paraId="08898177" w14:textId="77777777" w:rsidR="00FC7BE8" w:rsidRPr="00150D4E"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150D4E">
        <w:rPr>
          <w:rFonts w:ascii="Gisha" w:hAnsi="Gisha" w:cs="Gisha"/>
          <w:sz w:val="20"/>
          <w:szCs w:val="20"/>
        </w:rPr>
        <w:t>La moneda en que se cotizará será en moneda nacional (pesos mexicanos).</w:t>
      </w:r>
    </w:p>
    <w:p w14:paraId="1E38737F" w14:textId="77777777" w:rsidR="00FC7BE8" w:rsidRPr="00150D4E" w:rsidRDefault="00FC7BE8" w:rsidP="00093115">
      <w:pPr>
        <w:tabs>
          <w:tab w:val="left" w:pos="567"/>
          <w:tab w:val="left" w:pos="720"/>
        </w:tabs>
        <w:spacing w:line="240" w:lineRule="exact"/>
        <w:ind w:hanging="360"/>
        <w:rPr>
          <w:rFonts w:ascii="Gisha" w:hAnsi="Gisha" w:cs="Gisha"/>
          <w:sz w:val="20"/>
          <w:szCs w:val="20"/>
        </w:rPr>
      </w:pPr>
    </w:p>
    <w:p w14:paraId="76B38AA0" w14:textId="6D5FE638" w:rsidR="00FC7BE8" w:rsidRPr="00C447B3"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6465DD">
        <w:rPr>
          <w:rFonts w:ascii="Gisha" w:hAnsi="Gisha" w:cs="Gisha"/>
          <w:sz w:val="20"/>
          <w:szCs w:val="20"/>
        </w:rPr>
        <w:t>Una</w:t>
      </w:r>
      <w:r w:rsidRPr="00150D4E">
        <w:rPr>
          <w:rFonts w:ascii="Gisha" w:hAnsi="Gisha" w:cs="Gisha"/>
          <w:sz w:val="20"/>
          <w:szCs w:val="20"/>
        </w:rPr>
        <w:t xml:space="preserve"> vez recibidas las proposiciones en la fecha, hora y lugar establecidos, éstas no podrán retirarse o dejarse sin efecto, por lo que deberán considerarse vigentes dentro del procedimiento de </w:t>
      </w:r>
      <w:r w:rsidR="00346513" w:rsidRPr="00150D4E">
        <w:rPr>
          <w:rFonts w:ascii="Gisha" w:hAnsi="Gisha" w:cs="Gisha"/>
          <w:sz w:val="20"/>
          <w:szCs w:val="20"/>
        </w:rPr>
        <w:t xml:space="preserve">Invitación a </w:t>
      </w:r>
      <w:r w:rsidR="0050629C" w:rsidRPr="00150D4E">
        <w:rPr>
          <w:rFonts w:ascii="Gisha" w:hAnsi="Gisha" w:cs="Gisha"/>
          <w:sz w:val="20"/>
          <w:szCs w:val="20"/>
        </w:rPr>
        <w:t>Cuando M</w:t>
      </w:r>
      <w:r w:rsidR="00346513" w:rsidRPr="00150D4E">
        <w:rPr>
          <w:rFonts w:ascii="Gisha" w:hAnsi="Gisha" w:cs="Gisha"/>
          <w:sz w:val="20"/>
          <w:szCs w:val="20"/>
        </w:rPr>
        <w:t xml:space="preserve">enos </w:t>
      </w:r>
      <w:r w:rsidR="0050629C" w:rsidRPr="00150D4E">
        <w:rPr>
          <w:rFonts w:ascii="Gisha" w:hAnsi="Gisha" w:cs="Gisha"/>
          <w:sz w:val="20"/>
          <w:szCs w:val="20"/>
        </w:rPr>
        <w:t>T</w:t>
      </w:r>
      <w:r w:rsidR="00346513" w:rsidRPr="00150D4E">
        <w:rPr>
          <w:rFonts w:ascii="Gisha" w:hAnsi="Gisha" w:cs="Gisha"/>
          <w:sz w:val="20"/>
          <w:szCs w:val="20"/>
        </w:rPr>
        <w:t xml:space="preserve">res </w:t>
      </w:r>
      <w:r w:rsidR="0050629C" w:rsidRPr="00150D4E">
        <w:rPr>
          <w:rFonts w:ascii="Gisha" w:hAnsi="Gisha" w:cs="Gisha"/>
          <w:sz w:val="20"/>
          <w:szCs w:val="20"/>
        </w:rPr>
        <w:t>P</w:t>
      </w:r>
      <w:r w:rsidR="00346513" w:rsidRPr="00150D4E">
        <w:rPr>
          <w:rFonts w:ascii="Gisha" w:hAnsi="Gisha" w:cs="Gisha"/>
          <w:sz w:val="20"/>
          <w:szCs w:val="20"/>
        </w:rPr>
        <w:t>ersonas</w:t>
      </w:r>
      <w:r w:rsidR="001C51CF">
        <w:rPr>
          <w:rFonts w:ascii="Gisha" w:hAnsi="Gisha" w:cs="Gisha"/>
          <w:sz w:val="20"/>
          <w:szCs w:val="20"/>
        </w:rPr>
        <w:t xml:space="preserve"> </w:t>
      </w:r>
      <w:r w:rsidR="006465DD">
        <w:rPr>
          <w:rFonts w:ascii="Gisha" w:hAnsi="Gisha" w:cs="Gisha"/>
          <w:sz w:val="20"/>
          <w:szCs w:val="20"/>
        </w:rPr>
        <w:t xml:space="preserve">presencial </w:t>
      </w:r>
      <w:r w:rsidRPr="00150D4E">
        <w:rPr>
          <w:rFonts w:ascii="Gisha" w:hAnsi="Gisha" w:cs="Gisha"/>
          <w:sz w:val="20"/>
          <w:szCs w:val="20"/>
        </w:rPr>
        <w:t>hasta su conclusión, de confor</w:t>
      </w:r>
      <w:r w:rsidR="006465DD">
        <w:rPr>
          <w:rFonts w:ascii="Gisha" w:hAnsi="Gisha" w:cs="Gisha"/>
          <w:sz w:val="20"/>
          <w:szCs w:val="20"/>
        </w:rPr>
        <w:t xml:space="preserve">midad con lo establecido </w:t>
      </w:r>
      <w:r w:rsidR="006465DD" w:rsidRPr="00C447B3">
        <w:rPr>
          <w:rFonts w:ascii="Gisha" w:hAnsi="Gisha" w:cs="Gisha"/>
          <w:sz w:val="20"/>
          <w:szCs w:val="20"/>
        </w:rPr>
        <w:t xml:space="preserve">en los </w:t>
      </w:r>
      <w:r w:rsidR="006465DD" w:rsidRPr="00C447B3">
        <w:rPr>
          <w:rFonts w:ascii="Gisha" w:hAnsi="Gisha" w:cs="Gisha"/>
          <w:sz w:val="20"/>
          <w:szCs w:val="20"/>
        </w:rPr>
        <w:lastRenderedPageBreak/>
        <w:t xml:space="preserve">artículos 34 de la </w:t>
      </w:r>
      <w:proofErr w:type="spellStart"/>
      <w:r w:rsidR="006465DD" w:rsidRPr="00C447B3">
        <w:rPr>
          <w:rFonts w:ascii="Gisha" w:hAnsi="Gisha" w:cs="Gisha"/>
          <w:sz w:val="20"/>
          <w:szCs w:val="20"/>
        </w:rPr>
        <w:t>LAASSP</w:t>
      </w:r>
      <w:proofErr w:type="spellEnd"/>
      <w:r w:rsidR="006465DD" w:rsidRPr="00C447B3">
        <w:rPr>
          <w:rFonts w:ascii="Gisha" w:hAnsi="Gisha" w:cs="Gisha"/>
          <w:sz w:val="20"/>
          <w:szCs w:val="20"/>
        </w:rPr>
        <w:t xml:space="preserve"> y </w:t>
      </w:r>
      <w:r w:rsidRPr="00C447B3">
        <w:rPr>
          <w:rFonts w:ascii="Gisha" w:hAnsi="Gisha" w:cs="Gisha"/>
          <w:sz w:val="20"/>
          <w:szCs w:val="20"/>
        </w:rPr>
        <w:t>39</w:t>
      </w:r>
      <w:r w:rsidR="00257107" w:rsidRPr="00C447B3">
        <w:rPr>
          <w:rFonts w:ascii="Gisha" w:hAnsi="Gisha" w:cs="Gisha"/>
          <w:sz w:val="20"/>
          <w:szCs w:val="20"/>
        </w:rPr>
        <w:t xml:space="preserve"> fracción III inciso D</w:t>
      </w:r>
      <w:r w:rsidRPr="00C447B3">
        <w:rPr>
          <w:rFonts w:ascii="Gisha" w:hAnsi="Gisha" w:cs="Gisha"/>
          <w:sz w:val="20"/>
          <w:szCs w:val="20"/>
        </w:rPr>
        <w:t xml:space="preserve"> </w:t>
      </w:r>
      <w:r w:rsidR="00CD64AA" w:rsidRPr="00C447B3">
        <w:rPr>
          <w:rFonts w:ascii="Gisha" w:hAnsi="Gisha" w:cs="Gisha"/>
          <w:sz w:val="20"/>
          <w:szCs w:val="20"/>
        </w:rPr>
        <w:t xml:space="preserve">del </w:t>
      </w:r>
      <w:proofErr w:type="spellStart"/>
      <w:r w:rsidRPr="00C447B3">
        <w:rPr>
          <w:rFonts w:ascii="Gisha" w:hAnsi="Gisha" w:cs="Gisha"/>
          <w:sz w:val="20"/>
          <w:szCs w:val="20"/>
        </w:rPr>
        <w:t>RLAASSP</w:t>
      </w:r>
      <w:proofErr w:type="spellEnd"/>
      <w:r w:rsidRPr="00C447B3">
        <w:rPr>
          <w:rFonts w:ascii="Gisha" w:hAnsi="Gisha" w:cs="Gisha"/>
          <w:sz w:val="20"/>
          <w:szCs w:val="20"/>
        </w:rPr>
        <w:t>.</w:t>
      </w:r>
    </w:p>
    <w:p w14:paraId="60DA24DE" w14:textId="77777777" w:rsidR="00FC7BE8" w:rsidRPr="00C447B3" w:rsidRDefault="00FC7BE8" w:rsidP="00093115">
      <w:pPr>
        <w:tabs>
          <w:tab w:val="left" w:pos="567"/>
          <w:tab w:val="left" w:pos="720"/>
        </w:tabs>
        <w:spacing w:line="240" w:lineRule="exact"/>
        <w:ind w:hanging="360"/>
        <w:jc w:val="both"/>
        <w:rPr>
          <w:rFonts w:ascii="Gisha" w:hAnsi="Gisha" w:cs="Gisha"/>
          <w:sz w:val="20"/>
          <w:szCs w:val="20"/>
        </w:rPr>
      </w:pPr>
    </w:p>
    <w:p w14:paraId="2BC54585" w14:textId="4CED2A94" w:rsidR="00FC7BE8" w:rsidRPr="00150D4E" w:rsidRDefault="00FC7BE8" w:rsidP="00D901F3">
      <w:pPr>
        <w:pStyle w:val="Prrafodelista"/>
        <w:numPr>
          <w:ilvl w:val="0"/>
          <w:numId w:val="26"/>
        </w:numPr>
        <w:tabs>
          <w:tab w:val="left" w:pos="720"/>
        </w:tabs>
        <w:spacing w:line="240" w:lineRule="exact"/>
        <w:jc w:val="both"/>
        <w:rPr>
          <w:rFonts w:ascii="Gisha" w:hAnsi="Gisha" w:cs="Gisha"/>
          <w:sz w:val="20"/>
          <w:szCs w:val="20"/>
        </w:rPr>
      </w:pPr>
      <w:r w:rsidRPr="00C447B3">
        <w:rPr>
          <w:rFonts w:ascii="Gisha" w:hAnsi="Gisha" w:cs="Gisha"/>
          <w:sz w:val="20"/>
          <w:szCs w:val="20"/>
        </w:rPr>
        <w:t>Los licitantes interesados</w:t>
      </w:r>
      <w:r w:rsidR="00346513" w:rsidRPr="00C447B3">
        <w:rPr>
          <w:rFonts w:ascii="Gisha" w:hAnsi="Gisha" w:cs="Gisha"/>
          <w:sz w:val="20"/>
          <w:szCs w:val="20"/>
        </w:rPr>
        <w:t xml:space="preserve"> en participar en la presente Invita</w:t>
      </w:r>
      <w:r w:rsidRPr="00C447B3">
        <w:rPr>
          <w:rFonts w:ascii="Gisha" w:hAnsi="Gisha" w:cs="Gisha"/>
          <w:sz w:val="20"/>
          <w:szCs w:val="20"/>
        </w:rPr>
        <w:t>ción</w:t>
      </w:r>
      <w:r w:rsidR="001C51CF" w:rsidRPr="00C447B3">
        <w:rPr>
          <w:rFonts w:ascii="Gisha" w:hAnsi="Gisha" w:cs="Gisha"/>
          <w:sz w:val="20"/>
          <w:szCs w:val="20"/>
        </w:rPr>
        <w:t xml:space="preserve"> </w:t>
      </w:r>
      <w:r w:rsidR="006465DD" w:rsidRPr="00C447B3">
        <w:rPr>
          <w:rFonts w:ascii="Gisha" w:hAnsi="Gisha" w:cs="Gisha"/>
          <w:sz w:val="20"/>
          <w:szCs w:val="20"/>
        </w:rPr>
        <w:t>presencial</w:t>
      </w:r>
      <w:r w:rsidRPr="00C447B3">
        <w:rPr>
          <w:rFonts w:ascii="Gisha" w:hAnsi="Gisha" w:cs="Gisha"/>
          <w:sz w:val="20"/>
          <w:szCs w:val="20"/>
        </w:rPr>
        <w:t>, se obligan a observar</w:t>
      </w:r>
      <w:r w:rsidRPr="00150D4E">
        <w:rPr>
          <w:rFonts w:ascii="Gisha" w:hAnsi="Gisha" w:cs="Gisha"/>
          <w:sz w:val="20"/>
          <w:szCs w:val="20"/>
        </w:rPr>
        <w:t xml:space="preserve"> lo dispuesto en el </w:t>
      </w:r>
      <w:r w:rsidRPr="00150D4E">
        <w:rPr>
          <w:rFonts w:ascii="Gisha" w:hAnsi="Gisha" w:cs="Gisha"/>
          <w:b/>
          <w:i/>
          <w:sz w:val="20"/>
          <w:szCs w:val="20"/>
          <w:u w:val="single"/>
        </w:rPr>
        <w:t xml:space="preserve">ACUERDO por el que se establecen las disposiciones que se deberán observar para la utilización del Sistema Electrónico de Información Pública Gubernamental denominado </w:t>
      </w:r>
      <w:r w:rsidR="00E96389" w:rsidRPr="00150D4E">
        <w:rPr>
          <w:rFonts w:ascii="Gisha" w:hAnsi="Gisha" w:cs="Gisha"/>
          <w:b/>
          <w:i/>
          <w:sz w:val="20"/>
          <w:szCs w:val="20"/>
          <w:u w:val="single"/>
        </w:rPr>
        <w:t>COMPRANET</w:t>
      </w:r>
      <w:r w:rsidRPr="00150D4E">
        <w:rPr>
          <w:rFonts w:ascii="Gisha" w:hAnsi="Gisha" w:cs="Gisha"/>
          <w:sz w:val="20"/>
          <w:szCs w:val="20"/>
        </w:rPr>
        <w:t>, publicado en el Diario Oficial de la Federación el 28 de junio del año 2011.</w:t>
      </w:r>
    </w:p>
    <w:p w14:paraId="4A08D63C" w14:textId="77777777" w:rsidR="00FC7BE8" w:rsidRPr="00150D4E" w:rsidRDefault="00FC7BE8" w:rsidP="00093115">
      <w:pPr>
        <w:tabs>
          <w:tab w:val="left" w:pos="567"/>
          <w:tab w:val="left" w:pos="720"/>
          <w:tab w:val="left" w:pos="1635"/>
          <w:tab w:val="left" w:pos="2254"/>
        </w:tabs>
        <w:spacing w:line="240" w:lineRule="exact"/>
        <w:ind w:hanging="360"/>
        <w:jc w:val="both"/>
        <w:rPr>
          <w:rFonts w:ascii="Gisha" w:hAnsi="Gisha" w:cs="Gisha"/>
          <w:sz w:val="20"/>
          <w:szCs w:val="20"/>
        </w:rPr>
      </w:pPr>
    </w:p>
    <w:p w14:paraId="500F8A3F" w14:textId="77777777" w:rsidR="00FC7BE8" w:rsidRPr="00150D4E" w:rsidRDefault="00FC7BE8" w:rsidP="00D901F3">
      <w:pPr>
        <w:pStyle w:val="Prrafodelista"/>
        <w:numPr>
          <w:ilvl w:val="0"/>
          <w:numId w:val="26"/>
        </w:numPr>
        <w:tabs>
          <w:tab w:val="left" w:pos="720"/>
        </w:tabs>
        <w:spacing w:line="240" w:lineRule="exact"/>
        <w:ind w:left="709"/>
        <w:jc w:val="both"/>
        <w:rPr>
          <w:rFonts w:ascii="Gisha" w:hAnsi="Gisha" w:cs="Gisha"/>
          <w:sz w:val="20"/>
          <w:szCs w:val="20"/>
        </w:rPr>
      </w:pPr>
      <w:r w:rsidRPr="00150D4E">
        <w:rPr>
          <w:rFonts w:ascii="Gisha" w:hAnsi="Gisha" w:cs="Gisha"/>
          <w:sz w:val="20"/>
          <w:szCs w:val="20"/>
        </w:rPr>
        <w:t xml:space="preserve">El </w:t>
      </w:r>
      <w:r w:rsidR="00E57EEB" w:rsidRPr="00150D4E">
        <w:rPr>
          <w:rFonts w:ascii="Gisha" w:hAnsi="Gisha" w:cs="Gisha"/>
          <w:sz w:val="20"/>
          <w:szCs w:val="20"/>
        </w:rPr>
        <w:t>CCC</w:t>
      </w:r>
      <w:r w:rsidRPr="00150D4E">
        <w:rPr>
          <w:rFonts w:ascii="Gisha" w:hAnsi="Gisha" w:cs="Gisha"/>
          <w:sz w:val="20"/>
          <w:szCs w:val="20"/>
        </w:rPr>
        <w:t xml:space="preserve">, conforme a lo dispuesto en el artículo 25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cuenta con la disponibilidad presupuestal de recursos federales para cubrir los compromisos que se adquieran con motivo de la presente </w:t>
      </w:r>
      <w:r w:rsidR="00346513" w:rsidRPr="00150D4E">
        <w:rPr>
          <w:rFonts w:ascii="Gisha" w:hAnsi="Gisha" w:cs="Gisha"/>
          <w:sz w:val="20"/>
          <w:szCs w:val="20"/>
        </w:rPr>
        <w:t>Invitación</w:t>
      </w:r>
      <w:r w:rsidRPr="00150D4E">
        <w:rPr>
          <w:rFonts w:ascii="Gisha" w:hAnsi="Gisha" w:cs="Gisha"/>
          <w:sz w:val="20"/>
          <w:szCs w:val="20"/>
        </w:rPr>
        <w:t xml:space="preserve">. </w:t>
      </w:r>
    </w:p>
    <w:p w14:paraId="7F37738A" w14:textId="77777777" w:rsidR="00FC7BE8" w:rsidRPr="00150D4E" w:rsidRDefault="00FC7BE8" w:rsidP="00093115">
      <w:pPr>
        <w:pStyle w:val="Texto0"/>
        <w:tabs>
          <w:tab w:val="left" w:pos="567"/>
          <w:tab w:val="left" w:pos="720"/>
        </w:tabs>
        <w:spacing w:after="0" w:line="240" w:lineRule="exact"/>
        <w:ind w:hanging="360"/>
        <w:rPr>
          <w:rFonts w:ascii="Gisha" w:hAnsi="Gisha" w:cs="Gisha"/>
          <w:sz w:val="20"/>
          <w:lang w:val="es-MX"/>
        </w:rPr>
      </w:pPr>
    </w:p>
    <w:p w14:paraId="0D58817A" w14:textId="77777777" w:rsidR="00FC7BE8" w:rsidRPr="00150D4E" w:rsidRDefault="00FC7BE8" w:rsidP="00D901F3">
      <w:pPr>
        <w:pStyle w:val="Prrafodelista"/>
        <w:numPr>
          <w:ilvl w:val="0"/>
          <w:numId w:val="26"/>
        </w:numPr>
        <w:tabs>
          <w:tab w:val="left" w:pos="709"/>
        </w:tabs>
        <w:spacing w:line="240" w:lineRule="exact"/>
        <w:jc w:val="both"/>
        <w:rPr>
          <w:rFonts w:ascii="Gisha" w:hAnsi="Gisha" w:cs="Gisha"/>
          <w:sz w:val="20"/>
          <w:szCs w:val="20"/>
        </w:rPr>
      </w:pPr>
      <w:r w:rsidRPr="00150D4E">
        <w:rPr>
          <w:rFonts w:ascii="Gisha" w:hAnsi="Gisha" w:cs="Gisha"/>
          <w:sz w:val="20"/>
          <w:szCs w:val="20"/>
        </w:rPr>
        <w:t xml:space="preserve">No podrán participar en esta </w:t>
      </w:r>
      <w:r w:rsidR="000145E5" w:rsidRPr="00150D4E">
        <w:rPr>
          <w:rFonts w:ascii="Gisha" w:hAnsi="Gisha" w:cs="Gisha"/>
          <w:sz w:val="20"/>
          <w:szCs w:val="20"/>
        </w:rPr>
        <w:t>Invitación</w:t>
      </w:r>
      <w:r w:rsidRPr="00150D4E">
        <w:rPr>
          <w:rFonts w:ascii="Gisha" w:hAnsi="Gisha" w:cs="Gisha"/>
          <w:sz w:val="20"/>
          <w:szCs w:val="20"/>
        </w:rPr>
        <w:t xml:space="preserve"> las personas físicas o morales inhabilitadas por resolución de la Función Pública.</w:t>
      </w:r>
    </w:p>
    <w:p w14:paraId="176BE10A" w14:textId="77777777" w:rsidR="00FC7BE8" w:rsidRPr="00150D4E" w:rsidRDefault="00FC7BE8" w:rsidP="00093115">
      <w:pPr>
        <w:pStyle w:val="Texto0"/>
        <w:tabs>
          <w:tab w:val="left" w:pos="720"/>
        </w:tabs>
        <w:spacing w:after="0" w:line="240" w:lineRule="exact"/>
        <w:ind w:hanging="360"/>
        <w:rPr>
          <w:rFonts w:ascii="Gisha" w:hAnsi="Gisha" w:cs="Gisha"/>
          <w:sz w:val="20"/>
          <w:lang w:val="es-MX"/>
        </w:rPr>
      </w:pPr>
    </w:p>
    <w:p w14:paraId="20A50D8F" w14:textId="77777777" w:rsidR="00FC7BE8" w:rsidRPr="00150D4E" w:rsidRDefault="00FC7BE8" w:rsidP="00D901F3">
      <w:pPr>
        <w:pStyle w:val="Texto0"/>
        <w:numPr>
          <w:ilvl w:val="0"/>
          <w:numId w:val="26"/>
        </w:numPr>
        <w:tabs>
          <w:tab w:val="left" w:pos="720"/>
        </w:tabs>
        <w:spacing w:after="0" w:line="240" w:lineRule="exact"/>
        <w:ind w:left="709" w:hanging="425"/>
        <w:rPr>
          <w:rFonts w:ascii="Gisha" w:hAnsi="Gisha" w:cs="Gisha"/>
          <w:sz w:val="20"/>
          <w:lang w:val="es-MX"/>
        </w:rPr>
      </w:pPr>
      <w:r w:rsidRPr="00150D4E">
        <w:rPr>
          <w:rFonts w:ascii="Gisha" w:hAnsi="Gisha" w:cs="Gisha"/>
          <w:sz w:val="20"/>
          <w:lang w:val="es-MX"/>
        </w:rPr>
        <w:t>El área solicitante, de los servicios deberá proporcionar la asistencia técnica, durante el desarrollo del proceso licitatorio y el seguimiento del servicio.</w:t>
      </w:r>
    </w:p>
    <w:p w14:paraId="7705E104" w14:textId="77777777" w:rsidR="00FC7BE8" w:rsidRPr="00150D4E" w:rsidRDefault="00FC7BE8" w:rsidP="00FC7BE8">
      <w:pPr>
        <w:pStyle w:val="Prrafodelista"/>
        <w:spacing w:line="240" w:lineRule="exact"/>
        <w:ind w:left="0"/>
        <w:rPr>
          <w:rFonts w:ascii="Gisha" w:hAnsi="Gisha" w:cs="Gisha"/>
          <w:sz w:val="20"/>
          <w:szCs w:val="20"/>
        </w:rPr>
      </w:pPr>
    </w:p>
    <w:p w14:paraId="37964DE4" w14:textId="77777777" w:rsidR="00FC7BE8" w:rsidRPr="00150D4E" w:rsidRDefault="00FC7BE8" w:rsidP="00FC7BE8">
      <w:pPr>
        <w:spacing w:line="240" w:lineRule="exact"/>
        <w:rPr>
          <w:rFonts w:ascii="Gisha" w:hAnsi="Gisha" w:cs="Gisha"/>
          <w:sz w:val="20"/>
          <w:szCs w:val="20"/>
        </w:rPr>
      </w:pPr>
    </w:p>
    <w:p w14:paraId="1C36EBFD" w14:textId="77777777" w:rsidR="00FC7BE8" w:rsidRPr="003016BC" w:rsidRDefault="00FC7BE8" w:rsidP="003016BC">
      <w:pPr>
        <w:pStyle w:val="Prrafodelista"/>
        <w:widowControl/>
        <w:numPr>
          <w:ilvl w:val="0"/>
          <w:numId w:val="17"/>
        </w:numPr>
        <w:shd w:val="clear" w:color="auto" w:fill="365F91" w:themeFill="accent1" w:themeFillShade="BF"/>
        <w:tabs>
          <w:tab w:val="left" w:pos="480"/>
        </w:tabs>
        <w:overflowPunct/>
        <w:autoSpaceDE/>
        <w:autoSpaceDN/>
        <w:adjustRightInd/>
        <w:spacing w:after="200" w:line="240" w:lineRule="exact"/>
        <w:ind w:left="426" w:right="50" w:hanging="426"/>
        <w:contextualSpacing/>
        <w:textAlignment w:val="auto"/>
        <w:rPr>
          <w:rFonts w:ascii="Gisha" w:hAnsi="Gisha" w:cs="Gisha"/>
          <w:b/>
          <w:color w:val="FFFFFF" w:themeColor="background1"/>
          <w:sz w:val="20"/>
          <w:szCs w:val="20"/>
        </w:rPr>
      </w:pPr>
      <w:bookmarkStart w:id="1" w:name="_Toc315266752"/>
      <w:r w:rsidRPr="003016BC">
        <w:rPr>
          <w:rFonts w:ascii="Gisha" w:hAnsi="Gisha" w:cs="Gisha"/>
          <w:b/>
          <w:color w:val="FFFFFF" w:themeColor="background1"/>
          <w:sz w:val="20"/>
          <w:szCs w:val="20"/>
        </w:rPr>
        <w:t xml:space="preserve">DEL PROCEDIMIENTO DE LA PRESENTE </w:t>
      </w:r>
      <w:r w:rsidR="000145E5" w:rsidRPr="003016BC">
        <w:rPr>
          <w:rFonts w:ascii="Gisha" w:hAnsi="Gisha" w:cs="Gisha"/>
          <w:b/>
          <w:color w:val="FFFFFF" w:themeColor="background1"/>
          <w:sz w:val="20"/>
          <w:szCs w:val="20"/>
        </w:rPr>
        <w:t>INVITACIÓN</w:t>
      </w:r>
    </w:p>
    <w:p w14:paraId="0207F951" w14:textId="77777777" w:rsidR="00FC7BE8" w:rsidRPr="003016BC" w:rsidRDefault="00FC7BE8" w:rsidP="00855852">
      <w:pPr>
        <w:pStyle w:val="Ttulo1"/>
        <w:numPr>
          <w:ilvl w:val="0"/>
          <w:numId w:val="22"/>
        </w:numPr>
        <w:shd w:val="clear" w:color="auto" w:fill="365F91" w:themeFill="accent1" w:themeFillShade="BF"/>
        <w:spacing w:line="240" w:lineRule="exact"/>
        <w:rPr>
          <w:rFonts w:ascii="Gisha" w:hAnsi="Gisha" w:cs="Gisha"/>
          <w:color w:val="FFFFFF" w:themeColor="background1"/>
          <w:sz w:val="20"/>
          <w:szCs w:val="20"/>
          <w:lang w:val="es-MX"/>
        </w:rPr>
      </w:pPr>
      <w:r w:rsidRPr="003016BC">
        <w:rPr>
          <w:rFonts w:ascii="Gisha" w:hAnsi="Gisha" w:cs="Gisha"/>
          <w:color w:val="FFFFFF" w:themeColor="background1"/>
          <w:sz w:val="20"/>
          <w:szCs w:val="20"/>
          <w:lang w:val="es-MX"/>
        </w:rPr>
        <w:t>MEDIO PARA LLEVAR A CABO EL PROCEDIMIENTO Y CARÁCTER DEL MISMO.</w:t>
      </w:r>
    </w:p>
    <w:p w14:paraId="06F458F1" w14:textId="77777777" w:rsidR="00FC7BE8" w:rsidRPr="00150D4E" w:rsidRDefault="00FC7BE8" w:rsidP="00FC7BE8">
      <w:pPr>
        <w:spacing w:line="240" w:lineRule="exact"/>
        <w:rPr>
          <w:rFonts w:ascii="Gisha" w:hAnsi="Gisha" w:cs="Gisha"/>
          <w:sz w:val="20"/>
          <w:szCs w:val="20"/>
        </w:rPr>
      </w:pPr>
    </w:p>
    <w:p w14:paraId="6704D816" w14:textId="7AC057E9" w:rsidR="00FC7BE8" w:rsidRPr="00C447B3" w:rsidRDefault="00FC7BE8" w:rsidP="00FC7BE8">
      <w:pPr>
        <w:keepNext/>
        <w:spacing w:line="240" w:lineRule="exact"/>
        <w:jc w:val="both"/>
        <w:outlineLvl w:val="0"/>
        <w:rPr>
          <w:rFonts w:ascii="Gisha" w:hAnsi="Gisha" w:cs="Gisha"/>
          <w:bCs/>
          <w:sz w:val="20"/>
          <w:szCs w:val="20"/>
        </w:rPr>
      </w:pPr>
      <w:r w:rsidRPr="00150D4E">
        <w:rPr>
          <w:rFonts w:ascii="Gisha" w:hAnsi="Gisha" w:cs="Gisha"/>
          <w:bCs/>
          <w:sz w:val="20"/>
          <w:szCs w:val="20"/>
        </w:rPr>
        <w:t xml:space="preserve">Con fundamento en lo previsto en los artículos 26 </w:t>
      </w:r>
      <w:r w:rsidRPr="00C447B3">
        <w:rPr>
          <w:rFonts w:ascii="Gisha" w:hAnsi="Gisha" w:cs="Gisha"/>
          <w:bCs/>
          <w:sz w:val="20"/>
          <w:szCs w:val="20"/>
        </w:rPr>
        <w:t xml:space="preserve">Bis fracción </w:t>
      </w:r>
      <w:r w:rsidR="002C259F" w:rsidRPr="00C447B3">
        <w:rPr>
          <w:rFonts w:ascii="Gisha" w:hAnsi="Gisha" w:cs="Gisha"/>
          <w:bCs/>
          <w:sz w:val="20"/>
          <w:szCs w:val="20"/>
        </w:rPr>
        <w:t>I</w:t>
      </w:r>
      <w:r w:rsidR="001B7F2F" w:rsidRPr="00C447B3">
        <w:rPr>
          <w:rFonts w:ascii="Gisha" w:hAnsi="Gisha" w:cs="Gisha"/>
          <w:bCs/>
          <w:sz w:val="20"/>
          <w:szCs w:val="20"/>
        </w:rPr>
        <w:t xml:space="preserve"> de la </w:t>
      </w:r>
      <w:proofErr w:type="spellStart"/>
      <w:r w:rsidR="001B7F2F" w:rsidRPr="00C447B3">
        <w:rPr>
          <w:rFonts w:ascii="Gisha" w:hAnsi="Gisha" w:cs="Gisha"/>
          <w:sz w:val="20"/>
          <w:szCs w:val="20"/>
        </w:rPr>
        <w:t>LAASSP</w:t>
      </w:r>
      <w:proofErr w:type="spellEnd"/>
      <w:r w:rsidR="00AA1C81" w:rsidRPr="00C447B3">
        <w:rPr>
          <w:rFonts w:ascii="Gisha" w:hAnsi="Gisha" w:cs="Gisha"/>
          <w:bCs/>
          <w:sz w:val="20"/>
          <w:szCs w:val="20"/>
        </w:rPr>
        <w:t>,</w:t>
      </w:r>
      <w:r w:rsidRPr="00C447B3">
        <w:rPr>
          <w:rFonts w:ascii="Gisha" w:hAnsi="Gisha" w:cs="Gisha"/>
          <w:bCs/>
          <w:sz w:val="20"/>
          <w:szCs w:val="20"/>
        </w:rPr>
        <w:t xml:space="preserve"> esta </w:t>
      </w:r>
      <w:r w:rsidR="000145E5" w:rsidRPr="00C447B3">
        <w:rPr>
          <w:rFonts w:ascii="Gisha" w:hAnsi="Gisha" w:cs="Gisha"/>
          <w:bCs/>
          <w:sz w:val="20"/>
          <w:szCs w:val="20"/>
        </w:rPr>
        <w:t xml:space="preserve">Invitación a </w:t>
      </w:r>
      <w:r w:rsidR="00262A9D" w:rsidRPr="00C447B3">
        <w:rPr>
          <w:rFonts w:ascii="Gisha" w:hAnsi="Gisha" w:cs="Gisha"/>
          <w:bCs/>
          <w:sz w:val="20"/>
          <w:szCs w:val="20"/>
        </w:rPr>
        <w:t>C</w:t>
      </w:r>
      <w:r w:rsidR="000145E5" w:rsidRPr="00C447B3">
        <w:rPr>
          <w:rFonts w:ascii="Gisha" w:hAnsi="Gisha" w:cs="Gisha"/>
          <w:bCs/>
          <w:sz w:val="20"/>
          <w:szCs w:val="20"/>
        </w:rPr>
        <w:t xml:space="preserve">uando </w:t>
      </w:r>
      <w:r w:rsidR="00262A9D" w:rsidRPr="00C447B3">
        <w:rPr>
          <w:rFonts w:ascii="Gisha" w:hAnsi="Gisha" w:cs="Gisha"/>
          <w:bCs/>
          <w:sz w:val="20"/>
          <w:szCs w:val="20"/>
        </w:rPr>
        <w:t>Menos Tres Personas</w:t>
      </w:r>
      <w:r w:rsidR="001C51CF" w:rsidRPr="00C447B3">
        <w:rPr>
          <w:rFonts w:ascii="Gisha" w:hAnsi="Gisha" w:cs="Gisha"/>
          <w:bCs/>
          <w:sz w:val="20"/>
          <w:szCs w:val="20"/>
        </w:rPr>
        <w:t xml:space="preserve"> electrónica</w:t>
      </w:r>
      <w:r w:rsidRPr="00C447B3">
        <w:rPr>
          <w:rFonts w:ascii="Gisha" w:hAnsi="Gisha" w:cs="Gisha"/>
          <w:bCs/>
          <w:sz w:val="20"/>
          <w:szCs w:val="20"/>
        </w:rPr>
        <w:t xml:space="preserve">, los licitantes y la convocante llevarán a cabo los diversos actos del presente procedimiento de contratación </w:t>
      </w:r>
      <w:r w:rsidR="00FD3BFF" w:rsidRPr="00C447B3">
        <w:rPr>
          <w:rFonts w:ascii="Gisha" w:hAnsi="Gisha" w:cs="Gisha"/>
          <w:bCs/>
          <w:sz w:val="20"/>
          <w:szCs w:val="20"/>
        </w:rPr>
        <w:t>de</w:t>
      </w:r>
      <w:r w:rsidR="00AA1C81" w:rsidRPr="00C447B3">
        <w:rPr>
          <w:rFonts w:ascii="Gisha" w:hAnsi="Gisha" w:cs="Gisha"/>
          <w:bCs/>
          <w:sz w:val="20"/>
          <w:szCs w:val="20"/>
        </w:rPr>
        <w:t xml:space="preserve"> manera </w:t>
      </w:r>
      <w:r w:rsidR="00D523C9" w:rsidRPr="00C447B3">
        <w:rPr>
          <w:rFonts w:ascii="Gisha" w:hAnsi="Gisha" w:cs="Gisha"/>
          <w:bCs/>
          <w:sz w:val="20"/>
          <w:szCs w:val="20"/>
        </w:rPr>
        <w:t xml:space="preserve">presencial en </w:t>
      </w:r>
      <w:r w:rsidR="001A4BA5" w:rsidRPr="00C447B3">
        <w:rPr>
          <w:rFonts w:ascii="Gisha" w:hAnsi="Gisha" w:cs="Gisha"/>
          <w:bCs/>
          <w:sz w:val="20"/>
          <w:szCs w:val="20"/>
        </w:rPr>
        <w:t xml:space="preserve">la Sala de Juntas de la Subdirección de Administración y Finanzas ubicada en </w:t>
      </w:r>
      <w:r w:rsidR="00D523C9" w:rsidRPr="00C447B3">
        <w:rPr>
          <w:rFonts w:ascii="Gisha" w:hAnsi="Gisha" w:cs="Gisha"/>
          <w:bCs/>
          <w:sz w:val="20"/>
          <w:szCs w:val="20"/>
        </w:rPr>
        <w:t xml:space="preserve">el edificio que ocupa el Centro de Capacitación Cinematográfica, A.C., ubicado en Calzada de </w:t>
      </w:r>
      <w:r w:rsidR="00474D0D" w:rsidRPr="00C447B3">
        <w:rPr>
          <w:rFonts w:ascii="Gisha" w:hAnsi="Gisha" w:cs="Gisha"/>
          <w:bCs/>
          <w:sz w:val="20"/>
          <w:szCs w:val="20"/>
        </w:rPr>
        <w:t>Tlalpan</w:t>
      </w:r>
      <w:r w:rsidR="00D523C9" w:rsidRPr="00C447B3">
        <w:rPr>
          <w:rFonts w:ascii="Gisha" w:hAnsi="Gisha" w:cs="Gisha"/>
          <w:bCs/>
          <w:sz w:val="20"/>
          <w:szCs w:val="20"/>
        </w:rPr>
        <w:t xml:space="preserve"> número 167</w:t>
      </w:r>
      <w:r w:rsidR="004A485A">
        <w:rPr>
          <w:rFonts w:ascii="Gisha" w:hAnsi="Gisha" w:cs="Gisha"/>
          <w:bCs/>
          <w:sz w:val="20"/>
          <w:szCs w:val="20"/>
        </w:rPr>
        <w:t>0</w:t>
      </w:r>
      <w:r w:rsidR="00D523C9" w:rsidRPr="00C447B3">
        <w:rPr>
          <w:rFonts w:ascii="Gisha" w:hAnsi="Gisha" w:cs="Gisha"/>
          <w:bCs/>
          <w:sz w:val="20"/>
          <w:szCs w:val="20"/>
        </w:rPr>
        <w:t xml:space="preserve">, colonia Country Club, C.P. </w:t>
      </w:r>
      <w:r w:rsidR="001A4BA5" w:rsidRPr="00C447B3">
        <w:rPr>
          <w:rFonts w:ascii="Gisha" w:hAnsi="Gisha" w:cs="Gisha"/>
          <w:bCs/>
          <w:sz w:val="20"/>
          <w:szCs w:val="20"/>
        </w:rPr>
        <w:t>04220, Ciudad de México</w:t>
      </w:r>
      <w:r w:rsidRPr="00C447B3">
        <w:rPr>
          <w:rFonts w:ascii="Gisha" w:hAnsi="Gisha" w:cs="Gisha"/>
          <w:bCs/>
          <w:sz w:val="20"/>
          <w:szCs w:val="20"/>
        </w:rPr>
        <w:t>, motivo por el cual la(s) junta(s) de aclaraciones, el acto de presentación y apertura de proposiciones y el acto de fallo</w:t>
      </w:r>
      <w:r w:rsidRPr="00C447B3">
        <w:rPr>
          <w:rFonts w:ascii="Gisha" w:hAnsi="Gisha" w:cs="Gisha"/>
          <w:b/>
          <w:bCs/>
          <w:sz w:val="20"/>
          <w:szCs w:val="20"/>
        </w:rPr>
        <w:t>.</w:t>
      </w:r>
    </w:p>
    <w:p w14:paraId="3FE2C037" w14:textId="77777777" w:rsidR="00FC7BE8" w:rsidRPr="00C447B3" w:rsidRDefault="00FC7BE8" w:rsidP="00FC7BE8">
      <w:pPr>
        <w:spacing w:line="240" w:lineRule="exact"/>
        <w:rPr>
          <w:rFonts w:ascii="Gisha" w:hAnsi="Gisha" w:cs="Gisha"/>
          <w:sz w:val="20"/>
          <w:szCs w:val="20"/>
        </w:rPr>
      </w:pPr>
    </w:p>
    <w:p w14:paraId="78F4CEAD" w14:textId="382462C7" w:rsidR="00FC7BE8" w:rsidRPr="00150D4E" w:rsidRDefault="00FC7BE8" w:rsidP="00FC7BE8">
      <w:pPr>
        <w:keepNext/>
        <w:spacing w:line="240" w:lineRule="exact"/>
        <w:jc w:val="both"/>
        <w:outlineLvl w:val="0"/>
        <w:rPr>
          <w:rFonts w:ascii="Gisha" w:hAnsi="Gisha" w:cs="Gisha"/>
          <w:bCs/>
          <w:sz w:val="20"/>
          <w:szCs w:val="20"/>
          <w:u w:val="single"/>
        </w:rPr>
      </w:pPr>
      <w:r w:rsidRPr="00C447B3">
        <w:rPr>
          <w:rFonts w:ascii="Gisha" w:hAnsi="Gisha" w:cs="Gisha"/>
          <w:b/>
          <w:bCs/>
          <w:sz w:val="20"/>
          <w:szCs w:val="20"/>
          <w:u w:val="single"/>
        </w:rPr>
        <w:t>En este procedimiento no se acepta el envío de proposiciones mediante el uso del servicio postal</w:t>
      </w:r>
      <w:r w:rsidR="00862783" w:rsidRPr="00C447B3">
        <w:rPr>
          <w:rFonts w:ascii="Gisha" w:hAnsi="Gisha" w:cs="Gisha"/>
          <w:b/>
          <w:bCs/>
          <w:sz w:val="20"/>
          <w:szCs w:val="20"/>
          <w:u w:val="single"/>
        </w:rPr>
        <w:t>,</w:t>
      </w:r>
      <w:r w:rsidRPr="00C447B3">
        <w:rPr>
          <w:rFonts w:ascii="Gisha" w:hAnsi="Gisha" w:cs="Gisha"/>
          <w:b/>
          <w:bCs/>
          <w:sz w:val="20"/>
          <w:szCs w:val="20"/>
          <w:u w:val="single"/>
        </w:rPr>
        <w:t xml:space="preserve"> de mensajería</w:t>
      </w:r>
      <w:r w:rsidR="004B0768" w:rsidRPr="00C447B3">
        <w:rPr>
          <w:rFonts w:ascii="Gisha" w:hAnsi="Gisha" w:cs="Gisha"/>
          <w:b/>
          <w:bCs/>
          <w:sz w:val="20"/>
          <w:szCs w:val="20"/>
          <w:u w:val="single"/>
        </w:rPr>
        <w:t xml:space="preserve"> y/o </w:t>
      </w:r>
      <w:proofErr w:type="spellStart"/>
      <w:r w:rsidR="004B0768" w:rsidRPr="00C447B3">
        <w:rPr>
          <w:rFonts w:ascii="Gisha" w:hAnsi="Gisha" w:cs="Gisha"/>
          <w:b/>
          <w:bCs/>
          <w:sz w:val="20"/>
          <w:szCs w:val="20"/>
          <w:u w:val="single"/>
        </w:rPr>
        <w:t>CompraNet</w:t>
      </w:r>
      <w:proofErr w:type="spellEnd"/>
      <w:r w:rsidRPr="00C447B3">
        <w:rPr>
          <w:rFonts w:ascii="Gisha" w:hAnsi="Gisha" w:cs="Gisha"/>
          <w:bCs/>
          <w:sz w:val="20"/>
          <w:szCs w:val="20"/>
          <w:u w:val="single"/>
        </w:rPr>
        <w:t>.</w:t>
      </w:r>
    </w:p>
    <w:p w14:paraId="62A9B4BD" w14:textId="77777777" w:rsidR="00FC7BE8" w:rsidRPr="00150D4E" w:rsidRDefault="00FC7BE8" w:rsidP="005E6DD3">
      <w:pPr>
        <w:spacing w:line="240" w:lineRule="exact"/>
        <w:ind w:left="709" w:hanging="709"/>
        <w:rPr>
          <w:rFonts w:ascii="Gisha" w:hAnsi="Gisha" w:cs="Gisha"/>
          <w:sz w:val="20"/>
          <w:szCs w:val="20"/>
        </w:rPr>
      </w:pPr>
    </w:p>
    <w:p w14:paraId="23879419" w14:textId="77777777" w:rsidR="00FC7BE8" w:rsidRPr="00150D4E" w:rsidRDefault="00FC7BE8" w:rsidP="00FC7BE8">
      <w:pPr>
        <w:keepNext/>
        <w:spacing w:line="240" w:lineRule="exact"/>
        <w:jc w:val="both"/>
        <w:outlineLvl w:val="0"/>
        <w:rPr>
          <w:rFonts w:ascii="Gisha" w:hAnsi="Gisha" w:cs="Gisha"/>
          <w:bCs/>
          <w:sz w:val="20"/>
          <w:szCs w:val="20"/>
        </w:rPr>
      </w:pPr>
      <w:r w:rsidRPr="00150D4E">
        <w:rPr>
          <w:rFonts w:ascii="Gisha" w:hAnsi="Gisha" w:cs="Gisha"/>
          <w:bCs/>
          <w:sz w:val="20"/>
          <w:szCs w:val="20"/>
        </w:rPr>
        <w:t xml:space="preserve">El carácter con el que se convoca el presente procedimiento es nacional, con fundamento en lo previsto en el artículo 28, fracción I de la </w:t>
      </w:r>
      <w:proofErr w:type="spellStart"/>
      <w:r w:rsidRPr="00150D4E">
        <w:rPr>
          <w:rFonts w:ascii="Gisha" w:hAnsi="Gisha" w:cs="Gisha"/>
          <w:bCs/>
          <w:sz w:val="20"/>
          <w:szCs w:val="20"/>
        </w:rPr>
        <w:t>LAASSP</w:t>
      </w:r>
      <w:proofErr w:type="spellEnd"/>
      <w:r w:rsidRPr="00150D4E">
        <w:rPr>
          <w:rFonts w:ascii="Gisha" w:hAnsi="Gisha" w:cs="Gisha"/>
          <w:bCs/>
          <w:sz w:val="20"/>
          <w:szCs w:val="20"/>
        </w:rPr>
        <w:t>.</w:t>
      </w:r>
    </w:p>
    <w:p w14:paraId="234949F7" w14:textId="77777777" w:rsidR="00FC7BE8" w:rsidRPr="00150D4E" w:rsidRDefault="00FC7BE8" w:rsidP="00FC7BE8">
      <w:pPr>
        <w:spacing w:line="240" w:lineRule="exact"/>
        <w:rPr>
          <w:rFonts w:ascii="Gisha" w:hAnsi="Gisha" w:cs="Gisha"/>
          <w:sz w:val="20"/>
          <w:szCs w:val="20"/>
        </w:rPr>
      </w:pPr>
    </w:p>
    <w:p w14:paraId="4DA75C20" w14:textId="77777777" w:rsidR="00FC7BE8" w:rsidRPr="00150D4E" w:rsidRDefault="00FC7BE8" w:rsidP="00FC7BE8">
      <w:pPr>
        <w:widowControl/>
        <w:overflowPunct/>
        <w:autoSpaceDE/>
        <w:autoSpaceDN/>
        <w:adjustRightInd/>
        <w:spacing w:line="240" w:lineRule="exact"/>
        <w:jc w:val="both"/>
        <w:textAlignment w:val="auto"/>
        <w:rPr>
          <w:rFonts w:ascii="Gisha" w:hAnsi="Gisha" w:cs="Gisha"/>
          <w:sz w:val="20"/>
          <w:szCs w:val="20"/>
          <w:lang w:eastAsia="en-US"/>
        </w:rPr>
      </w:pPr>
      <w:r w:rsidRPr="00150D4E">
        <w:rPr>
          <w:rFonts w:ascii="Gisha" w:hAnsi="Gisha" w:cs="Gisha"/>
          <w:sz w:val="20"/>
          <w:szCs w:val="20"/>
          <w:lang w:eastAsia="en-US"/>
        </w:rPr>
        <w:t xml:space="preserve">En caso de que los licitantes participen a través de representante o apoderado legal, este último deberá presentar debidamente suscrito y </w:t>
      </w:r>
      <w:proofErr w:type="spellStart"/>
      <w:r w:rsidRPr="00150D4E">
        <w:rPr>
          <w:rFonts w:ascii="Gisha" w:hAnsi="Gisha" w:cs="Gisha"/>
          <w:sz w:val="20"/>
          <w:szCs w:val="20"/>
          <w:lang w:eastAsia="en-US"/>
        </w:rPr>
        <w:t>requisitado</w:t>
      </w:r>
      <w:proofErr w:type="spellEnd"/>
      <w:r w:rsidRPr="00150D4E">
        <w:rPr>
          <w:rFonts w:ascii="Gisha" w:hAnsi="Gisha" w:cs="Gisha"/>
          <w:sz w:val="20"/>
          <w:szCs w:val="20"/>
          <w:lang w:eastAsia="en-US"/>
        </w:rPr>
        <w:t xml:space="preserve"> en todos y cada uno de sus espacios, el escrito señalado como </w:t>
      </w:r>
      <w:r w:rsidRPr="00150D4E">
        <w:rPr>
          <w:rFonts w:ascii="Gisha" w:hAnsi="Gisha" w:cs="Gisha"/>
          <w:b/>
          <w:sz w:val="20"/>
          <w:szCs w:val="20"/>
          <w:lang w:eastAsia="en-US"/>
        </w:rPr>
        <w:t xml:space="preserve">Anexo 2 </w:t>
      </w:r>
      <w:r w:rsidRPr="00150D4E">
        <w:rPr>
          <w:rFonts w:ascii="Gisha" w:hAnsi="Gisha" w:cs="Gisha"/>
          <w:sz w:val="20"/>
          <w:szCs w:val="20"/>
          <w:lang w:eastAsia="en-US"/>
        </w:rPr>
        <w:t xml:space="preserve">de la presente convocatoria, en donde deberá manifestar bajo protesta de decir verdad que cuenta con las facultades suficientes para suscribir a nombre de su representada la proposición correspondiente, así como todos los datos en él solicitados, </w:t>
      </w:r>
      <w:r w:rsidRPr="00150D4E">
        <w:rPr>
          <w:rFonts w:ascii="Gisha" w:hAnsi="Gisha" w:cs="Gisha"/>
          <w:b/>
          <w:sz w:val="20"/>
          <w:szCs w:val="20"/>
          <w:lang w:eastAsia="en-US"/>
        </w:rPr>
        <w:t>(NO SE REQUIERE QUE ANEXEN COPIA DE LAS ESCRITURAS PÚBLICAS NI DE LOS PODERES NOTARIALES)</w:t>
      </w:r>
      <w:r w:rsidRPr="00150D4E">
        <w:rPr>
          <w:rFonts w:ascii="Gisha" w:hAnsi="Gisha" w:cs="Gisha"/>
          <w:sz w:val="20"/>
          <w:szCs w:val="20"/>
          <w:lang w:eastAsia="en-US"/>
        </w:rPr>
        <w:t>.</w:t>
      </w:r>
    </w:p>
    <w:p w14:paraId="288617D6" w14:textId="77777777" w:rsidR="00FC7BE8" w:rsidRPr="00150D4E" w:rsidRDefault="00FC7BE8" w:rsidP="00FC7BE8">
      <w:pPr>
        <w:widowControl/>
        <w:overflowPunct/>
        <w:autoSpaceDE/>
        <w:autoSpaceDN/>
        <w:adjustRightInd/>
        <w:spacing w:line="240" w:lineRule="exact"/>
        <w:jc w:val="both"/>
        <w:textAlignment w:val="auto"/>
        <w:rPr>
          <w:rFonts w:ascii="Gisha" w:hAnsi="Gisha" w:cs="Gisha"/>
          <w:sz w:val="20"/>
          <w:szCs w:val="20"/>
          <w:lang w:eastAsia="en-US"/>
        </w:rPr>
      </w:pPr>
    </w:p>
    <w:p w14:paraId="3B4D28E9" w14:textId="66EE2EC1" w:rsidR="00FC7BE8" w:rsidRPr="00150D4E" w:rsidRDefault="00FC7BE8" w:rsidP="00FC7BE8">
      <w:pPr>
        <w:tabs>
          <w:tab w:val="left" w:pos="2160"/>
          <w:tab w:val="left" w:pos="2880"/>
          <w:tab w:val="left" w:pos="3600"/>
          <w:tab w:val="left" w:pos="3969"/>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r w:rsidRPr="00150D4E">
        <w:rPr>
          <w:rFonts w:ascii="Gisha" w:hAnsi="Gisha" w:cs="Gisha"/>
          <w:sz w:val="20"/>
          <w:szCs w:val="20"/>
        </w:rPr>
        <w:t xml:space="preserve">Al día hábil siguiente a la notificación del fallo, el licitante que resulte con adjudicación a su favor, deberá </w:t>
      </w:r>
      <w:r w:rsidR="00336031">
        <w:rPr>
          <w:rFonts w:ascii="Gisha" w:hAnsi="Gisha" w:cs="Gisha"/>
          <w:sz w:val="20"/>
          <w:szCs w:val="20"/>
        </w:rPr>
        <w:t xml:space="preserve">enviar al correo electrónico </w:t>
      </w:r>
      <w:hyperlink r:id="rId8" w:history="1">
        <w:r w:rsidR="004B0768" w:rsidRPr="005E6DD3">
          <w:rPr>
            <w:rStyle w:val="Hipervnculo"/>
            <w:rFonts w:ascii="Gisha" w:hAnsi="Gisha" w:cs="Gisha"/>
            <w:sz w:val="20"/>
            <w:szCs w:val="20"/>
          </w:rPr>
          <w:t>brenda</w:t>
        </w:r>
        <w:r w:rsidR="00336031" w:rsidRPr="00611681">
          <w:rPr>
            <w:rStyle w:val="Hipervnculo"/>
            <w:rFonts w:ascii="Gisha" w:hAnsi="Gisha" w:cs="Gisha"/>
            <w:sz w:val="20"/>
            <w:szCs w:val="20"/>
          </w:rPr>
          <w:t>@elccc.com.mx</w:t>
        </w:r>
      </w:hyperlink>
      <w:r w:rsidR="00336031">
        <w:rPr>
          <w:rFonts w:ascii="Gisha" w:hAnsi="Gisha" w:cs="Gisha"/>
          <w:sz w:val="20"/>
          <w:szCs w:val="20"/>
        </w:rPr>
        <w:t xml:space="preserve"> la documentación que se enlista a continuación:</w:t>
      </w:r>
    </w:p>
    <w:p w14:paraId="1A274704" w14:textId="77777777" w:rsidR="00262A9D" w:rsidRPr="00150D4E" w:rsidRDefault="00262A9D" w:rsidP="00FC7BE8">
      <w:pPr>
        <w:tabs>
          <w:tab w:val="left" w:pos="2160"/>
          <w:tab w:val="left" w:pos="2880"/>
          <w:tab w:val="left" w:pos="3600"/>
          <w:tab w:val="left" w:pos="3969"/>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p>
    <w:p w14:paraId="6C96F436" w14:textId="77777777" w:rsidR="00FC7BE8" w:rsidRPr="00150D4E" w:rsidRDefault="00FC7BE8" w:rsidP="00FC7BE8">
      <w:pPr>
        <w:tabs>
          <w:tab w:val="left" w:pos="2160"/>
          <w:tab w:val="left" w:pos="2880"/>
          <w:tab w:val="left" w:pos="3600"/>
          <w:tab w:val="left" w:pos="3969"/>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r w:rsidRPr="00150D4E">
        <w:rPr>
          <w:rFonts w:ascii="Gisha" w:hAnsi="Gisha" w:cs="Gisha"/>
          <w:sz w:val="20"/>
          <w:szCs w:val="20"/>
          <w:u w:val="single"/>
        </w:rPr>
        <w:t>Tratándose de personas morales</w:t>
      </w:r>
      <w:r w:rsidRPr="00150D4E">
        <w:rPr>
          <w:rFonts w:ascii="Gisha" w:hAnsi="Gisha" w:cs="Gisha"/>
          <w:sz w:val="20"/>
          <w:szCs w:val="20"/>
        </w:rPr>
        <w:t>:</w:t>
      </w:r>
    </w:p>
    <w:p w14:paraId="5CE2B292"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Copia certificada del acta constitutiva y, en su caso, las que contengan sus modificaciones, con la constancia de inscripción en el Registro Público de la Propiedad y del Comercio.</w:t>
      </w:r>
    </w:p>
    <w:p w14:paraId="7FE9835F"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Registro Federal de Contribuyentes.</w:t>
      </w:r>
    </w:p>
    <w:p w14:paraId="3C61C8C6" w14:textId="53AC6610" w:rsid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Comprobante de domicilio</w:t>
      </w:r>
      <w:r w:rsidR="00336031">
        <w:rPr>
          <w:rFonts w:ascii="Gisha" w:hAnsi="Gisha" w:cs="Gisha"/>
          <w:sz w:val="20"/>
          <w:szCs w:val="20"/>
          <w:lang w:val="es-ES"/>
        </w:rPr>
        <w:t xml:space="preserve"> (no mayor a tres meses</w:t>
      </w:r>
      <w:r w:rsidR="003016BC">
        <w:rPr>
          <w:rFonts w:ascii="Gisha" w:hAnsi="Gisha" w:cs="Gisha"/>
          <w:sz w:val="20"/>
          <w:szCs w:val="20"/>
          <w:lang w:val="es-ES"/>
        </w:rPr>
        <w:t>)</w:t>
      </w:r>
    </w:p>
    <w:p w14:paraId="4A810B7D" w14:textId="4F731338" w:rsidR="00336031" w:rsidRPr="00336031" w:rsidRDefault="00336031"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Pr>
          <w:rFonts w:ascii="Gisha" w:hAnsi="Gisha" w:cs="Gisha"/>
          <w:sz w:val="20"/>
          <w:szCs w:val="20"/>
          <w:lang w:val="es-ES"/>
        </w:rPr>
        <w:t>Comprobante bancario (no mayor a tres meses)</w:t>
      </w:r>
    </w:p>
    <w:p w14:paraId="0E60381D"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Identificación oficial y vigente del representante legal.</w:t>
      </w:r>
    </w:p>
    <w:p w14:paraId="1C555E65"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Copia certificada del testimonio notarial donde consten las facultades de su representante para actos de administración con la constancia de inscripción en el Registro Público de la Propiedad y del Comercio.</w:t>
      </w:r>
    </w:p>
    <w:p w14:paraId="12130277"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 xml:space="preserve">Opinión del </w:t>
      </w:r>
      <w:proofErr w:type="spellStart"/>
      <w:r w:rsidRPr="00257107">
        <w:rPr>
          <w:rFonts w:ascii="Gisha" w:hAnsi="Gisha" w:cs="Gisha"/>
          <w:sz w:val="20"/>
          <w:szCs w:val="20"/>
          <w:lang w:val="es-ES"/>
        </w:rPr>
        <w:t>SAT</w:t>
      </w:r>
      <w:proofErr w:type="spellEnd"/>
      <w:r w:rsidRPr="00257107">
        <w:rPr>
          <w:rFonts w:ascii="Gisha" w:hAnsi="Gisha" w:cs="Gisha"/>
          <w:sz w:val="20"/>
          <w:szCs w:val="20"/>
          <w:lang w:val="es-ES"/>
        </w:rPr>
        <w:t xml:space="preserve"> en sentido “positivo” con una antigüedad no mayor a 30 días naturales previos al acto de presentación y apertura de propuestas (Original)</w:t>
      </w:r>
    </w:p>
    <w:p w14:paraId="7E52446D"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lastRenderedPageBreak/>
        <w:t>Opinión del IMSS en sentido “positivo” respecto del cumplimiento de obligaciones fiscales en materia de seguridad social, vigente (Original)</w:t>
      </w:r>
    </w:p>
    <w:p w14:paraId="35180874"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09" w:hanging="425"/>
        <w:jc w:val="both"/>
        <w:textAlignment w:val="auto"/>
        <w:rPr>
          <w:rFonts w:ascii="Gisha" w:hAnsi="Gisha" w:cs="Gisha"/>
          <w:sz w:val="20"/>
          <w:szCs w:val="20"/>
          <w:lang w:val="es-ES"/>
        </w:rPr>
      </w:pPr>
      <w:r w:rsidRPr="00257107">
        <w:rPr>
          <w:rFonts w:ascii="Gisha" w:hAnsi="Gisha" w:cs="Gisha"/>
          <w:sz w:val="20"/>
          <w:szCs w:val="20"/>
          <w:lang w:val="es-ES"/>
        </w:rPr>
        <w:t>Opinión del INFONAVIT en sentido “positivo” respecto del cumplimiento de obligaciones en materia de aportaciones patronales y entero de descuentos, vigente (original)</w:t>
      </w:r>
    </w:p>
    <w:p w14:paraId="44A68C7B" w14:textId="77777777" w:rsidR="00257107" w:rsidRPr="00257107"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20" w:hanging="436"/>
        <w:jc w:val="both"/>
        <w:textAlignment w:val="auto"/>
        <w:rPr>
          <w:rFonts w:ascii="Gisha" w:hAnsi="Gisha" w:cs="Gisha"/>
          <w:sz w:val="20"/>
          <w:szCs w:val="20"/>
        </w:rPr>
      </w:pPr>
      <w:r w:rsidRPr="00257107">
        <w:rPr>
          <w:rFonts w:ascii="Gisha" w:hAnsi="Gisha" w:cs="Gisha"/>
          <w:sz w:val="20"/>
          <w:szCs w:val="20"/>
          <w:lang w:val="es-ES"/>
        </w:rPr>
        <w:t xml:space="preserve">En su caso, </w:t>
      </w:r>
      <w:r w:rsidRPr="00257107">
        <w:rPr>
          <w:rFonts w:ascii="Gisha" w:hAnsi="Gisha" w:cs="Gisha"/>
          <w:b/>
          <w:sz w:val="20"/>
          <w:szCs w:val="20"/>
          <w:lang w:val="es-ES"/>
        </w:rPr>
        <w:t>convenio original</w:t>
      </w:r>
      <w:r w:rsidRPr="00257107">
        <w:rPr>
          <w:rFonts w:ascii="Gisha" w:hAnsi="Gisha" w:cs="Gisha"/>
          <w:sz w:val="20"/>
          <w:szCs w:val="20"/>
          <w:lang w:val="es-ES"/>
        </w:rPr>
        <w:t xml:space="preserve"> de participación conjunta</w:t>
      </w:r>
    </w:p>
    <w:p w14:paraId="43DE2249" w14:textId="26EA8ADA" w:rsidR="00EC5096" w:rsidRPr="00782E06" w:rsidRDefault="00257107" w:rsidP="00D901F3">
      <w:pPr>
        <w:widowControl/>
        <w:numPr>
          <w:ilvl w:val="0"/>
          <w:numId w:val="3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20" w:hanging="436"/>
        <w:jc w:val="both"/>
        <w:textAlignment w:val="auto"/>
        <w:rPr>
          <w:rFonts w:ascii="Gisha" w:hAnsi="Gisha" w:cs="Gisha"/>
          <w:sz w:val="20"/>
          <w:szCs w:val="20"/>
        </w:rPr>
      </w:pPr>
      <w:r w:rsidRPr="00257107">
        <w:rPr>
          <w:rFonts w:ascii="Gisha" w:hAnsi="Gisha" w:cs="Gisha"/>
          <w:sz w:val="20"/>
          <w:szCs w:val="20"/>
          <w:lang w:val="es-ES"/>
        </w:rPr>
        <w:t>Manifiesto relativo a conflicto de interés</w:t>
      </w:r>
    </w:p>
    <w:p w14:paraId="0EDD8386" w14:textId="77777777" w:rsidR="00782E06" w:rsidRPr="00257107" w:rsidRDefault="00782E06" w:rsidP="00782E06">
      <w:pPr>
        <w:widowControl/>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20"/>
        <w:jc w:val="both"/>
        <w:textAlignment w:val="auto"/>
        <w:rPr>
          <w:rFonts w:ascii="Gisha" w:hAnsi="Gisha" w:cs="Gisha"/>
          <w:sz w:val="20"/>
          <w:szCs w:val="20"/>
        </w:rPr>
      </w:pPr>
    </w:p>
    <w:p w14:paraId="06249F20" w14:textId="77777777" w:rsidR="00257107" w:rsidRPr="00257107" w:rsidRDefault="00257107" w:rsidP="00257107">
      <w:pPr>
        <w:widowControl/>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20"/>
        <w:jc w:val="both"/>
        <w:textAlignment w:val="auto"/>
        <w:rPr>
          <w:rFonts w:ascii="Gisha" w:hAnsi="Gisha" w:cs="Gisha"/>
          <w:sz w:val="20"/>
          <w:szCs w:val="20"/>
        </w:rPr>
      </w:pPr>
    </w:p>
    <w:p w14:paraId="3BD61EBD" w14:textId="77777777" w:rsidR="00FC7BE8" w:rsidRPr="00150D4E" w:rsidRDefault="00FC7BE8" w:rsidP="00FC7BE8">
      <w:pPr>
        <w:tabs>
          <w:tab w:val="left" w:pos="2160"/>
          <w:tab w:val="left" w:pos="2880"/>
          <w:tab w:val="left" w:pos="3600"/>
          <w:tab w:val="left" w:pos="3969"/>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r w:rsidRPr="00150D4E">
        <w:rPr>
          <w:rFonts w:ascii="Gisha" w:hAnsi="Gisha" w:cs="Gisha"/>
          <w:sz w:val="20"/>
          <w:szCs w:val="20"/>
        </w:rPr>
        <w:t xml:space="preserve"> </w:t>
      </w:r>
      <w:r w:rsidRPr="00150D4E">
        <w:rPr>
          <w:rFonts w:ascii="Gisha" w:hAnsi="Gisha" w:cs="Gisha"/>
          <w:sz w:val="20"/>
          <w:szCs w:val="20"/>
          <w:u w:val="single"/>
        </w:rPr>
        <w:t>Tratándose de personas físicas</w:t>
      </w:r>
      <w:r w:rsidRPr="00150D4E">
        <w:rPr>
          <w:rFonts w:ascii="Gisha" w:hAnsi="Gisha" w:cs="Gisha"/>
          <w:sz w:val="20"/>
          <w:szCs w:val="20"/>
        </w:rPr>
        <w:t>:</w:t>
      </w:r>
    </w:p>
    <w:p w14:paraId="2F4CC840"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Registro Federal de Contribuyentes.</w:t>
      </w:r>
    </w:p>
    <w:p w14:paraId="643FB63D" w14:textId="77777777" w:rsidR="003016BC" w:rsidRDefault="003016BC"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lang w:val="es-ES"/>
        </w:rPr>
      </w:pPr>
      <w:r w:rsidRPr="00257107">
        <w:rPr>
          <w:rFonts w:ascii="Gisha" w:hAnsi="Gisha" w:cs="Gisha"/>
          <w:sz w:val="20"/>
          <w:szCs w:val="20"/>
          <w:lang w:val="es-ES"/>
        </w:rPr>
        <w:t>Comprobante de domicilio</w:t>
      </w:r>
      <w:r>
        <w:rPr>
          <w:rFonts w:ascii="Gisha" w:hAnsi="Gisha" w:cs="Gisha"/>
          <w:sz w:val="20"/>
          <w:szCs w:val="20"/>
          <w:lang w:val="es-ES"/>
        </w:rPr>
        <w:t xml:space="preserve"> (no mayor a tres meses)</w:t>
      </w:r>
    </w:p>
    <w:p w14:paraId="7B3F2A15" w14:textId="77777777" w:rsidR="003016BC" w:rsidRPr="00336031" w:rsidRDefault="003016BC"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lang w:val="es-ES"/>
        </w:rPr>
      </w:pPr>
      <w:r>
        <w:rPr>
          <w:rFonts w:ascii="Gisha" w:hAnsi="Gisha" w:cs="Gisha"/>
          <w:sz w:val="20"/>
          <w:szCs w:val="20"/>
          <w:lang w:val="es-ES"/>
        </w:rPr>
        <w:t>Comprobante bancario (no mayor a tres meses)</w:t>
      </w:r>
    </w:p>
    <w:p w14:paraId="4D3CCF16"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ab/>
        <w:t>Identificación oficial vigente</w:t>
      </w:r>
    </w:p>
    <w:p w14:paraId="30E154A3"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ab/>
        <w:t>En su caso, copia certificada del testimonio notarial donde consten las facultades de su representante para actos de administración.</w:t>
      </w:r>
    </w:p>
    <w:p w14:paraId="4F78BC4B"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ab/>
        <w:t>Propuesta técnica y económica en medio magnético.</w:t>
      </w:r>
    </w:p>
    <w:p w14:paraId="65DC633C"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ab/>
        <w:t xml:space="preserve">Opinión del </w:t>
      </w:r>
      <w:proofErr w:type="spellStart"/>
      <w:r w:rsidRPr="00257107">
        <w:rPr>
          <w:rFonts w:ascii="Gisha" w:hAnsi="Gisha" w:cs="Gisha"/>
          <w:sz w:val="20"/>
          <w:szCs w:val="20"/>
        </w:rPr>
        <w:t>SAT</w:t>
      </w:r>
      <w:proofErr w:type="spellEnd"/>
      <w:r w:rsidRPr="00257107">
        <w:rPr>
          <w:rFonts w:ascii="Gisha" w:hAnsi="Gisha" w:cs="Gisha"/>
          <w:sz w:val="20"/>
          <w:szCs w:val="20"/>
        </w:rPr>
        <w:t xml:space="preserve"> en sentido “positivo” con una antigüedad no mayor a 30 días naturales previos al acto de presentación y apertura de propuestas (original)</w:t>
      </w:r>
    </w:p>
    <w:p w14:paraId="52D7D468"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ab/>
        <w:t>Opinión del IMSS en sentido “positivo” respecto del cumplimiento de obligaciones fiscales en materia de seguridad social, vigente (original)</w:t>
      </w:r>
    </w:p>
    <w:p w14:paraId="3CFC6AEE" w14:textId="77777777" w:rsidR="00257107" w:rsidRPr="00257107"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Opinión del INFONAVIT en sentido “positivo” respecto del cumplimiento de obligaciones en materia de aportaciones patronales y entero de descuentos, vigente (original)</w:t>
      </w:r>
    </w:p>
    <w:p w14:paraId="1E3C5231" w14:textId="3A9EFB70" w:rsidR="00FC7BE8" w:rsidRPr="00150D4E" w:rsidRDefault="00257107" w:rsidP="00D901F3">
      <w:pPr>
        <w:widowControl/>
        <w:numPr>
          <w:ilvl w:val="0"/>
          <w:numId w:val="24"/>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257107">
        <w:rPr>
          <w:rFonts w:ascii="Gisha" w:hAnsi="Gisha" w:cs="Gisha"/>
          <w:sz w:val="20"/>
          <w:szCs w:val="20"/>
        </w:rPr>
        <w:tab/>
        <w:t>Manifiesto relativo a conflicto de interés</w:t>
      </w:r>
      <w:r w:rsidR="00FC7BE8" w:rsidRPr="00150D4E">
        <w:rPr>
          <w:rFonts w:ascii="Gisha" w:hAnsi="Gisha" w:cs="Gisha"/>
          <w:sz w:val="20"/>
          <w:szCs w:val="20"/>
        </w:rPr>
        <w:t>.</w:t>
      </w:r>
    </w:p>
    <w:p w14:paraId="0B29E923" w14:textId="77777777" w:rsidR="00093115" w:rsidRPr="00150D4E" w:rsidRDefault="00093115" w:rsidP="00093115">
      <w:pPr>
        <w:widowControl/>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20"/>
        <w:jc w:val="both"/>
        <w:textAlignment w:val="auto"/>
        <w:rPr>
          <w:rFonts w:ascii="Gisha" w:hAnsi="Gisha" w:cs="Gisha"/>
          <w:sz w:val="20"/>
          <w:szCs w:val="20"/>
        </w:rPr>
      </w:pPr>
    </w:p>
    <w:p w14:paraId="25FF09A6" w14:textId="0B199069" w:rsidR="00FD3BFF" w:rsidRPr="00150D4E" w:rsidRDefault="00FC7BE8" w:rsidP="00FF417A">
      <w:pPr>
        <w:tabs>
          <w:tab w:val="left" w:pos="2160"/>
          <w:tab w:val="left" w:pos="2880"/>
          <w:tab w:val="left" w:pos="3600"/>
          <w:tab w:val="left" w:pos="3969"/>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r w:rsidRPr="00150D4E">
        <w:rPr>
          <w:rFonts w:ascii="Gisha" w:hAnsi="Gisha" w:cs="Gisha"/>
          <w:sz w:val="20"/>
          <w:szCs w:val="20"/>
          <w:u w:val="single"/>
        </w:rPr>
        <w:t>Para ambos casos (personas morales y físicas)</w:t>
      </w:r>
      <w:r w:rsidRPr="00150D4E">
        <w:rPr>
          <w:rFonts w:ascii="Gisha" w:hAnsi="Gisha" w:cs="Gisha"/>
          <w:sz w:val="20"/>
          <w:szCs w:val="20"/>
        </w:rPr>
        <w:t>:</w:t>
      </w:r>
      <w:r w:rsidR="00FF417A">
        <w:rPr>
          <w:rFonts w:ascii="Gisha" w:hAnsi="Gisha" w:cs="Gisha"/>
          <w:sz w:val="20"/>
          <w:szCs w:val="20"/>
        </w:rPr>
        <w:tab/>
      </w:r>
    </w:p>
    <w:p w14:paraId="4421E3B8" w14:textId="77777777" w:rsidR="00FC7BE8" w:rsidRPr="00150D4E" w:rsidRDefault="00FC7BE8" w:rsidP="00D901F3">
      <w:pPr>
        <w:widowControl/>
        <w:numPr>
          <w:ilvl w:val="0"/>
          <w:numId w:val="25"/>
        </w:numPr>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jc w:val="both"/>
        <w:textAlignment w:val="auto"/>
        <w:rPr>
          <w:rFonts w:ascii="Gisha" w:hAnsi="Gisha" w:cs="Gisha"/>
          <w:sz w:val="20"/>
          <w:szCs w:val="20"/>
        </w:rPr>
      </w:pPr>
      <w:r w:rsidRPr="00150D4E">
        <w:rPr>
          <w:rFonts w:ascii="Gisha" w:hAnsi="Gisha" w:cs="Gisha"/>
          <w:sz w:val="20"/>
          <w:szCs w:val="20"/>
        </w:rPr>
        <w:t>Copia de la constancia de su domicilio fiscal y de su domicilio convencional.</w:t>
      </w:r>
    </w:p>
    <w:p w14:paraId="6329EF72" w14:textId="77777777" w:rsidR="00093115" w:rsidRPr="00150D4E" w:rsidRDefault="00093115" w:rsidP="00093115">
      <w:pPr>
        <w:widowControl/>
        <w:tabs>
          <w:tab w:val="left" w:pos="709"/>
          <w:tab w:val="left" w:pos="2880"/>
          <w:tab w:val="left" w:pos="3600"/>
          <w:tab w:val="left" w:pos="3969"/>
          <w:tab w:val="left" w:pos="4320"/>
          <w:tab w:val="left" w:pos="5040"/>
          <w:tab w:val="left" w:pos="5760"/>
          <w:tab w:val="left" w:pos="6480"/>
          <w:tab w:val="left" w:pos="7200"/>
          <w:tab w:val="left" w:pos="7920"/>
          <w:tab w:val="left" w:pos="8640"/>
        </w:tabs>
        <w:overflowPunct/>
        <w:autoSpaceDE/>
        <w:autoSpaceDN/>
        <w:adjustRightInd/>
        <w:spacing w:line="240" w:lineRule="exact"/>
        <w:ind w:left="720"/>
        <w:jc w:val="both"/>
        <w:textAlignment w:val="auto"/>
        <w:rPr>
          <w:rFonts w:ascii="Gisha" w:hAnsi="Gisha" w:cs="Gisha"/>
          <w:sz w:val="20"/>
          <w:szCs w:val="20"/>
        </w:rPr>
      </w:pPr>
    </w:p>
    <w:p w14:paraId="717D639D" w14:textId="03210103" w:rsidR="00B57EB0" w:rsidRPr="00B57EB0" w:rsidRDefault="00B57EB0" w:rsidP="00B57EB0">
      <w:pPr>
        <w:spacing w:line="240" w:lineRule="exact"/>
        <w:jc w:val="both"/>
        <w:rPr>
          <w:rFonts w:ascii="Gisha" w:hAnsi="Gisha" w:cs="Gisha"/>
          <w:sz w:val="20"/>
          <w:szCs w:val="20"/>
          <w:lang w:val="es-ES"/>
        </w:rPr>
      </w:pPr>
      <w:bookmarkStart w:id="2" w:name="_Hlk61364611"/>
      <w:r w:rsidRPr="00B57EB0">
        <w:rPr>
          <w:rFonts w:ascii="Gisha" w:hAnsi="Gisha" w:cs="Gisha"/>
          <w:sz w:val="20"/>
          <w:szCs w:val="20"/>
          <w:lang w:val="es-ES"/>
        </w:rPr>
        <w:t xml:space="preserve">La “Opinión del Cumplimiento de Obligaciones Fiscales” emitido por el </w:t>
      </w:r>
      <w:proofErr w:type="spellStart"/>
      <w:r w:rsidRPr="00B57EB0">
        <w:rPr>
          <w:rFonts w:ascii="Gisha" w:hAnsi="Gisha" w:cs="Gisha"/>
          <w:sz w:val="20"/>
          <w:szCs w:val="20"/>
          <w:lang w:val="es-ES"/>
        </w:rPr>
        <w:t>S.A.T</w:t>
      </w:r>
      <w:proofErr w:type="spellEnd"/>
      <w:r w:rsidRPr="00B57EB0">
        <w:rPr>
          <w:rFonts w:ascii="Gisha" w:hAnsi="Gisha" w:cs="Gisha"/>
          <w:sz w:val="20"/>
          <w:szCs w:val="20"/>
          <w:lang w:val="es-ES"/>
        </w:rPr>
        <w:t xml:space="preserve">. y la “Opinión del Cumplimiento de Obligaciones Fiscales en materia de Seguridad Social” emitido por el IMSS citadas en este numeral deberá presentarse en el área de Contratación de Servicios, ubicada en </w:t>
      </w:r>
      <w:r w:rsidRPr="00B57EB0">
        <w:rPr>
          <w:rFonts w:ascii="Gisha" w:hAnsi="Gisha" w:cs="Gisha"/>
          <w:sz w:val="20"/>
          <w:szCs w:val="20"/>
        </w:rPr>
        <w:t xml:space="preserve">Calzada de Tlalpan No. 1670, Colonia Country Club, Código Postal 04220, en México, Ciudad de México, </w:t>
      </w:r>
      <w:r w:rsidRPr="00B57EB0">
        <w:rPr>
          <w:rFonts w:ascii="Gisha" w:hAnsi="Gisha" w:cs="Gisha"/>
          <w:sz w:val="20"/>
          <w:szCs w:val="20"/>
          <w:lang w:val="es-ES"/>
        </w:rPr>
        <w:t>en días hábiles de 10:00 a 15:00 horas y de 16:00 a 18:00 horas.</w:t>
      </w:r>
    </w:p>
    <w:p w14:paraId="72636ECD" w14:textId="77777777" w:rsidR="00B57EB0" w:rsidRPr="00B57EB0" w:rsidRDefault="00B57EB0" w:rsidP="00B57EB0">
      <w:pPr>
        <w:spacing w:line="240" w:lineRule="exact"/>
        <w:jc w:val="both"/>
        <w:rPr>
          <w:rFonts w:ascii="Gisha" w:hAnsi="Gisha" w:cs="Gisha"/>
          <w:sz w:val="20"/>
          <w:szCs w:val="20"/>
          <w:lang w:val="es-ES"/>
        </w:rPr>
      </w:pPr>
    </w:p>
    <w:p w14:paraId="6B9E968C" w14:textId="77777777" w:rsidR="00B57EB0" w:rsidRPr="00B57EB0" w:rsidRDefault="00B57EB0" w:rsidP="00B57EB0">
      <w:pPr>
        <w:spacing w:line="240" w:lineRule="exact"/>
        <w:jc w:val="both"/>
        <w:rPr>
          <w:rFonts w:ascii="Gisha" w:hAnsi="Gisha" w:cs="Gisha"/>
          <w:sz w:val="20"/>
          <w:szCs w:val="20"/>
          <w:lang w:val="es-ES"/>
        </w:rPr>
      </w:pPr>
      <w:r w:rsidRPr="00B57EB0">
        <w:rPr>
          <w:rFonts w:ascii="Gisha" w:hAnsi="Gisha" w:cs="Gisha"/>
          <w:sz w:val="20"/>
          <w:szCs w:val="20"/>
          <w:lang w:val="es-ES"/>
        </w:rPr>
        <w:t>En caso de que el licitante que resulte con adjudicación no presente la “Opinión del Cumplimiento de Obligaciones Fiscales”, la “Opinión del Cumplimiento de Obligaciones Fiscales en materia de Seguridad Social” y “</w:t>
      </w:r>
      <w:r w:rsidRPr="00B57EB0">
        <w:rPr>
          <w:rFonts w:ascii="Gisha" w:hAnsi="Gisha" w:cs="Gisha"/>
          <w:sz w:val="20"/>
          <w:szCs w:val="20"/>
        </w:rPr>
        <w:t>Opinión del INFONAVIT en sentido “positivo” respecto del cumplimiento de obligaciones en materia de aportaciones patronales y entero de descuentos”,</w:t>
      </w:r>
      <w:r w:rsidRPr="00B57EB0">
        <w:rPr>
          <w:rFonts w:ascii="Gisha" w:hAnsi="Gisha" w:cs="Gisha"/>
          <w:sz w:val="20"/>
          <w:szCs w:val="20"/>
          <w:lang w:val="es-ES"/>
        </w:rPr>
        <w:t xml:space="preserve"> dentro del plazo establecido para la formalización del o los contratos correspondientes, o esta no sea positiva y no presente el convenio celebrado con la autoridad fiscal, </w:t>
      </w:r>
      <w:r w:rsidRPr="00B57EB0">
        <w:rPr>
          <w:rFonts w:ascii="Gisha" w:hAnsi="Gisha" w:cs="Gisha"/>
          <w:b/>
          <w:bCs/>
          <w:sz w:val="20"/>
          <w:szCs w:val="20"/>
          <w:lang w:val="es-ES"/>
        </w:rPr>
        <w:t>EL CCC</w:t>
      </w:r>
      <w:r w:rsidRPr="00B57EB0">
        <w:rPr>
          <w:rFonts w:ascii="Gisha" w:hAnsi="Gisha" w:cs="Gisha"/>
          <w:sz w:val="20"/>
          <w:szCs w:val="20"/>
          <w:lang w:val="es-ES"/>
        </w:rPr>
        <w:t xml:space="preserve"> no procederá a formalizar el </w:t>
      </w:r>
      <w:r w:rsidRPr="00B57EB0">
        <w:rPr>
          <w:rFonts w:ascii="Gisha" w:hAnsi="Gisha" w:cs="Gisha"/>
          <w:sz w:val="20"/>
          <w:szCs w:val="20"/>
        </w:rPr>
        <w:t>contrato</w:t>
      </w:r>
      <w:r w:rsidRPr="00B57EB0">
        <w:rPr>
          <w:rFonts w:ascii="Gisha" w:hAnsi="Gisha" w:cs="Gisha"/>
          <w:sz w:val="20"/>
          <w:szCs w:val="20"/>
          <w:lang w:val="es-ES"/>
        </w:rPr>
        <w:t xml:space="preserve"> correspondiente, conforme a lo previsto por el artículo 32-D del Código Fiscal de la Federación y, en caso de proceder, se estará a lo dispuesto por el segundo párrafo del artículo 46 de la </w:t>
      </w:r>
      <w:proofErr w:type="spellStart"/>
      <w:r w:rsidRPr="00B57EB0">
        <w:rPr>
          <w:rFonts w:ascii="Gisha" w:hAnsi="Gisha" w:cs="Gisha"/>
          <w:sz w:val="20"/>
          <w:szCs w:val="20"/>
          <w:lang w:val="es-ES"/>
        </w:rPr>
        <w:t>LAASSP</w:t>
      </w:r>
      <w:proofErr w:type="spellEnd"/>
      <w:r w:rsidRPr="00B57EB0">
        <w:rPr>
          <w:rFonts w:ascii="Gisha" w:hAnsi="Gisha" w:cs="Gisha"/>
          <w:sz w:val="20"/>
          <w:szCs w:val="20"/>
          <w:lang w:val="es-ES"/>
        </w:rPr>
        <w:t xml:space="preserve">. Asimismo, </w:t>
      </w:r>
      <w:r w:rsidRPr="00B57EB0">
        <w:rPr>
          <w:rFonts w:ascii="Gisha" w:hAnsi="Gisha" w:cs="Gisha"/>
          <w:b/>
          <w:bCs/>
          <w:sz w:val="20"/>
          <w:szCs w:val="20"/>
          <w:lang w:val="es-ES"/>
        </w:rPr>
        <w:t>EL CCC</w:t>
      </w:r>
      <w:r w:rsidRPr="00B57EB0">
        <w:rPr>
          <w:rFonts w:ascii="Gisha" w:hAnsi="Gisha" w:cs="Gisha"/>
          <w:sz w:val="20"/>
          <w:szCs w:val="20"/>
          <w:lang w:val="es-ES"/>
        </w:rPr>
        <w:t xml:space="preserve"> remitirá a la </w:t>
      </w:r>
      <w:proofErr w:type="spellStart"/>
      <w:r w:rsidRPr="00B57EB0">
        <w:rPr>
          <w:rFonts w:ascii="Gisha" w:hAnsi="Gisha" w:cs="Gisha"/>
          <w:sz w:val="20"/>
          <w:szCs w:val="20"/>
          <w:lang w:val="es-ES"/>
        </w:rPr>
        <w:t>SFP</w:t>
      </w:r>
      <w:proofErr w:type="spellEnd"/>
      <w:r w:rsidRPr="00B57EB0">
        <w:rPr>
          <w:rFonts w:ascii="Gisha" w:hAnsi="Gisha" w:cs="Gisha"/>
          <w:sz w:val="20"/>
          <w:szCs w:val="20"/>
          <w:lang w:val="es-ES"/>
        </w:rPr>
        <w:t xml:space="preserve"> la documentación de los hechos presumibles constitutivos de infracción por la falta de formalización del contrato, por causas imputables al licitante con adjudicación.</w:t>
      </w:r>
    </w:p>
    <w:p w14:paraId="3E025E3D" w14:textId="77777777" w:rsidR="00B57EB0" w:rsidRPr="00B57EB0" w:rsidRDefault="00B57EB0" w:rsidP="00B57EB0">
      <w:pPr>
        <w:spacing w:line="240" w:lineRule="exact"/>
        <w:jc w:val="both"/>
        <w:rPr>
          <w:rFonts w:ascii="Gisha" w:hAnsi="Gisha" w:cs="Gisha"/>
          <w:sz w:val="20"/>
          <w:szCs w:val="20"/>
        </w:rPr>
      </w:pPr>
    </w:p>
    <w:p w14:paraId="7BE61ADB" w14:textId="77777777" w:rsidR="00B57EB0" w:rsidRPr="00B57EB0" w:rsidRDefault="00B57EB0" w:rsidP="00B57EB0">
      <w:pPr>
        <w:spacing w:line="240" w:lineRule="exact"/>
        <w:jc w:val="both"/>
        <w:rPr>
          <w:rFonts w:ascii="Gisha" w:hAnsi="Gisha" w:cs="Gisha"/>
          <w:i/>
          <w:sz w:val="20"/>
          <w:szCs w:val="20"/>
        </w:rPr>
      </w:pPr>
      <w:r w:rsidRPr="00B57EB0">
        <w:rPr>
          <w:rFonts w:ascii="Gisha" w:hAnsi="Gisha" w:cs="Gisha"/>
          <w:sz w:val="20"/>
          <w:szCs w:val="20"/>
        </w:rPr>
        <w:t>Si el licitante que resulte con adjudicación a su favor, por causas imputables a él, no lo firmara en el plazo señalado, podrá ser sancionado en los términos del artículo 60 de la Ley, por lo que el CCC adjudicará el contrato al licitante que haya obtenido el segundo lugar, siempre y cuando la diferencia en precios con respecto a la postura ganadora no sea superior a un margen del 10%, en caso de que éste último no acepte la adjudicación, el CCC procederá conforme a lo que corresponda.</w:t>
      </w:r>
    </w:p>
    <w:bookmarkEnd w:id="2"/>
    <w:p w14:paraId="17DC8101" w14:textId="77777777" w:rsidR="00FC7BE8" w:rsidRPr="00150D4E" w:rsidRDefault="00FC7BE8" w:rsidP="00FC7BE8">
      <w:pPr>
        <w:spacing w:line="240" w:lineRule="exact"/>
        <w:rPr>
          <w:rFonts w:ascii="Gisha" w:hAnsi="Gisha" w:cs="Gisha"/>
          <w:i/>
          <w:sz w:val="20"/>
          <w:szCs w:val="20"/>
        </w:rPr>
      </w:pPr>
    </w:p>
    <w:p w14:paraId="014DBAE4" w14:textId="77777777" w:rsidR="00FC7BE8" w:rsidRPr="003016BC" w:rsidRDefault="00FC7BE8" w:rsidP="00855852">
      <w:pPr>
        <w:pStyle w:val="Ttulo1"/>
        <w:numPr>
          <w:ilvl w:val="0"/>
          <w:numId w:val="22"/>
        </w:numPr>
        <w:shd w:val="clear" w:color="auto" w:fill="365F91" w:themeFill="accent1" w:themeFillShade="BF"/>
        <w:spacing w:line="240" w:lineRule="exact"/>
        <w:rPr>
          <w:rFonts w:ascii="Gisha" w:hAnsi="Gisha" w:cs="Gisha"/>
          <w:color w:val="FFFFFF" w:themeColor="background1"/>
          <w:sz w:val="20"/>
          <w:szCs w:val="20"/>
          <w:lang w:val="es-MX"/>
        </w:rPr>
      </w:pPr>
      <w:r w:rsidRPr="003016BC">
        <w:rPr>
          <w:rFonts w:ascii="Gisha" w:hAnsi="Gisha" w:cs="Gisha"/>
          <w:color w:val="FFFFFF" w:themeColor="background1"/>
          <w:sz w:val="20"/>
          <w:szCs w:val="20"/>
          <w:lang w:val="es-MX"/>
        </w:rPr>
        <w:t>FORMA Y TÉRMINOS QUE REGIRÁN LOS DIVERSOS ACTOS DEL PROCEDIMIENTO</w:t>
      </w:r>
      <w:bookmarkEnd w:id="1"/>
      <w:r w:rsidRPr="003016BC">
        <w:rPr>
          <w:rFonts w:ascii="Gisha" w:hAnsi="Gisha" w:cs="Gisha"/>
          <w:color w:val="FFFFFF" w:themeColor="background1"/>
          <w:sz w:val="20"/>
          <w:szCs w:val="20"/>
          <w:lang w:val="es-MX"/>
        </w:rPr>
        <w:t xml:space="preserve"> DE LA PRESENTE</w:t>
      </w:r>
      <w:r w:rsidR="00346513" w:rsidRPr="003016BC">
        <w:rPr>
          <w:rFonts w:ascii="Gisha" w:hAnsi="Gisha" w:cs="Gisha"/>
          <w:color w:val="FFFFFF" w:themeColor="background1"/>
          <w:sz w:val="20"/>
          <w:szCs w:val="20"/>
          <w:lang w:val="es-MX"/>
        </w:rPr>
        <w:t xml:space="preserve"> INVITACIÓN</w:t>
      </w:r>
    </w:p>
    <w:p w14:paraId="1E0760CC" w14:textId="77777777" w:rsidR="00FC7BE8" w:rsidRPr="00150D4E" w:rsidRDefault="00FC7BE8" w:rsidP="00FC7BE8">
      <w:pPr>
        <w:spacing w:line="240" w:lineRule="exact"/>
        <w:rPr>
          <w:rFonts w:ascii="Gisha" w:hAnsi="Gisha" w:cs="Gisha"/>
          <w:sz w:val="20"/>
          <w:szCs w:val="20"/>
        </w:rPr>
      </w:pPr>
    </w:p>
    <w:p w14:paraId="1C192CC8" w14:textId="4B179C78" w:rsidR="00FC7BE8" w:rsidRPr="00150D4E" w:rsidRDefault="00FC7BE8" w:rsidP="00FC7BE8">
      <w:pPr>
        <w:pStyle w:val="Ttulo2"/>
        <w:spacing w:line="240" w:lineRule="exact"/>
        <w:rPr>
          <w:rFonts w:ascii="Gisha" w:hAnsi="Gisha" w:cs="Gisha"/>
          <w:b/>
          <w:bCs/>
          <w:sz w:val="20"/>
          <w:szCs w:val="20"/>
          <w:lang w:val="es-MX"/>
        </w:rPr>
      </w:pPr>
      <w:bookmarkStart w:id="3" w:name="_Toc315266753"/>
      <w:r w:rsidRPr="00150D4E">
        <w:rPr>
          <w:rFonts w:ascii="Gisha" w:hAnsi="Gisha" w:cs="Gisha"/>
          <w:b/>
          <w:bCs/>
          <w:sz w:val="20"/>
          <w:szCs w:val="20"/>
          <w:lang w:val="es-MX"/>
        </w:rPr>
        <w:t xml:space="preserve">El presente procedimiento se realizará contemplando los plazos </w:t>
      </w:r>
      <w:r w:rsidR="007034DD" w:rsidRPr="00150D4E">
        <w:rPr>
          <w:rFonts w:ascii="Gisha" w:hAnsi="Gisha" w:cs="Gisha"/>
          <w:b/>
          <w:bCs/>
          <w:sz w:val="20"/>
          <w:szCs w:val="20"/>
          <w:lang w:val="es-MX"/>
        </w:rPr>
        <w:t>que,</w:t>
      </w:r>
      <w:r w:rsidRPr="00150D4E">
        <w:rPr>
          <w:rFonts w:ascii="Gisha" w:hAnsi="Gisha" w:cs="Gisha"/>
          <w:b/>
          <w:bCs/>
          <w:sz w:val="20"/>
          <w:szCs w:val="20"/>
          <w:lang w:val="es-MX"/>
        </w:rPr>
        <w:t xml:space="preserve"> para la presentación y apertura de proposiciones, prevé el artículo </w:t>
      </w:r>
      <w:r w:rsidR="00315D14" w:rsidRPr="00150D4E">
        <w:rPr>
          <w:rFonts w:ascii="Gisha" w:hAnsi="Gisha" w:cs="Gisha"/>
          <w:b/>
          <w:bCs/>
          <w:sz w:val="20"/>
          <w:szCs w:val="20"/>
          <w:lang w:val="es-MX"/>
        </w:rPr>
        <w:t>43</w:t>
      </w:r>
      <w:r w:rsidRPr="00150D4E">
        <w:rPr>
          <w:rFonts w:ascii="Gisha" w:hAnsi="Gisha" w:cs="Gisha"/>
          <w:b/>
          <w:bCs/>
          <w:sz w:val="20"/>
          <w:szCs w:val="20"/>
          <w:lang w:val="es-MX"/>
        </w:rPr>
        <w:t xml:space="preserve"> de </w:t>
      </w:r>
      <w:proofErr w:type="spellStart"/>
      <w:r w:rsidRPr="00150D4E">
        <w:rPr>
          <w:rFonts w:ascii="Gisha" w:hAnsi="Gisha" w:cs="Gisha"/>
          <w:b/>
          <w:bCs/>
          <w:sz w:val="20"/>
          <w:szCs w:val="20"/>
          <w:lang w:val="es-MX"/>
        </w:rPr>
        <w:t>LAASSP</w:t>
      </w:r>
      <w:proofErr w:type="spellEnd"/>
      <w:r w:rsidRPr="00150D4E">
        <w:rPr>
          <w:rFonts w:ascii="Gisha" w:hAnsi="Gisha" w:cs="Gisha"/>
          <w:b/>
          <w:bCs/>
          <w:sz w:val="20"/>
          <w:szCs w:val="20"/>
          <w:lang w:val="es-MX"/>
        </w:rPr>
        <w:t>.</w:t>
      </w:r>
      <w:bookmarkEnd w:id="3"/>
    </w:p>
    <w:p w14:paraId="0CD7BC41" w14:textId="77777777" w:rsidR="00FC7BE8" w:rsidRPr="00150D4E" w:rsidRDefault="00FC7BE8" w:rsidP="00FC7BE8">
      <w:pPr>
        <w:tabs>
          <w:tab w:val="left" w:pos="426"/>
        </w:tabs>
        <w:spacing w:line="240" w:lineRule="exact"/>
        <w:jc w:val="both"/>
        <w:rPr>
          <w:rFonts w:ascii="Gisha" w:hAnsi="Gisha" w:cs="Gisha"/>
          <w:sz w:val="20"/>
          <w:szCs w:val="20"/>
        </w:rPr>
      </w:pPr>
    </w:p>
    <w:p w14:paraId="4B5DBF4D" w14:textId="784CC353" w:rsidR="00FC7BE8" w:rsidRPr="00150D4E" w:rsidRDefault="00FC7BE8" w:rsidP="00FC7BE8">
      <w:pPr>
        <w:tabs>
          <w:tab w:val="left" w:pos="426"/>
        </w:tabs>
        <w:spacing w:line="240" w:lineRule="exact"/>
        <w:ind w:left="2"/>
        <w:jc w:val="both"/>
        <w:rPr>
          <w:rFonts w:ascii="Gisha" w:hAnsi="Gisha" w:cs="Gisha"/>
          <w:sz w:val="20"/>
          <w:szCs w:val="20"/>
          <w:u w:val="single"/>
        </w:rPr>
      </w:pPr>
      <w:r w:rsidRPr="00150D4E">
        <w:rPr>
          <w:rFonts w:ascii="Gisha" w:hAnsi="Gisha" w:cs="Gisha"/>
          <w:sz w:val="20"/>
          <w:szCs w:val="20"/>
        </w:rPr>
        <w:t xml:space="preserve">Todos los actos del presente procedimiento, serán </w:t>
      </w:r>
      <w:r w:rsidRPr="005E6DD3">
        <w:rPr>
          <w:rFonts w:ascii="Gisha" w:hAnsi="Gisha" w:cs="Gisha"/>
          <w:b/>
          <w:sz w:val="20"/>
          <w:szCs w:val="20"/>
        </w:rPr>
        <w:t xml:space="preserve">presididos por la </w:t>
      </w:r>
      <w:r w:rsidR="005B3839" w:rsidRPr="005E6DD3">
        <w:rPr>
          <w:rFonts w:ascii="Gisha" w:hAnsi="Gisha" w:cs="Gisha"/>
          <w:b/>
          <w:sz w:val="20"/>
          <w:szCs w:val="20"/>
        </w:rPr>
        <w:t>Subdirectora de Administración y Finanzas</w:t>
      </w:r>
      <w:r w:rsidR="005B3839" w:rsidRPr="00150D4E">
        <w:rPr>
          <w:rFonts w:ascii="Gisha" w:hAnsi="Gisha" w:cs="Gisha"/>
          <w:sz w:val="20"/>
          <w:szCs w:val="20"/>
        </w:rPr>
        <w:t xml:space="preserve"> </w:t>
      </w:r>
      <w:r w:rsidRPr="00150D4E">
        <w:rPr>
          <w:rFonts w:ascii="Gisha" w:hAnsi="Gisha" w:cs="Gisha"/>
          <w:sz w:val="20"/>
          <w:szCs w:val="20"/>
        </w:rPr>
        <w:t xml:space="preserve">de conformidad a lo dispuesto en el </w:t>
      </w:r>
      <w:r w:rsidR="005B3839" w:rsidRPr="00150D4E">
        <w:rPr>
          <w:rFonts w:ascii="Gisha" w:hAnsi="Gisha" w:cs="Gisha"/>
          <w:sz w:val="20"/>
          <w:szCs w:val="20"/>
        </w:rPr>
        <w:t xml:space="preserve">capítulo II, punto 6 Licitaciones </w:t>
      </w:r>
      <w:r w:rsidRPr="00150D4E">
        <w:rPr>
          <w:rFonts w:ascii="Gisha" w:hAnsi="Gisha" w:cs="Gisha"/>
          <w:sz w:val="20"/>
          <w:szCs w:val="20"/>
        </w:rPr>
        <w:t xml:space="preserve">de los </w:t>
      </w:r>
      <w:proofErr w:type="spellStart"/>
      <w:r w:rsidRPr="00150D4E">
        <w:rPr>
          <w:rFonts w:ascii="Gisha" w:hAnsi="Gisha" w:cs="Gisha"/>
          <w:sz w:val="20"/>
          <w:szCs w:val="20"/>
        </w:rPr>
        <w:t>POBALINES</w:t>
      </w:r>
      <w:proofErr w:type="spellEnd"/>
      <w:r w:rsidRPr="00150D4E">
        <w:rPr>
          <w:rFonts w:ascii="Gisha" w:hAnsi="Gisha" w:cs="Gisha"/>
          <w:sz w:val="20"/>
          <w:szCs w:val="20"/>
        </w:rPr>
        <w:t xml:space="preserve"> quienes serán la única autoridad </w:t>
      </w:r>
      <w:r w:rsidRPr="00150D4E">
        <w:rPr>
          <w:rFonts w:ascii="Gisha" w:hAnsi="Gisha" w:cs="Gisha"/>
          <w:sz w:val="20"/>
          <w:szCs w:val="20"/>
        </w:rPr>
        <w:lastRenderedPageBreak/>
        <w:t xml:space="preserve">facultada para tal efecto y en general, para tomar cualquier decisión durante la realización de los actos, </w:t>
      </w:r>
      <w:r w:rsidRPr="00150D4E">
        <w:rPr>
          <w:rFonts w:ascii="Gisha" w:hAnsi="Gisha" w:cs="Gisha"/>
          <w:sz w:val="20"/>
          <w:szCs w:val="20"/>
          <w:u w:val="single"/>
        </w:rPr>
        <w:t xml:space="preserve">contándose con la presencia de un (a) representante del: Órgano Interno de Control; de la </w:t>
      </w:r>
      <w:r w:rsidR="005B3839" w:rsidRPr="00150D4E">
        <w:rPr>
          <w:rFonts w:ascii="Gisha" w:hAnsi="Gisha" w:cs="Gisha"/>
          <w:sz w:val="20"/>
          <w:szCs w:val="20"/>
          <w:u w:val="single"/>
        </w:rPr>
        <w:t>Coordinación</w:t>
      </w:r>
      <w:r w:rsidRPr="00150D4E">
        <w:rPr>
          <w:rFonts w:ascii="Gisha" w:hAnsi="Gisha" w:cs="Gisha"/>
          <w:sz w:val="20"/>
          <w:szCs w:val="20"/>
          <w:u w:val="single"/>
        </w:rPr>
        <w:t xml:space="preserve"> Jurídica; así como del área o áreas requirentes de los servicios.</w:t>
      </w:r>
    </w:p>
    <w:p w14:paraId="6680B936" w14:textId="77777777" w:rsidR="00FC7BE8" w:rsidRPr="00150D4E" w:rsidRDefault="00FC7BE8" w:rsidP="00FC7BE8">
      <w:pPr>
        <w:tabs>
          <w:tab w:val="left" w:pos="426"/>
        </w:tabs>
        <w:spacing w:line="240" w:lineRule="exact"/>
        <w:ind w:left="2"/>
        <w:jc w:val="both"/>
        <w:rPr>
          <w:rFonts w:ascii="Gisha" w:hAnsi="Gisha" w:cs="Gisha"/>
          <w:b/>
          <w:sz w:val="20"/>
          <w:szCs w:val="20"/>
        </w:rPr>
      </w:pPr>
    </w:p>
    <w:p w14:paraId="734E32AB" w14:textId="77777777" w:rsidR="00FC7BE8" w:rsidRPr="003016BC" w:rsidRDefault="00FC7BE8" w:rsidP="003016BC">
      <w:pPr>
        <w:pStyle w:val="Prrafodelista"/>
        <w:widowControl/>
        <w:numPr>
          <w:ilvl w:val="0"/>
          <w:numId w:val="17"/>
        </w:numPr>
        <w:shd w:val="clear" w:color="auto" w:fill="365F91" w:themeFill="accent1" w:themeFillShade="BF"/>
        <w:tabs>
          <w:tab w:val="left" w:pos="480"/>
        </w:tabs>
        <w:overflowPunct/>
        <w:autoSpaceDE/>
        <w:autoSpaceDN/>
        <w:adjustRightInd/>
        <w:spacing w:after="200" w:line="240" w:lineRule="exact"/>
        <w:ind w:left="426" w:right="50" w:hanging="426"/>
        <w:contextualSpacing/>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 xml:space="preserve">REQUISITOS QUE DEBERÁN CUMPLIR QUIENES DESEEN PARTICIPAR EN LA PRESENTE </w:t>
      </w:r>
      <w:r w:rsidR="005F56C0" w:rsidRPr="003016BC">
        <w:rPr>
          <w:rFonts w:ascii="Gisha" w:hAnsi="Gisha" w:cs="Gisha"/>
          <w:b/>
          <w:color w:val="FFFFFF" w:themeColor="background1"/>
          <w:sz w:val="20"/>
          <w:szCs w:val="20"/>
        </w:rPr>
        <w:t>INVITACIÓN</w:t>
      </w:r>
    </w:p>
    <w:p w14:paraId="19FAB319" w14:textId="5F5182C4" w:rsidR="00FC7BE8" w:rsidRPr="00150D4E" w:rsidRDefault="00FC7BE8" w:rsidP="00262A9D">
      <w:pPr>
        <w:tabs>
          <w:tab w:val="left" w:pos="426"/>
        </w:tabs>
        <w:spacing w:line="240" w:lineRule="exact"/>
        <w:ind w:left="2"/>
        <w:jc w:val="both"/>
        <w:rPr>
          <w:rFonts w:ascii="Gisha" w:hAnsi="Gisha" w:cs="Gisha"/>
          <w:b/>
          <w:i/>
          <w:sz w:val="20"/>
          <w:szCs w:val="20"/>
          <w:u w:val="single"/>
        </w:rPr>
      </w:pPr>
      <w:r w:rsidRPr="00150D4E">
        <w:rPr>
          <w:rFonts w:ascii="Gisha" w:hAnsi="Gisha" w:cs="Gisha"/>
          <w:sz w:val="20"/>
          <w:szCs w:val="20"/>
        </w:rPr>
        <w:t xml:space="preserve">Sólo podrán participar en la presente </w:t>
      </w:r>
      <w:r w:rsidR="005F56C0" w:rsidRPr="00150D4E">
        <w:rPr>
          <w:rFonts w:ascii="Gisha" w:hAnsi="Gisha" w:cs="Gisha"/>
          <w:sz w:val="20"/>
          <w:szCs w:val="20"/>
        </w:rPr>
        <w:t>Invitación</w:t>
      </w:r>
      <w:r w:rsidRPr="00150D4E">
        <w:rPr>
          <w:rFonts w:ascii="Gisha" w:hAnsi="Gisha" w:cs="Gisha"/>
          <w:sz w:val="20"/>
          <w:szCs w:val="20"/>
        </w:rPr>
        <w:t xml:space="preserve">, las personas morales </w:t>
      </w:r>
      <w:r w:rsidRPr="00150D4E">
        <w:rPr>
          <w:rFonts w:ascii="Gisha" w:hAnsi="Gisha" w:cs="Gisha"/>
          <w:b/>
          <w:i/>
          <w:sz w:val="20"/>
          <w:szCs w:val="20"/>
          <w:u w:val="single"/>
        </w:rPr>
        <w:t xml:space="preserve">cuyo objeto </w:t>
      </w:r>
      <w:r w:rsidR="004E587A" w:rsidRPr="00150D4E">
        <w:rPr>
          <w:rFonts w:ascii="Gisha" w:hAnsi="Gisha" w:cs="Gisha"/>
          <w:b/>
          <w:i/>
          <w:sz w:val="20"/>
          <w:szCs w:val="20"/>
          <w:u w:val="single"/>
        </w:rPr>
        <w:t>social esté</w:t>
      </w:r>
      <w:r w:rsidR="005F56C0" w:rsidRPr="00150D4E">
        <w:rPr>
          <w:rFonts w:ascii="Gisha" w:hAnsi="Gisha" w:cs="Gisha"/>
          <w:b/>
          <w:i/>
          <w:sz w:val="20"/>
          <w:szCs w:val="20"/>
          <w:u w:val="single"/>
        </w:rPr>
        <w:t xml:space="preserve"> relacionado con la presente</w:t>
      </w:r>
      <w:r w:rsidR="00262A9D" w:rsidRPr="00150D4E">
        <w:rPr>
          <w:rFonts w:ascii="Gisha" w:hAnsi="Gisha" w:cs="Gisha"/>
          <w:b/>
          <w:i/>
          <w:sz w:val="20"/>
          <w:szCs w:val="20"/>
          <w:u w:val="single"/>
        </w:rPr>
        <w:t xml:space="preserve"> </w:t>
      </w:r>
      <w:r w:rsidR="005F56C0" w:rsidRPr="00150D4E">
        <w:rPr>
          <w:rFonts w:ascii="Gisha" w:hAnsi="Gisha" w:cs="Gisha"/>
          <w:b/>
          <w:i/>
          <w:sz w:val="20"/>
          <w:szCs w:val="20"/>
          <w:u w:val="single"/>
        </w:rPr>
        <w:t>Invitación</w:t>
      </w:r>
      <w:r w:rsidRPr="00150D4E">
        <w:rPr>
          <w:rFonts w:ascii="Gisha" w:hAnsi="Gisha" w:cs="Gisha"/>
          <w:b/>
          <w:i/>
          <w:sz w:val="20"/>
          <w:szCs w:val="20"/>
          <w:u w:val="single"/>
        </w:rPr>
        <w:t>.</w:t>
      </w:r>
    </w:p>
    <w:p w14:paraId="41B58BFE" w14:textId="77777777" w:rsidR="00FC7BE8" w:rsidRPr="00150D4E" w:rsidRDefault="00FC7BE8" w:rsidP="00FC7BE8">
      <w:pPr>
        <w:tabs>
          <w:tab w:val="left" w:pos="426"/>
        </w:tabs>
        <w:spacing w:line="240" w:lineRule="exact"/>
        <w:ind w:left="2"/>
        <w:jc w:val="both"/>
        <w:rPr>
          <w:rFonts w:ascii="Gisha" w:hAnsi="Gisha" w:cs="Gisha"/>
          <w:b/>
          <w:i/>
          <w:sz w:val="20"/>
          <w:szCs w:val="20"/>
          <w:u w:val="single"/>
        </w:rPr>
      </w:pPr>
    </w:p>
    <w:p w14:paraId="6CC854CE" w14:textId="77777777" w:rsidR="00FC7BE8" w:rsidRPr="00150D4E" w:rsidRDefault="00FC7BE8" w:rsidP="00FC7BE8">
      <w:pPr>
        <w:tabs>
          <w:tab w:val="left" w:pos="426"/>
        </w:tabs>
        <w:spacing w:line="240" w:lineRule="exact"/>
        <w:ind w:left="2"/>
        <w:jc w:val="both"/>
        <w:rPr>
          <w:rFonts w:ascii="Gisha" w:hAnsi="Gisha" w:cs="Gisha"/>
          <w:b/>
          <w:i/>
          <w:sz w:val="20"/>
          <w:szCs w:val="20"/>
          <w:u w:val="single"/>
        </w:rPr>
      </w:pPr>
      <w:r w:rsidRPr="00150D4E">
        <w:rPr>
          <w:rFonts w:ascii="Gisha" w:hAnsi="Gisha" w:cs="Gisha"/>
          <w:b/>
          <w:i/>
          <w:sz w:val="20"/>
          <w:szCs w:val="20"/>
          <w:u w:val="single"/>
        </w:rPr>
        <w:t xml:space="preserve">En el caso de personas físicas, únicamente podrán participar aquellas cuya actividad declarada ante la SHCP esté relacionada con la prestación del servicio objeto de la presente </w:t>
      </w:r>
      <w:r w:rsidR="005F56C0" w:rsidRPr="00150D4E">
        <w:rPr>
          <w:rFonts w:ascii="Gisha" w:hAnsi="Gisha" w:cs="Gisha"/>
          <w:b/>
          <w:i/>
          <w:sz w:val="20"/>
          <w:szCs w:val="20"/>
          <w:u w:val="single"/>
        </w:rPr>
        <w:t>Invitación</w:t>
      </w:r>
      <w:r w:rsidRPr="00150D4E">
        <w:rPr>
          <w:rFonts w:ascii="Gisha" w:hAnsi="Gisha" w:cs="Gisha"/>
          <w:b/>
          <w:i/>
          <w:sz w:val="20"/>
          <w:szCs w:val="20"/>
          <w:u w:val="single"/>
        </w:rPr>
        <w:t>.</w:t>
      </w:r>
    </w:p>
    <w:p w14:paraId="5C6A5241" w14:textId="77777777" w:rsidR="00FC7BE8" w:rsidRPr="00150D4E" w:rsidRDefault="00FC7BE8" w:rsidP="00FC7BE8">
      <w:pPr>
        <w:tabs>
          <w:tab w:val="left" w:pos="426"/>
        </w:tabs>
        <w:spacing w:line="240" w:lineRule="exact"/>
        <w:ind w:left="2"/>
        <w:jc w:val="both"/>
        <w:rPr>
          <w:rFonts w:ascii="Gisha" w:hAnsi="Gisha" w:cs="Gisha"/>
          <w:b/>
          <w:i/>
          <w:sz w:val="20"/>
          <w:szCs w:val="20"/>
          <w:u w:val="single"/>
        </w:rPr>
      </w:pPr>
    </w:p>
    <w:p w14:paraId="75E26558" w14:textId="5C10D171" w:rsidR="005F56C0" w:rsidRPr="00150D4E" w:rsidRDefault="00186DD7" w:rsidP="005F56C0">
      <w:pPr>
        <w:spacing w:line="240" w:lineRule="exact"/>
        <w:jc w:val="both"/>
        <w:rPr>
          <w:rFonts w:ascii="Gisha" w:hAnsi="Gisha" w:cs="Gisha"/>
          <w:sz w:val="20"/>
          <w:szCs w:val="20"/>
        </w:rPr>
      </w:pPr>
      <w:r w:rsidRPr="00186DD7">
        <w:rPr>
          <w:rFonts w:ascii="Gisha" w:hAnsi="Gisha" w:cs="Gisha"/>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para lo cual podrá utilizar el formato </w:t>
      </w:r>
      <w:r w:rsidRPr="00186DD7">
        <w:rPr>
          <w:rFonts w:ascii="Gisha" w:hAnsi="Gisha" w:cs="Gisha"/>
          <w:b/>
          <w:sz w:val="20"/>
          <w:szCs w:val="20"/>
        </w:rPr>
        <w:t>Anexo 2</w:t>
      </w:r>
      <w:r w:rsidRPr="00186DD7">
        <w:rPr>
          <w:rFonts w:ascii="Gisha" w:hAnsi="Gisha" w:cs="Gisha"/>
          <w:sz w:val="20"/>
          <w:szCs w:val="20"/>
        </w:rPr>
        <w:t xml:space="preserve"> de esta Convocatoria</w:t>
      </w:r>
      <w:r w:rsidR="005F56C0" w:rsidRPr="00150D4E">
        <w:rPr>
          <w:rFonts w:ascii="Gisha" w:hAnsi="Gisha" w:cs="Gisha"/>
          <w:sz w:val="20"/>
          <w:szCs w:val="20"/>
        </w:rPr>
        <w:t>.</w:t>
      </w:r>
    </w:p>
    <w:p w14:paraId="0956EA17" w14:textId="77777777" w:rsidR="00262A9D" w:rsidRPr="00150D4E" w:rsidRDefault="00262A9D" w:rsidP="005F56C0">
      <w:pPr>
        <w:spacing w:line="240" w:lineRule="exact"/>
        <w:jc w:val="both"/>
        <w:rPr>
          <w:rFonts w:ascii="Gisha" w:hAnsi="Gisha" w:cs="Gisha"/>
          <w:sz w:val="20"/>
          <w:szCs w:val="20"/>
        </w:rPr>
      </w:pPr>
    </w:p>
    <w:p w14:paraId="665F376A" w14:textId="77777777" w:rsidR="005F56C0" w:rsidRPr="00150D4E" w:rsidRDefault="005F56C0" w:rsidP="005F56C0">
      <w:pPr>
        <w:tabs>
          <w:tab w:val="left" w:pos="0"/>
        </w:tabs>
        <w:spacing w:line="240" w:lineRule="exact"/>
        <w:ind w:firstLine="2"/>
        <w:jc w:val="both"/>
        <w:rPr>
          <w:rFonts w:ascii="Gisha" w:hAnsi="Gisha" w:cs="Gisha"/>
          <w:sz w:val="20"/>
          <w:szCs w:val="20"/>
        </w:rPr>
      </w:pPr>
      <w:r w:rsidRPr="00150D4E">
        <w:rPr>
          <w:rFonts w:ascii="Gisha" w:hAnsi="Gisha" w:cs="Gisha"/>
          <w:sz w:val="20"/>
          <w:szCs w:val="20"/>
        </w:rPr>
        <w:t>El licitante o su representante legal debidamente acreditado (a) deberá firma</w:t>
      </w:r>
      <w:r w:rsidR="007716C4" w:rsidRPr="00150D4E">
        <w:rPr>
          <w:rFonts w:ascii="Gisha" w:hAnsi="Gisha" w:cs="Gisha"/>
          <w:sz w:val="20"/>
          <w:szCs w:val="20"/>
        </w:rPr>
        <w:t>r</w:t>
      </w:r>
      <w:r w:rsidRPr="00150D4E">
        <w:rPr>
          <w:rFonts w:ascii="Gisha" w:hAnsi="Gisha" w:cs="Gisha"/>
          <w:sz w:val="20"/>
          <w:szCs w:val="20"/>
        </w:rPr>
        <w:t xml:space="preserve"> </w:t>
      </w:r>
      <w:r w:rsidR="007716C4" w:rsidRPr="00150D4E">
        <w:rPr>
          <w:rFonts w:ascii="Gisha" w:hAnsi="Gisha" w:cs="Gisha"/>
          <w:sz w:val="20"/>
          <w:szCs w:val="20"/>
        </w:rPr>
        <w:t xml:space="preserve">las </w:t>
      </w:r>
      <w:r w:rsidRPr="00150D4E">
        <w:rPr>
          <w:rFonts w:ascii="Gisha" w:hAnsi="Gisha" w:cs="Gisha"/>
          <w:sz w:val="20"/>
          <w:szCs w:val="20"/>
        </w:rPr>
        <w:t>proposiciones</w:t>
      </w:r>
      <w:r w:rsidR="007716C4" w:rsidRPr="00150D4E">
        <w:rPr>
          <w:rFonts w:ascii="Gisha" w:hAnsi="Gisha" w:cs="Gisha"/>
          <w:sz w:val="20"/>
          <w:szCs w:val="20"/>
        </w:rPr>
        <w:t xml:space="preserve"> de acuerdo a lo que establece el A</w:t>
      </w:r>
      <w:r w:rsidRPr="00150D4E">
        <w:rPr>
          <w:rFonts w:ascii="Gisha" w:hAnsi="Gisha" w:cs="Gisha"/>
          <w:sz w:val="20"/>
          <w:szCs w:val="20"/>
        </w:rPr>
        <w:t xml:space="preserve">rtículo 50 del </w:t>
      </w:r>
      <w:proofErr w:type="spellStart"/>
      <w:r w:rsidRPr="00150D4E">
        <w:rPr>
          <w:rFonts w:ascii="Gisha" w:hAnsi="Gisha" w:cs="Gisha"/>
          <w:sz w:val="20"/>
          <w:szCs w:val="20"/>
        </w:rPr>
        <w:t>RLAASSP</w:t>
      </w:r>
      <w:proofErr w:type="spellEnd"/>
      <w:r w:rsidRPr="00150D4E">
        <w:rPr>
          <w:rFonts w:ascii="Gisha" w:hAnsi="Gisha" w:cs="Gisha"/>
          <w:sz w:val="20"/>
          <w:szCs w:val="20"/>
        </w:rPr>
        <w:t xml:space="preserve">. </w:t>
      </w:r>
    </w:p>
    <w:p w14:paraId="6DDDCD26" w14:textId="77777777" w:rsidR="009E6C69" w:rsidRPr="00150D4E" w:rsidRDefault="009E6C69" w:rsidP="005F56C0">
      <w:pPr>
        <w:tabs>
          <w:tab w:val="left" w:pos="0"/>
        </w:tabs>
        <w:spacing w:line="240" w:lineRule="exact"/>
        <w:ind w:firstLine="2"/>
        <w:jc w:val="both"/>
        <w:rPr>
          <w:rFonts w:ascii="Gisha" w:hAnsi="Gisha" w:cs="Gisha"/>
          <w:sz w:val="20"/>
          <w:szCs w:val="20"/>
        </w:rPr>
      </w:pPr>
    </w:p>
    <w:p w14:paraId="2BB79503" w14:textId="77777777" w:rsidR="005F56C0" w:rsidRPr="00150D4E" w:rsidRDefault="005F56C0" w:rsidP="005F56C0">
      <w:pPr>
        <w:spacing w:line="240" w:lineRule="exact"/>
        <w:jc w:val="both"/>
        <w:rPr>
          <w:rFonts w:ascii="Gisha" w:hAnsi="Gisha" w:cs="Gisha"/>
          <w:sz w:val="20"/>
          <w:szCs w:val="20"/>
        </w:rPr>
      </w:pPr>
      <w:r w:rsidRPr="00150D4E">
        <w:rPr>
          <w:rFonts w:ascii="Gisha" w:hAnsi="Gisha" w:cs="Gisha"/>
          <w:sz w:val="20"/>
          <w:szCs w:val="20"/>
          <w:u w:val="single"/>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Pr="00150D4E">
        <w:rPr>
          <w:rFonts w:ascii="Gisha" w:hAnsi="Gisha" w:cs="Gisha"/>
          <w:sz w:val="20"/>
          <w:szCs w:val="20"/>
        </w:rPr>
        <w:t>. En el caso de que alguna o algunas hojas de los documentos mencionados en el párrafo anterior carezcan de folio y se constate que la o las hojas no foliadas mantienen continuidad, la convocante no podrá desechar la proposición.</w:t>
      </w:r>
    </w:p>
    <w:p w14:paraId="3CDC634A" w14:textId="77777777" w:rsidR="005F56C0" w:rsidRPr="00150D4E" w:rsidRDefault="005F56C0" w:rsidP="005F56C0">
      <w:pPr>
        <w:spacing w:line="240" w:lineRule="exact"/>
        <w:ind w:left="567" w:hanging="567"/>
        <w:jc w:val="both"/>
        <w:rPr>
          <w:rFonts w:ascii="Gisha" w:hAnsi="Gisha" w:cs="Gisha"/>
          <w:sz w:val="20"/>
          <w:szCs w:val="20"/>
        </w:rPr>
      </w:pPr>
    </w:p>
    <w:p w14:paraId="6DD9E77F" w14:textId="77777777" w:rsidR="005F56C0" w:rsidRPr="00150D4E" w:rsidRDefault="005F56C0" w:rsidP="005F56C0">
      <w:pPr>
        <w:spacing w:line="240" w:lineRule="exact"/>
        <w:jc w:val="both"/>
        <w:rPr>
          <w:rFonts w:ascii="Gisha" w:hAnsi="Gisha" w:cs="Gisha"/>
          <w:sz w:val="20"/>
          <w:szCs w:val="20"/>
        </w:rPr>
      </w:pPr>
      <w:r w:rsidRPr="00150D4E">
        <w:rPr>
          <w:rFonts w:ascii="Gisha" w:hAnsi="Gisha" w:cs="Gisha"/>
          <w:sz w:val="20"/>
          <w:szCs w:val="20"/>
        </w:rPr>
        <w:t>En el supuesto de que falte alguna hoja y la omisión pueda ser cubierta con información contenida en la propia proposición o con los documentos distintos a la misma, la convocante tampoco podrá desechar la proposición.</w:t>
      </w:r>
    </w:p>
    <w:p w14:paraId="5B92D644" w14:textId="77777777" w:rsidR="00FC7BE8" w:rsidRPr="00150D4E" w:rsidRDefault="00FC7BE8" w:rsidP="00FC7BE8">
      <w:pPr>
        <w:spacing w:line="240" w:lineRule="exact"/>
        <w:jc w:val="both"/>
        <w:rPr>
          <w:rFonts w:ascii="Gisha" w:hAnsi="Gisha" w:cs="Gisha"/>
          <w:sz w:val="20"/>
          <w:szCs w:val="20"/>
        </w:rPr>
      </w:pPr>
    </w:p>
    <w:p w14:paraId="2B32D488" w14:textId="77777777" w:rsidR="00FC7BE8" w:rsidRPr="003016BC" w:rsidRDefault="00FC7BE8" w:rsidP="00855852">
      <w:pPr>
        <w:pStyle w:val="Ttulo8"/>
        <w:numPr>
          <w:ilvl w:val="0"/>
          <w:numId w:val="23"/>
        </w:numPr>
        <w:shd w:val="clear" w:color="auto" w:fill="365F91" w:themeFill="accent1" w:themeFillShade="BF"/>
        <w:tabs>
          <w:tab w:val="left" w:pos="426"/>
        </w:tabs>
        <w:spacing w:line="240" w:lineRule="exact"/>
        <w:ind w:hanging="720"/>
        <w:jc w:val="left"/>
        <w:rPr>
          <w:rFonts w:ascii="Gisha" w:hAnsi="Gisha" w:cs="Gisha"/>
          <w:color w:val="FFFFFF" w:themeColor="background1"/>
          <w:sz w:val="20"/>
          <w:szCs w:val="20"/>
          <w:lang w:val="es-MX"/>
        </w:rPr>
      </w:pPr>
      <w:r w:rsidRPr="003016BC">
        <w:rPr>
          <w:rFonts w:ascii="Gisha" w:hAnsi="Gisha" w:cs="Gisha"/>
          <w:color w:val="FFFFFF" w:themeColor="background1"/>
          <w:sz w:val="20"/>
          <w:szCs w:val="20"/>
          <w:lang w:val="es-MX"/>
        </w:rPr>
        <w:t>ASPECTOS LEGALES Y ADMINISTRATIVOS.</w:t>
      </w:r>
    </w:p>
    <w:p w14:paraId="5810397A" w14:textId="77777777" w:rsidR="00FC7BE8" w:rsidRPr="00150D4E" w:rsidRDefault="00FC7BE8" w:rsidP="00FC7BE8">
      <w:pPr>
        <w:pStyle w:val="Textoindependiente"/>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sha" w:hAnsi="Gisha" w:cs="Gisha"/>
          <w:sz w:val="20"/>
          <w:lang w:val="es-MX"/>
        </w:rPr>
      </w:pPr>
    </w:p>
    <w:p w14:paraId="0179CF85" w14:textId="261EC3F5" w:rsidR="005F56C0" w:rsidRPr="00150D4E" w:rsidRDefault="005F56C0" w:rsidP="005F56C0">
      <w:pPr>
        <w:pStyle w:val="Textoindependiente"/>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sha" w:hAnsi="Gisha" w:cs="Gisha"/>
          <w:sz w:val="20"/>
          <w:lang w:val="es-MX"/>
        </w:rPr>
      </w:pPr>
      <w:r w:rsidRPr="00150D4E">
        <w:rPr>
          <w:rFonts w:ascii="Gisha" w:hAnsi="Gisha" w:cs="Gisha"/>
          <w:sz w:val="20"/>
          <w:lang w:val="es-MX"/>
        </w:rPr>
        <w:t xml:space="preserve">Los licitantes deberán presentar la documentación que a continuación se indica, misma que </w:t>
      </w:r>
      <w:r w:rsidR="009F6398">
        <w:rPr>
          <w:rFonts w:ascii="Gisha" w:hAnsi="Gisha" w:cs="Gisha"/>
          <w:sz w:val="20"/>
          <w:lang w:val="es-MX"/>
        </w:rPr>
        <w:t>forma parte de su proposición</w:t>
      </w:r>
      <w:r w:rsidRPr="00150D4E">
        <w:rPr>
          <w:rFonts w:ascii="Gisha" w:hAnsi="Gisha" w:cs="Gisha"/>
          <w:sz w:val="20"/>
          <w:lang w:val="es-MX"/>
        </w:rPr>
        <w:t>:</w:t>
      </w:r>
    </w:p>
    <w:p w14:paraId="391ADEC2" w14:textId="77777777" w:rsidR="005F56C0" w:rsidRPr="00150D4E" w:rsidRDefault="005F56C0" w:rsidP="005F56C0">
      <w:pPr>
        <w:tabs>
          <w:tab w:val="left" w:pos="3600"/>
        </w:tabs>
        <w:spacing w:line="240" w:lineRule="exact"/>
        <w:jc w:val="both"/>
        <w:rPr>
          <w:rFonts w:ascii="Gisha" w:hAnsi="Gisha" w:cs="Gisha"/>
          <w:sz w:val="20"/>
          <w:szCs w:val="20"/>
        </w:rPr>
      </w:pPr>
    </w:p>
    <w:p w14:paraId="56E09038" w14:textId="77777777" w:rsidR="005F56C0" w:rsidRPr="00150D4E" w:rsidRDefault="005F56C0"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Con el objeto de acreditar su personalidad, los licitantes o sus representantes deberán exhibir un escrito en el que su firmante manifieste, “BAJO PROTESTA DE DECIR VERDAD”, que cuenta con facultades suficientes para comprometerse por sí o por su representada, mismo que contendrá los datos siguientes: </w:t>
      </w:r>
    </w:p>
    <w:p w14:paraId="00098E30" w14:textId="77777777" w:rsidR="005F56C0" w:rsidRPr="00150D4E" w:rsidRDefault="005F56C0" w:rsidP="005F56C0">
      <w:pPr>
        <w:widowControl/>
        <w:tabs>
          <w:tab w:val="left" w:pos="-1560"/>
        </w:tabs>
        <w:overflowPunct/>
        <w:autoSpaceDE/>
        <w:autoSpaceDN/>
        <w:adjustRightInd/>
        <w:spacing w:line="240" w:lineRule="exact"/>
        <w:ind w:left="709"/>
        <w:jc w:val="both"/>
        <w:textAlignment w:val="auto"/>
        <w:rPr>
          <w:rFonts w:ascii="Gisha" w:hAnsi="Gisha" w:cs="Gisha"/>
          <w:sz w:val="20"/>
          <w:szCs w:val="20"/>
        </w:rPr>
      </w:pPr>
    </w:p>
    <w:p w14:paraId="09A072C0" w14:textId="62284014" w:rsidR="005F56C0" w:rsidRPr="00150D4E" w:rsidRDefault="005F56C0" w:rsidP="007C09E4">
      <w:pPr>
        <w:pStyle w:val="ListParagraph2"/>
        <w:widowControl/>
        <w:numPr>
          <w:ilvl w:val="0"/>
          <w:numId w:val="3"/>
        </w:numPr>
        <w:tabs>
          <w:tab w:val="left" w:pos="-1560"/>
        </w:tabs>
        <w:overflowPunct/>
        <w:autoSpaceDE/>
        <w:autoSpaceDN/>
        <w:adjustRightInd/>
        <w:spacing w:line="240" w:lineRule="exact"/>
        <w:ind w:left="993"/>
        <w:jc w:val="both"/>
        <w:textAlignment w:val="auto"/>
        <w:rPr>
          <w:rFonts w:ascii="Gisha" w:hAnsi="Gisha" w:cs="Gisha"/>
          <w:sz w:val="20"/>
          <w:szCs w:val="20"/>
        </w:rPr>
      </w:pPr>
      <w:r w:rsidRPr="00150D4E">
        <w:rPr>
          <w:rFonts w:ascii="Gisha" w:hAnsi="Gisha" w:cs="Gisha"/>
          <w:sz w:val="20"/>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3519BC" w:rsidRPr="00150D4E">
        <w:rPr>
          <w:rFonts w:ascii="Gisha" w:hAnsi="Gisha" w:cs="Gisha"/>
          <w:sz w:val="20"/>
          <w:szCs w:val="20"/>
        </w:rPr>
        <w:t>morales,</w:t>
      </w:r>
      <w:r w:rsidRPr="00150D4E">
        <w:rPr>
          <w:rFonts w:ascii="Gisha" w:hAnsi="Gisha" w:cs="Gisha"/>
          <w:sz w:val="20"/>
          <w:szCs w:val="20"/>
        </w:rPr>
        <w:t xml:space="preserve"> así como el nombre de los socios, y </w:t>
      </w:r>
    </w:p>
    <w:p w14:paraId="6B5EE2C6" w14:textId="77777777" w:rsidR="005F56C0" w:rsidRPr="00150D4E" w:rsidRDefault="005F56C0" w:rsidP="005F56C0">
      <w:pPr>
        <w:pStyle w:val="ListParagraph2"/>
        <w:widowControl/>
        <w:tabs>
          <w:tab w:val="left" w:pos="-1560"/>
        </w:tabs>
        <w:overflowPunct/>
        <w:autoSpaceDE/>
        <w:autoSpaceDN/>
        <w:adjustRightInd/>
        <w:spacing w:line="240" w:lineRule="exact"/>
        <w:ind w:left="1276"/>
        <w:jc w:val="both"/>
        <w:textAlignment w:val="auto"/>
        <w:rPr>
          <w:rFonts w:ascii="Gisha" w:hAnsi="Gisha" w:cs="Gisha"/>
          <w:sz w:val="20"/>
          <w:szCs w:val="20"/>
        </w:rPr>
      </w:pPr>
    </w:p>
    <w:p w14:paraId="322EC82D" w14:textId="77777777" w:rsidR="005F56C0" w:rsidRPr="00150D4E" w:rsidRDefault="005F56C0" w:rsidP="007C09E4">
      <w:pPr>
        <w:pStyle w:val="ListParagraph2"/>
        <w:widowControl/>
        <w:numPr>
          <w:ilvl w:val="0"/>
          <w:numId w:val="2"/>
        </w:numPr>
        <w:tabs>
          <w:tab w:val="left" w:pos="-1560"/>
        </w:tabs>
        <w:overflowPunct/>
        <w:autoSpaceDE/>
        <w:autoSpaceDN/>
        <w:adjustRightInd/>
        <w:spacing w:line="240" w:lineRule="exact"/>
        <w:ind w:left="993"/>
        <w:jc w:val="both"/>
        <w:textAlignment w:val="auto"/>
        <w:rPr>
          <w:rFonts w:ascii="Gisha" w:hAnsi="Gisha" w:cs="Gisha"/>
          <w:sz w:val="20"/>
          <w:szCs w:val="20"/>
        </w:rPr>
      </w:pPr>
      <w:r w:rsidRPr="00150D4E">
        <w:rPr>
          <w:rFonts w:ascii="Gisha" w:hAnsi="Gisha" w:cs="Gisha"/>
          <w:sz w:val="20"/>
          <w:szCs w:val="20"/>
        </w:rPr>
        <w:t>Del representante legal del licitante: datos de las escrituras públicas en las que le fueron otorgadas las facultades para suscribir las propuestas.</w:t>
      </w:r>
      <w:r w:rsidRPr="00150D4E">
        <w:rPr>
          <w:rFonts w:ascii="Gisha" w:hAnsi="Gisha" w:cs="Gisha"/>
          <w:b/>
          <w:sz w:val="20"/>
          <w:szCs w:val="20"/>
        </w:rPr>
        <w:t xml:space="preserve"> (Anexo 2).</w:t>
      </w:r>
    </w:p>
    <w:p w14:paraId="47C22C8E" w14:textId="77777777" w:rsidR="00E9107E" w:rsidRPr="00150D4E" w:rsidRDefault="00E9107E" w:rsidP="00E9107E">
      <w:pPr>
        <w:pStyle w:val="ListParagraph2"/>
        <w:widowControl/>
        <w:tabs>
          <w:tab w:val="left" w:pos="-1560"/>
        </w:tabs>
        <w:overflowPunct/>
        <w:autoSpaceDE/>
        <w:autoSpaceDN/>
        <w:adjustRightInd/>
        <w:spacing w:line="240" w:lineRule="exact"/>
        <w:ind w:left="993"/>
        <w:jc w:val="both"/>
        <w:textAlignment w:val="auto"/>
        <w:rPr>
          <w:rFonts w:ascii="Gisha" w:hAnsi="Gisha" w:cs="Gisha"/>
          <w:sz w:val="20"/>
          <w:szCs w:val="20"/>
        </w:rPr>
      </w:pPr>
    </w:p>
    <w:p w14:paraId="7F3424FD" w14:textId="51CC63AD"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Presentar un escrito, conforme al </w:t>
      </w:r>
      <w:r w:rsidRPr="00150D4E">
        <w:rPr>
          <w:rFonts w:ascii="Gisha" w:hAnsi="Gisha" w:cs="Gisha"/>
          <w:b/>
          <w:sz w:val="20"/>
          <w:szCs w:val="20"/>
        </w:rPr>
        <w:t>Anexo 2-A</w:t>
      </w:r>
      <w:r w:rsidRPr="00150D4E">
        <w:rPr>
          <w:rFonts w:ascii="Gisha" w:hAnsi="Gisha" w:cs="Gisha"/>
          <w:sz w:val="20"/>
          <w:szCs w:val="20"/>
        </w:rPr>
        <w:t>, en el que expresen su interés en participar en la Invitación, por si o en representación de un tercero, manifestando en todos los casos los datos generales del interesado y, en su caso, del representante</w:t>
      </w:r>
      <w:r w:rsidR="007034DD">
        <w:rPr>
          <w:rFonts w:ascii="Gisha" w:hAnsi="Gisha" w:cs="Gisha"/>
          <w:sz w:val="20"/>
          <w:szCs w:val="20"/>
        </w:rPr>
        <w:t xml:space="preserve"> </w:t>
      </w:r>
      <w:r w:rsidRPr="00150D4E">
        <w:rPr>
          <w:rFonts w:ascii="Gisha" w:hAnsi="Gisha" w:cs="Gisha"/>
          <w:sz w:val="20"/>
          <w:szCs w:val="20"/>
        </w:rPr>
        <w:t xml:space="preserve">(en cumplimiento al segundo párrafo del artículo 33 BIS de la </w:t>
      </w:r>
      <w:proofErr w:type="spellStart"/>
      <w:r w:rsidRPr="00150D4E">
        <w:rPr>
          <w:rFonts w:ascii="Gisha" w:hAnsi="Gisha" w:cs="Gisha"/>
          <w:sz w:val="20"/>
          <w:szCs w:val="20"/>
        </w:rPr>
        <w:t>LAASSP</w:t>
      </w:r>
      <w:proofErr w:type="spellEnd"/>
      <w:r w:rsidR="005F56C0" w:rsidRPr="00150D4E">
        <w:rPr>
          <w:rFonts w:ascii="Gisha" w:hAnsi="Gisha" w:cs="Gisha"/>
          <w:sz w:val="20"/>
          <w:szCs w:val="20"/>
        </w:rPr>
        <w:t>)</w:t>
      </w:r>
    </w:p>
    <w:p w14:paraId="0E7C0336" w14:textId="77777777" w:rsidR="005F56C0" w:rsidRPr="00150D4E" w:rsidRDefault="005F56C0" w:rsidP="005F56C0">
      <w:pPr>
        <w:widowControl/>
        <w:tabs>
          <w:tab w:val="left" w:pos="-1560"/>
        </w:tabs>
        <w:overflowPunct/>
        <w:autoSpaceDE/>
        <w:autoSpaceDN/>
        <w:adjustRightInd/>
        <w:spacing w:line="240" w:lineRule="exact"/>
        <w:ind w:left="567"/>
        <w:jc w:val="both"/>
        <w:textAlignment w:val="auto"/>
        <w:rPr>
          <w:rFonts w:ascii="Gisha" w:hAnsi="Gisha" w:cs="Gisha"/>
          <w:sz w:val="20"/>
          <w:szCs w:val="20"/>
        </w:rPr>
      </w:pPr>
    </w:p>
    <w:p w14:paraId="4693E77D" w14:textId="77777777"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Copia simple por ambos lados de la identificación oficial </w:t>
      </w:r>
      <w:r w:rsidRPr="00150D4E">
        <w:rPr>
          <w:rFonts w:ascii="Gisha" w:hAnsi="Gisha" w:cs="Gisha"/>
          <w:b/>
          <w:sz w:val="20"/>
          <w:szCs w:val="20"/>
          <w:u w:val="single"/>
        </w:rPr>
        <w:t>vigente</w:t>
      </w:r>
      <w:r w:rsidRPr="00150D4E">
        <w:rPr>
          <w:rFonts w:ascii="Gisha" w:hAnsi="Gisha" w:cs="Gisha"/>
          <w:sz w:val="20"/>
          <w:szCs w:val="20"/>
        </w:rPr>
        <w:t xml:space="preserve"> con fotografía del representante legal; tratándose de personas físicas y, en el caso de personas morales, de la persona que firme la proposición</w:t>
      </w:r>
      <w:r w:rsidR="005F56C0" w:rsidRPr="00150D4E">
        <w:rPr>
          <w:rFonts w:ascii="Gisha" w:hAnsi="Gisha" w:cs="Gisha"/>
          <w:sz w:val="20"/>
          <w:szCs w:val="20"/>
        </w:rPr>
        <w:t xml:space="preserve">. </w:t>
      </w:r>
    </w:p>
    <w:p w14:paraId="33247B15" w14:textId="77777777" w:rsidR="005F56C0" w:rsidRPr="00150D4E" w:rsidRDefault="005F56C0" w:rsidP="005F56C0">
      <w:pPr>
        <w:widowControl/>
        <w:tabs>
          <w:tab w:val="left" w:pos="-1560"/>
          <w:tab w:val="left" w:pos="7726"/>
        </w:tabs>
        <w:overflowPunct/>
        <w:autoSpaceDE/>
        <w:autoSpaceDN/>
        <w:adjustRightInd/>
        <w:spacing w:line="240" w:lineRule="exact"/>
        <w:ind w:left="426"/>
        <w:jc w:val="both"/>
        <w:textAlignment w:val="auto"/>
        <w:rPr>
          <w:rFonts w:ascii="Gisha" w:hAnsi="Gisha" w:cs="Gisha"/>
          <w:sz w:val="20"/>
          <w:szCs w:val="20"/>
        </w:rPr>
      </w:pPr>
    </w:p>
    <w:p w14:paraId="199291D9" w14:textId="77777777"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lastRenderedPageBreak/>
        <w:t>Relación de documentos que deberán de presentar los licitantes de la propuesta técnica, para poder participar durante el Proceso de Invitación, este anexo le servirá de constancia de la recepción de sus proposiciones (</w:t>
      </w:r>
      <w:r w:rsidRPr="00150D4E">
        <w:rPr>
          <w:rFonts w:ascii="Gisha" w:hAnsi="Gisha" w:cs="Gisha"/>
          <w:b/>
          <w:sz w:val="20"/>
          <w:szCs w:val="20"/>
        </w:rPr>
        <w:t>Anexo 3). Su omisión no será motivo de descalificación</w:t>
      </w:r>
      <w:r w:rsidR="005F56C0" w:rsidRPr="00150D4E">
        <w:rPr>
          <w:rFonts w:ascii="Gisha" w:hAnsi="Gisha" w:cs="Gisha"/>
          <w:b/>
          <w:sz w:val="20"/>
          <w:szCs w:val="20"/>
        </w:rPr>
        <w:t>.</w:t>
      </w:r>
    </w:p>
    <w:p w14:paraId="26F1F4AC" w14:textId="77777777" w:rsidR="005F56C0" w:rsidRPr="00150D4E" w:rsidRDefault="005F56C0" w:rsidP="005F56C0">
      <w:pPr>
        <w:tabs>
          <w:tab w:val="left" w:pos="-180"/>
          <w:tab w:val="num" w:pos="709"/>
        </w:tabs>
        <w:spacing w:line="240" w:lineRule="exact"/>
        <w:jc w:val="both"/>
        <w:rPr>
          <w:rFonts w:ascii="Gisha" w:hAnsi="Gisha" w:cs="Gisha"/>
          <w:sz w:val="20"/>
          <w:szCs w:val="20"/>
        </w:rPr>
      </w:pPr>
    </w:p>
    <w:p w14:paraId="2B441EDC" w14:textId="77777777"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Manifestar por escrito </w:t>
      </w:r>
      <w:r w:rsidRPr="00150D4E">
        <w:rPr>
          <w:rFonts w:ascii="Gisha" w:hAnsi="Gisha" w:cs="Gisha"/>
          <w:b/>
          <w:sz w:val="20"/>
          <w:szCs w:val="20"/>
        </w:rPr>
        <w:t>“Bajo protesta de decir verdad”</w:t>
      </w:r>
      <w:r w:rsidRPr="00150D4E">
        <w:rPr>
          <w:rFonts w:ascii="Gisha" w:hAnsi="Gisha" w:cs="Gisha"/>
          <w:sz w:val="20"/>
          <w:szCs w:val="20"/>
        </w:rPr>
        <w:t xml:space="preserve"> que no se encuentra en alguno de los supuestos de los Artículos 50 y 60 de la </w:t>
      </w:r>
      <w:proofErr w:type="spellStart"/>
      <w:r w:rsidRPr="00150D4E">
        <w:rPr>
          <w:rFonts w:ascii="Gisha" w:hAnsi="Gisha" w:cs="Gisha"/>
          <w:sz w:val="20"/>
          <w:szCs w:val="20"/>
        </w:rPr>
        <w:t>LAASSP</w:t>
      </w:r>
      <w:proofErr w:type="spellEnd"/>
      <w:r w:rsidRPr="00150D4E">
        <w:rPr>
          <w:rFonts w:ascii="Gisha" w:hAnsi="Gisha" w:cs="Gisha"/>
          <w:sz w:val="20"/>
          <w:szCs w:val="20"/>
        </w:rPr>
        <w:t>. No se aceptarán proposiciones ni se realizarán contratos con quienes se encuentren en alguno de los supuestos de los citados artículos</w:t>
      </w:r>
      <w:r w:rsidR="005F56C0" w:rsidRPr="00150D4E">
        <w:rPr>
          <w:rFonts w:ascii="Gisha" w:hAnsi="Gisha" w:cs="Gisha"/>
          <w:b/>
          <w:sz w:val="20"/>
          <w:szCs w:val="20"/>
        </w:rPr>
        <w:t>. (Anexo 4)</w:t>
      </w:r>
    </w:p>
    <w:p w14:paraId="6F60B67C" w14:textId="77777777" w:rsidR="005F56C0" w:rsidRPr="00150D4E" w:rsidRDefault="005F56C0" w:rsidP="005F56C0">
      <w:pPr>
        <w:pStyle w:val="Prrafodelista"/>
        <w:spacing w:line="240" w:lineRule="exact"/>
        <w:rPr>
          <w:rFonts w:ascii="Gisha" w:hAnsi="Gisha" w:cs="Gisha"/>
          <w:sz w:val="20"/>
          <w:szCs w:val="20"/>
        </w:rPr>
      </w:pPr>
    </w:p>
    <w:p w14:paraId="6C45A7B5" w14:textId="77777777"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El licitante deberá acreditar su carácter de Micro, Pequeña y Mediana Empresa (</w:t>
      </w:r>
      <w:proofErr w:type="spellStart"/>
      <w:r w:rsidRPr="00150D4E">
        <w:rPr>
          <w:rFonts w:ascii="Gisha" w:hAnsi="Gisha" w:cs="Gisha"/>
          <w:sz w:val="20"/>
          <w:szCs w:val="20"/>
        </w:rPr>
        <w:t>MIPYMES</w:t>
      </w:r>
      <w:proofErr w:type="spellEnd"/>
      <w:r w:rsidRPr="00150D4E">
        <w:rPr>
          <w:rFonts w:ascii="Gisha" w:hAnsi="Gisha" w:cs="Gisha"/>
          <w:sz w:val="20"/>
          <w:szCs w:val="20"/>
        </w:rPr>
        <w:t>), mediante escrito que indique su estratificación</w:t>
      </w:r>
      <w:r w:rsidR="005F56C0" w:rsidRPr="00150D4E">
        <w:rPr>
          <w:rFonts w:ascii="Gisha" w:hAnsi="Gisha" w:cs="Gisha"/>
          <w:sz w:val="20"/>
          <w:szCs w:val="20"/>
        </w:rPr>
        <w:t xml:space="preserve">. </w:t>
      </w:r>
      <w:r w:rsidR="005F56C0" w:rsidRPr="00150D4E">
        <w:rPr>
          <w:rFonts w:ascii="Gisha" w:hAnsi="Gisha" w:cs="Gisha"/>
          <w:b/>
          <w:sz w:val="20"/>
          <w:szCs w:val="20"/>
        </w:rPr>
        <w:t>(Anexo 5)</w:t>
      </w:r>
    </w:p>
    <w:p w14:paraId="473FC3EA" w14:textId="77777777" w:rsidR="005F56C0" w:rsidRPr="00150D4E" w:rsidRDefault="005F56C0" w:rsidP="005F56C0">
      <w:pPr>
        <w:tabs>
          <w:tab w:val="left" w:pos="-1560"/>
        </w:tabs>
        <w:spacing w:line="240" w:lineRule="exact"/>
        <w:jc w:val="both"/>
        <w:rPr>
          <w:rFonts w:ascii="Gisha" w:hAnsi="Gisha" w:cs="Gisha"/>
          <w:sz w:val="20"/>
          <w:szCs w:val="20"/>
        </w:rPr>
      </w:pPr>
    </w:p>
    <w:p w14:paraId="744BB6E8" w14:textId="77777777"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El licitante, deberá presentar una declaración de integridad, </w:t>
      </w:r>
      <w:r w:rsidRPr="00150D4E">
        <w:rPr>
          <w:rFonts w:ascii="Gisha" w:hAnsi="Gisha" w:cs="Gisha"/>
          <w:b/>
          <w:sz w:val="20"/>
          <w:szCs w:val="20"/>
        </w:rPr>
        <w:t>“Bajo protesta de decir verdad”</w:t>
      </w:r>
      <w:r w:rsidRPr="00150D4E">
        <w:rPr>
          <w:rFonts w:ascii="Gisha" w:hAnsi="Gisha" w:cs="Gisha"/>
          <w:sz w:val="20"/>
          <w:szCs w:val="20"/>
        </w:rPr>
        <w:t>, en la que manifieste que por sí o a través de interpósita persona, se abstendrá de adoptar conductas, para que los servidores públicos del CCC, induzcan o alteren las evaluaciones de las proposiciones, el resultado del procedimiento, u otros aspectos que otorguen condiciones más ventajosas con relación a los demás participantes</w:t>
      </w:r>
      <w:r w:rsidR="005F56C0" w:rsidRPr="00150D4E">
        <w:rPr>
          <w:rFonts w:ascii="Gisha" w:hAnsi="Gisha" w:cs="Gisha"/>
          <w:sz w:val="20"/>
          <w:szCs w:val="20"/>
        </w:rPr>
        <w:t xml:space="preserve">. </w:t>
      </w:r>
      <w:r w:rsidR="005F56C0" w:rsidRPr="00150D4E">
        <w:rPr>
          <w:rFonts w:ascii="Gisha" w:hAnsi="Gisha" w:cs="Gisha"/>
          <w:b/>
          <w:sz w:val="20"/>
          <w:szCs w:val="20"/>
        </w:rPr>
        <w:t>(Anexo 6).</w:t>
      </w:r>
    </w:p>
    <w:p w14:paraId="17B4C663" w14:textId="77777777" w:rsidR="005F56C0" w:rsidRPr="00150D4E" w:rsidRDefault="005F56C0" w:rsidP="005F56C0">
      <w:pPr>
        <w:pStyle w:val="Prrafodelista"/>
        <w:spacing w:line="240" w:lineRule="exact"/>
        <w:rPr>
          <w:rFonts w:ascii="Gisha" w:hAnsi="Gisha" w:cs="Gisha"/>
          <w:sz w:val="20"/>
          <w:szCs w:val="20"/>
        </w:rPr>
      </w:pPr>
    </w:p>
    <w:p w14:paraId="0D2B9138" w14:textId="77777777" w:rsidR="005F56C0" w:rsidRPr="00150D4E" w:rsidRDefault="00287B4E"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Escrito en donde manifieste que ante los trabajadores que emplee para la prestación de los servicios, responderá de las obligaciones de carácter laboral y de seguridad social, por lo que no podrá considerarse al CCC, por ninguna circunstancia, patrón solidario o sustituto</w:t>
      </w:r>
      <w:r w:rsidR="005F56C0" w:rsidRPr="00150D4E">
        <w:rPr>
          <w:rFonts w:ascii="Gisha" w:hAnsi="Gisha" w:cs="Gisha"/>
          <w:b/>
          <w:sz w:val="20"/>
          <w:szCs w:val="20"/>
        </w:rPr>
        <w:t>. (Anexo 7).</w:t>
      </w:r>
    </w:p>
    <w:p w14:paraId="5B6ECF3C" w14:textId="77777777" w:rsidR="005F56C0" w:rsidRPr="00150D4E" w:rsidRDefault="005F56C0" w:rsidP="005F56C0">
      <w:pPr>
        <w:pStyle w:val="Prrafodelista"/>
        <w:spacing w:line="240" w:lineRule="exact"/>
        <w:rPr>
          <w:rFonts w:ascii="Gisha" w:hAnsi="Gisha" w:cs="Gisha"/>
          <w:sz w:val="20"/>
          <w:szCs w:val="20"/>
        </w:rPr>
      </w:pPr>
    </w:p>
    <w:p w14:paraId="45110BFC" w14:textId="06948282" w:rsidR="005F56C0" w:rsidRPr="00150D4E" w:rsidRDefault="00547F75"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547F75">
        <w:rPr>
          <w:rFonts w:ascii="Gisha" w:hAnsi="Gisha" w:cs="Gisha"/>
          <w:sz w:val="20"/>
          <w:szCs w:val="20"/>
        </w:rPr>
        <w:t xml:space="preserve">El licitante deberá anexar a su propuesta, copia de la opinión del </w:t>
      </w:r>
      <w:proofErr w:type="spellStart"/>
      <w:r w:rsidRPr="00547F75">
        <w:rPr>
          <w:rFonts w:ascii="Gisha" w:hAnsi="Gisha" w:cs="Gisha"/>
          <w:sz w:val="20"/>
          <w:szCs w:val="20"/>
        </w:rPr>
        <w:t>SAT</w:t>
      </w:r>
      <w:proofErr w:type="spellEnd"/>
      <w:r w:rsidRPr="00547F75">
        <w:rPr>
          <w:rFonts w:ascii="Gisha" w:hAnsi="Gisha" w:cs="Gisha"/>
          <w:sz w:val="20"/>
          <w:szCs w:val="20"/>
        </w:rPr>
        <w:t xml:space="preserve"> en sentido “positivo” respecto del </w:t>
      </w:r>
      <w:r w:rsidRPr="00547F75">
        <w:rPr>
          <w:rFonts w:ascii="Gisha" w:hAnsi="Gisha" w:cs="Gisha"/>
          <w:sz w:val="20"/>
          <w:szCs w:val="20"/>
          <w:u w:val="single"/>
        </w:rPr>
        <w:t>cumplimiento de sus obligaciones fiscales</w:t>
      </w:r>
      <w:r w:rsidRPr="00547F75">
        <w:rPr>
          <w:rFonts w:ascii="Gisha" w:hAnsi="Gisha" w:cs="Gisha"/>
          <w:sz w:val="20"/>
          <w:szCs w:val="20"/>
        </w:rPr>
        <w:t>. Lo anterior en cumplimiento a lo establecido en el inciso j) de la Fracción VI del artículo 39 del Reglamento de la Ley. Dicho documento no podrá ser con una antigüedad mayor a 30 días naturales previos al acto de presentación y apertura de propuestas de la presente Convocatoria. En caso de resultar adjudicado, el licitante deberá presentar el original de dicho documento</w:t>
      </w:r>
      <w:r w:rsidR="005F56C0" w:rsidRPr="00150D4E">
        <w:rPr>
          <w:rFonts w:ascii="Gisha" w:hAnsi="Gisha" w:cs="Gisha"/>
          <w:sz w:val="20"/>
          <w:szCs w:val="20"/>
        </w:rPr>
        <w:t xml:space="preserve">. </w:t>
      </w:r>
      <w:r w:rsidR="005F56C0" w:rsidRPr="00150D4E">
        <w:rPr>
          <w:rFonts w:ascii="Gisha" w:hAnsi="Gisha" w:cs="Gisha"/>
          <w:b/>
          <w:sz w:val="20"/>
          <w:szCs w:val="20"/>
        </w:rPr>
        <w:t>(Anexo 8)</w:t>
      </w:r>
    </w:p>
    <w:p w14:paraId="3A059E8F" w14:textId="77777777" w:rsidR="00DD3E6F" w:rsidRPr="00150D4E" w:rsidRDefault="00DD3E6F" w:rsidP="00DD3E6F">
      <w:pPr>
        <w:widowControl/>
        <w:tabs>
          <w:tab w:val="left" w:pos="-1560"/>
        </w:tabs>
        <w:overflowPunct/>
        <w:autoSpaceDE/>
        <w:autoSpaceDN/>
        <w:adjustRightInd/>
        <w:spacing w:line="240" w:lineRule="exact"/>
        <w:ind w:left="567"/>
        <w:jc w:val="both"/>
        <w:textAlignment w:val="auto"/>
        <w:rPr>
          <w:rFonts w:ascii="Gisha" w:hAnsi="Gisha" w:cs="Gisha"/>
          <w:sz w:val="20"/>
          <w:szCs w:val="20"/>
        </w:rPr>
      </w:pPr>
    </w:p>
    <w:p w14:paraId="371FFA3C" w14:textId="77777777" w:rsidR="00547F75" w:rsidRDefault="00547F75" w:rsidP="007C09E4">
      <w:pPr>
        <w:widowControl/>
        <w:numPr>
          <w:ilvl w:val="0"/>
          <w:numId w:val="6"/>
        </w:numPr>
        <w:tabs>
          <w:tab w:val="clear" w:pos="786"/>
          <w:tab w:val="left" w:pos="-1560"/>
        </w:tabs>
        <w:overflowPunct/>
        <w:autoSpaceDE/>
        <w:autoSpaceDN/>
        <w:adjustRightInd/>
        <w:spacing w:line="240" w:lineRule="exact"/>
        <w:ind w:left="567" w:hanging="283"/>
        <w:jc w:val="both"/>
        <w:textAlignment w:val="auto"/>
        <w:rPr>
          <w:rFonts w:ascii="Gisha" w:hAnsi="Gisha" w:cs="Gisha"/>
          <w:sz w:val="20"/>
          <w:szCs w:val="20"/>
        </w:rPr>
      </w:pPr>
      <w:r w:rsidRPr="00547F75">
        <w:rPr>
          <w:rFonts w:ascii="Gisha" w:hAnsi="Gisha" w:cs="Gisha"/>
          <w:sz w:val="20"/>
          <w:szCs w:val="20"/>
        </w:rPr>
        <w:t>En cumplimiento al artículo 32-D del Código Fiscal de la Federación y de conformidad con el Acuerdo ACDO.SA1.HCT.101214/281.P.DIR y su Anexo Único publicado en el Diario Oficial de la Federación el 27 de febrero de 2015, el licitante deberá presentar copia completa y legible de la “</w:t>
      </w:r>
      <w:r w:rsidRPr="00547F75">
        <w:rPr>
          <w:rFonts w:ascii="Gisha" w:hAnsi="Gisha" w:cs="Gisha"/>
          <w:sz w:val="20"/>
          <w:szCs w:val="20"/>
          <w:u w:val="single"/>
        </w:rPr>
        <w:t>Opinión de cumplimiento de obligaciones fiscales en materia de seguridad social</w:t>
      </w:r>
      <w:r w:rsidRPr="00547F75">
        <w:rPr>
          <w:rFonts w:ascii="Gisha" w:hAnsi="Gisha" w:cs="Gisha"/>
          <w:sz w:val="20"/>
          <w:szCs w:val="20"/>
        </w:rPr>
        <w:t>” en sentido positivo, expedida por el Instituto Mexicano del Seguro Social, respecto de que se encuentran al corriente en sus obligaciones en materia de seguridad social</w:t>
      </w:r>
      <w:r>
        <w:rPr>
          <w:rFonts w:ascii="Gisha" w:hAnsi="Gisha" w:cs="Gisha"/>
          <w:sz w:val="20"/>
          <w:szCs w:val="20"/>
        </w:rPr>
        <w:t>.</w:t>
      </w:r>
    </w:p>
    <w:p w14:paraId="177B1D1C" w14:textId="77777777" w:rsidR="00547F75" w:rsidRDefault="00547F75" w:rsidP="00547F75">
      <w:pPr>
        <w:pStyle w:val="Prrafodelista"/>
        <w:rPr>
          <w:rFonts w:ascii="Gisha" w:hAnsi="Gisha" w:cs="Gisha"/>
          <w:sz w:val="20"/>
          <w:szCs w:val="20"/>
        </w:rPr>
      </w:pPr>
    </w:p>
    <w:p w14:paraId="3B2ECF12" w14:textId="0DCAB830" w:rsidR="00547F75" w:rsidRPr="00547F75" w:rsidRDefault="00547F75" w:rsidP="00547F75">
      <w:pPr>
        <w:widowControl/>
        <w:tabs>
          <w:tab w:val="left" w:pos="-1560"/>
        </w:tabs>
        <w:overflowPunct/>
        <w:autoSpaceDE/>
        <w:autoSpaceDN/>
        <w:adjustRightInd/>
        <w:spacing w:line="240" w:lineRule="exact"/>
        <w:ind w:left="567"/>
        <w:jc w:val="both"/>
        <w:textAlignment w:val="auto"/>
        <w:rPr>
          <w:rFonts w:ascii="Gisha" w:hAnsi="Gisha" w:cs="Gisha"/>
          <w:b/>
          <w:sz w:val="20"/>
          <w:szCs w:val="20"/>
        </w:rPr>
      </w:pPr>
      <w:r w:rsidRPr="00547F75">
        <w:rPr>
          <w:rFonts w:ascii="Gisha" w:hAnsi="Gisha" w:cs="Gisha"/>
          <w:sz w:val="20"/>
          <w:szCs w:val="20"/>
        </w:rPr>
        <w:t>Dicho documento no podrá ser con una antigüedad mayor a 30 días naturales previos al acto de presentación y apertura de propuestas de la presente Convocatoria. En caso de resultar adjudicado, el licitante deberá presentar el original de este documento</w:t>
      </w:r>
      <w:r>
        <w:rPr>
          <w:rFonts w:ascii="Gisha" w:hAnsi="Gisha" w:cs="Gisha"/>
          <w:sz w:val="20"/>
          <w:szCs w:val="20"/>
        </w:rPr>
        <w:t>.</w:t>
      </w:r>
      <w:r w:rsidR="00287B4E" w:rsidRPr="00150D4E">
        <w:rPr>
          <w:rFonts w:ascii="Gisha" w:hAnsi="Gisha" w:cs="Gisha"/>
          <w:sz w:val="20"/>
          <w:szCs w:val="20"/>
        </w:rPr>
        <w:t xml:space="preserve"> </w:t>
      </w:r>
      <w:r w:rsidR="00DD3E6F" w:rsidRPr="00150D4E">
        <w:rPr>
          <w:rFonts w:ascii="Gisha" w:hAnsi="Gisha" w:cs="Gisha"/>
          <w:b/>
          <w:sz w:val="20"/>
          <w:szCs w:val="20"/>
        </w:rPr>
        <w:t>(Anexo 9)</w:t>
      </w:r>
    </w:p>
    <w:p w14:paraId="23886C70" w14:textId="77777777" w:rsidR="005F56C0" w:rsidRPr="00150D4E" w:rsidRDefault="005F56C0" w:rsidP="005F56C0">
      <w:pPr>
        <w:pStyle w:val="Prrafodelista"/>
        <w:spacing w:line="240" w:lineRule="exact"/>
        <w:rPr>
          <w:rFonts w:ascii="Gisha" w:hAnsi="Gisha" w:cs="Gisha"/>
          <w:sz w:val="20"/>
          <w:szCs w:val="20"/>
        </w:rPr>
      </w:pPr>
    </w:p>
    <w:p w14:paraId="3508CA54" w14:textId="2863484E" w:rsidR="00547F75" w:rsidRDefault="00547F75" w:rsidP="007C09E4">
      <w:pPr>
        <w:widowControl/>
        <w:numPr>
          <w:ilvl w:val="0"/>
          <w:numId w:val="6"/>
        </w:numPr>
        <w:tabs>
          <w:tab w:val="clear" w:pos="786"/>
          <w:tab w:val="left" w:pos="-1560"/>
          <w:tab w:val="num" w:pos="567"/>
          <w:tab w:val="num" w:pos="3196"/>
        </w:tabs>
        <w:overflowPunct/>
        <w:autoSpaceDE/>
        <w:autoSpaceDN/>
        <w:adjustRightInd/>
        <w:spacing w:line="240" w:lineRule="exact"/>
        <w:ind w:left="567" w:hanging="283"/>
        <w:jc w:val="both"/>
        <w:textAlignment w:val="auto"/>
        <w:rPr>
          <w:rFonts w:ascii="Gisha" w:hAnsi="Gisha" w:cs="Gisha"/>
          <w:sz w:val="20"/>
          <w:szCs w:val="20"/>
        </w:rPr>
      </w:pPr>
      <w:r w:rsidRPr="00547F75">
        <w:rPr>
          <w:rFonts w:ascii="Gisha" w:hAnsi="Gisha" w:cs="Gisha"/>
          <w:sz w:val="20"/>
          <w:szCs w:val="20"/>
          <w:u w:val="single"/>
        </w:rPr>
        <w:t>Manifiesto Relativo a Conflicto de Interés</w:t>
      </w:r>
      <w:r>
        <w:rPr>
          <w:rFonts w:ascii="Gisha" w:hAnsi="Gisha" w:cs="Gisha"/>
          <w:b/>
          <w:sz w:val="20"/>
          <w:szCs w:val="20"/>
        </w:rPr>
        <w:t>.</w:t>
      </w:r>
      <w:r w:rsidRPr="00547F75">
        <w:rPr>
          <w:rFonts w:ascii="Gisha" w:hAnsi="Gisha" w:cs="Gisha"/>
          <w:sz w:val="20"/>
          <w:szCs w:val="20"/>
        </w:rPr>
        <w:t xml:space="preserve"> En cumplimiento al acuerdo por el que se expide el Protocolo de actuación en materia de contrataciones públicas, otorgamiento y prórroga de licencias, permisos, autorizaciones y concesiones, publicado en el Diario Oficial de la Federación el 20 de Agosto de 2015, modificado mediante Acuerdo publicado en el Diario Oficial de la Federación el 19 de febrero de 2016, el licitante deberá realizar manifiesto relativo a conflicto de interés que podrá formular a través de la Ventanilla Única Nacional en la liga </w:t>
      </w:r>
      <w:hyperlink r:id="rId9" w:history="1">
        <w:r w:rsidRPr="00547F75">
          <w:rPr>
            <w:rStyle w:val="Hipervnculo"/>
            <w:rFonts w:ascii="Gisha" w:hAnsi="Gisha" w:cs="Gisha"/>
            <w:sz w:val="20"/>
            <w:szCs w:val="20"/>
          </w:rPr>
          <w:t>www.gob.mx/sfp</w:t>
        </w:r>
      </w:hyperlink>
      <w:r w:rsidRPr="00547F75">
        <w:rPr>
          <w:rFonts w:ascii="Gisha" w:hAnsi="Gisha" w:cs="Gisha"/>
          <w:sz w:val="20"/>
          <w:szCs w:val="20"/>
        </w:rPr>
        <w:t>, del cual el sistema le expedirá un acuse, mismo que deberá integrar en copia completa y legible dentro de la documentación legal-administrativa de su propuesta</w:t>
      </w:r>
      <w:r>
        <w:rPr>
          <w:rFonts w:ascii="Gisha" w:hAnsi="Gisha" w:cs="Gisha"/>
          <w:sz w:val="20"/>
          <w:szCs w:val="20"/>
        </w:rPr>
        <w:t>.</w:t>
      </w:r>
    </w:p>
    <w:p w14:paraId="7DCEA68F" w14:textId="77777777" w:rsidR="00547F75" w:rsidRDefault="00547F75" w:rsidP="00547F75">
      <w:pPr>
        <w:widowControl/>
        <w:tabs>
          <w:tab w:val="left" w:pos="-1560"/>
          <w:tab w:val="num" w:pos="3196"/>
        </w:tabs>
        <w:overflowPunct/>
        <w:autoSpaceDE/>
        <w:autoSpaceDN/>
        <w:adjustRightInd/>
        <w:spacing w:line="240" w:lineRule="exact"/>
        <w:ind w:left="567"/>
        <w:jc w:val="both"/>
        <w:textAlignment w:val="auto"/>
        <w:rPr>
          <w:rFonts w:ascii="Gisha" w:hAnsi="Gisha" w:cs="Gisha"/>
          <w:sz w:val="20"/>
          <w:szCs w:val="20"/>
        </w:rPr>
      </w:pPr>
    </w:p>
    <w:p w14:paraId="46C4FE53" w14:textId="7763CB2B" w:rsidR="00547F75" w:rsidRDefault="00547F75" w:rsidP="00547F75">
      <w:pPr>
        <w:widowControl/>
        <w:tabs>
          <w:tab w:val="left" w:pos="-1560"/>
          <w:tab w:val="num" w:pos="3196"/>
        </w:tabs>
        <w:overflowPunct/>
        <w:autoSpaceDE/>
        <w:autoSpaceDN/>
        <w:adjustRightInd/>
        <w:spacing w:line="240" w:lineRule="exact"/>
        <w:ind w:left="567"/>
        <w:jc w:val="both"/>
        <w:textAlignment w:val="auto"/>
        <w:rPr>
          <w:rFonts w:ascii="Gisha" w:hAnsi="Gisha" w:cs="Gisha"/>
          <w:b/>
          <w:sz w:val="20"/>
          <w:szCs w:val="20"/>
        </w:rPr>
      </w:pPr>
      <w:r w:rsidRPr="00547F75">
        <w:rPr>
          <w:rFonts w:ascii="Gisha" w:hAnsi="Gisha" w:cs="Gisha"/>
          <w:sz w:val="20"/>
          <w:szCs w:val="20"/>
        </w:rPr>
        <w:t>En caso de que no se encuentre accesible la dirección electrónica antes señalada, el licitante deberá presentar escrito libre firmado por su representante legal en el que manifieste lo relativo al conflicto de intereses</w:t>
      </w:r>
      <w:r>
        <w:rPr>
          <w:rFonts w:ascii="Gisha" w:hAnsi="Gisha" w:cs="Gisha"/>
          <w:sz w:val="20"/>
          <w:szCs w:val="20"/>
        </w:rPr>
        <w:t xml:space="preserve">. </w:t>
      </w:r>
      <w:r w:rsidRPr="00617E07">
        <w:rPr>
          <w:rFonts w:ascii="Gisha" w:hAnsi="Gisha" w:cs="Gisha"/>
          <w:b/>
          <w:sz w:val="20"/>
          <w:szCs w:val="20"/>
        </w:rPr>
        <w:t>(Anexo 10)</w:t>
      </w:r>
    </w:p>
    <w:p w14:paraId="6F01A4DD" w14:textId="77777777" w:rsidR="00547F75" w:rsidRPr="00547F75" w:rsidRDefault="00547F75" w:rsidP="00547F75">
      <w:pPr>
        <w:widowControl/>
        <w:tabs>
          <w:tab w:val="left" w:pos="-1560"/>
          <w:tab w:val="num" w:pos="3196"/>
        </w:tabs>
        <w:overflowPunct/>
        <w:autoSpaceDE/>
        <w:autoSpaceDN/>
        <w:adjustRightInd/>
        <w:spacing w:line="240" w:lineRule="exact"/>
        <w:ind w:left="567"/>
        <w:jc w:val="both"/>
        <w:textAlignment w:val="auto"/>
        <w:rPr>
          <w:rFonts w:ascii="Gisha" w:hAnsi="Gisha" w:cs="Gisha"/>
          <w:b/>
          <w:sz w:val="20"/>
          <w:szCs w:val="20"/>
        </w:rPr>
      </w:pPr>
    </w:p>
    <w:p w14:paraId="43B4B76A" w14:textId="32C31753" w:rsidR="005F56C0" w:rsidRPr="00150D4E" w:rsidRDefault="00287B4E" w:rsidP="007C09E4">
      <w:pPr>
        <w:widowControl/>
        <w:numPr>
          <w:ilvl w:val="0"/>
          <w:numId w:val="6"/>
        </w:numPr>
        <w:tabs>
          <w:tab w:val="clear" w:pos="786"/>
          <w:tab w:val="left" w:pos="-1560"/>
          <w:tab w:val="num" w:pos="567"/>
          <w:tab w:val="num" w:pos="3196"/>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Carta en la que se compromete, en caso de resultar ADJUDICADO, a </w:t>
      </w:r>
      <w:r w:rsidRPr="00150D4E">
        <w:rPr>
          <w:rFonts w:ascii="Gisha" w:hAnsi="Gisha" w:cs="Gisha"/>
          <w:b/>
          <w:i/>
          <w:sz w:val="20"/>
          <w:szCs w:val="20"/>
          <w:u w:val="single"/>
        </w:rPr>
        <w:t>guardar confidencialidad</w:t>
      </w:r>
      <w:r w:rsidRPr="00150D4E">
        <w:rPr>
          <w:rFonts w:ascii="Gisha" w:hAnsi="Gisha" w:cs="Gisha"/>
          <w:sz w:val="20"/>
          <w:szCs w:val="20"/>
        </w:rPr>
        <w:t xml:space="preserve"> de la información que sea de su conocimiento con motivo de la prestación de los servicios objeto de la presente Invitación y su compromiso de no hacerla pública, salvo petición judicial de autoridad competente en territorio mexicano. Dicha restricción será aplicable en forma permanente (perpetua). Así mismo, en caso de </w:t>
      </w:r>
      <w:r w:rsidRPr="00150D4E">
        <w:rPr>
          <w:rFonts w:ascii="Gisha" w:hAnsi="Gisha" w:cs="Gisha"/>
          <w:sz w:val="20"/>
          <w:szCs w:val="20"/>
        </w:rPr>
        <w:lastRenderedPageBreak/>
        <w:t>violación a lo mencionado, cubrirá al CCC los daños y perjuicios que le hubieran causado independientemente de la rescisión y las acciones legales que en su caso procedan</w:t>
      </w:r>
      <w:r w:rsidR="005F56C0" w:rsidRPr="00150D4E">
        <w:rPr>
          <w:rFonts w:ascii="Gisha" w:hAnsi="Gisha" w:cs="Gisha"/>
          <w:sz w:val="20"/>
          <w:szCs w:val="20"/>
        </w:rPr>
        <w:t xml:space="preserve">. </w:t>
      </w:r>
      <w:r w:rsidR="005F56C0" w:rsidRPr="00150D4E">
        <w:rPr>
          <w:rFonts w:ascii="Gisha" w:hAnsi="Gisha" w:cs="Gisha"/>
          <w:b/>
          <w:sz w:val="20"/>
          <w:szCs w:val="20"/>
        </w:rPr>
        <w:t>(A</w:t>
      </w:r>
      <w:r w:rsidR="00547F75">
        <w:rPr>
          <w:rFonts w:ascii="Gisha" w:hAnsi="Gisha" w:cs="Gisha"/>
          <w:b/>
          <w:sz w:val="20"/>
          <w:szCs w:val="20"/>
        </w:rPr>
        <w:t>nexo</w:t>
      </w:r>
      <w:r w:rsidR="005F56C0" w:rsidRPr="00150D4E">
        <w:rPr>
          <w:rFonts w:ascii="Gisha" w:hAnsi="Gisha" w:cs="Gisha"/>
          <w:b/>
          <w:sz w:val="20"/>
          <w:szCs w:val="20"/>
        </w:rPr>
        <w:t xml:space="preserve"> </w:t>
      </w:r>
      <w:r w:rsidR="00DD3E6F" w:rsidRPr="00150D4E">
        <w:rPr>
          <w:rFonts w:ascii="Gisha" w:hAnsi="Gisha" w:cs="Gisha"/>
          <w:b/>
          <w:sz w:val="20"/>
          <w:szCs w:val="20"/>
        </w:rPr>
        <w:t>1</w:t>
      </w:r>
      <w:r w:rsidR="00547F75">
        <w:rPr>
          <w:rFonts w:ascii="Gisha" w:hAnsi="Gisha" w:cs="Gisha"/>
          <w:b/>
          <w:sz w:val="20"/>
          <w:szCs w:val="20"/>
        </w:rPr>
        <w:t>1</w:t>
      </w:r>
      <w:r w:rsidR="00716C5D">
        <w:rPr>
          <w:rFonts w:ascii="Gisha" w:hAnsi="Gisha" w:cs="Gisha"/>
          <w:b/>
          <w:sz w:val="20"/>
          <w:szCs w:val="20"/>
        </w:rPr>
        <w:t>)</w:t>
      </w:r>
    </w:p>
    <w:p w14:paraId="06ED363A" w14:textId="77777777" w:rsidR="005F56C0" w:rsidRPr="00150D4E" w:rsidRDefault="005F56C0" w:rsidP="005F56C0">
      <w:pPr>
        <w:pStyle w:val="Prrafodelista"/>
        <w:spacing w:line="240" w:lineRule="exact"/>
        <w:rPr>
          <w:rFonts w:ascii="Gisha" w:hAnsi="Gisha" w:cs="Gisha"/>
          <w:sz w:val="20"/>
          <w:szCs w:val="20"/>
        </w:rPr>
      </w:pPr>
    </w:p>
    <w:p w14:paraId="495D18C8" w14:textId="29444049" w:rsidR="00547F75" w:rsidRDefault="00547F75" w:rsidP="007C09E4">
      <w:pPr>
        <w:widowControl/>
        <w:numPr>
          <w:ilvl w:val="0"/>
          <w:numId w:val="6"/>
        </w:numPr>
        <w:tabs>
          <w:tab w:val="clear" w:pos="786"/>
          <w:tab w:val="left" w:pos="-1560"/>
          <w:tab w:val="num" w:pos="567"/>
          <w:tab w:val="num" w:pos="3196"/>
        </w:tabs>
        <w:overflowPunct/>
        <w:autoSpaceDE/>
        <w:autoSpaceDN/>
        <w:adjustRightInd/>
        <w:spacing w:line="240" w:lineRule="exact"/>
        <w:ind w:left="567" w:hanging="283"/>
        <w:jc w:val="both"/>
        <w:textAlignment w:val="auto"/>
        <w:rPr>
          <w:rFonts w:ascii="Gisha" w:hAnsi="Gisha" w:cs="Gisha"/>
          <w:sz w:val="20"/>
          <w:szCs w:val="20"/>
        </w:rPr>
      </w:pPr>
      <w:r w:rsidRPr="00716C5D">
        <w:rPr>
          <w:rFonts w:ascii="Gisha" w:hAnsi="Gisha" w:cs="Gisha"/>
          <w:sz w:val="20"/>
          <w:szCs w:val="20"/>
          <w:u w:val="single"/>
        </w:rPr>
        <w:t>Constancia d</w:t>
      </w:r>
      <w:r w:rsidR="00716C5D" w:rsidRPr="00716C5D">
        <w:rPr>
          <w:rFonts w:ascii="Gisha" w:hAnsi="Gisha" w:cs="Gisha"/>
          <w:sz w:val="20"/>
          <w:szCs w:val="20"/>
          <w:u w:val="single"/>
        </w:rPr>
        <w:t>e Situación Fiscal e</w:t>
      </w:r>
      <w:r w:rsidRPr="00716C5D">
        <w:rPr>
          <w:rFonts w:ascii="Gisha" w:hAnsi="Gisha" w:cs="Gisha"/>
          <w:sz w:val="20"/>
          <w:szCs w:val="20"/>
          <w:u w:val="single"/>
        </w:rPr>
        <w:t xml:space="preserve">n Materia </w:t>
      </w:r>
      <w:r w:rsidR="00716C5D" w:rsidRPr="00716C5D">
        <w:rPr>
          <w:rFonts w:ascii="Gisha" w:hAnsi="Gisha" w:cs="Gisha"/>
          <w:sz w:val="20"/>
          <w:szCs w:val="20"/>
          <w:u w:val="single"/>
        </w:rPr>
        <w:t>d</w:t>
      </w:r>
      <w:r w:rsidRPr="00716C5D">
        <w:rPr>
          <w:rFonts w:ascii="Gisha" w:hAnsi="Gisha" w:cs="Gisha"/>
          <w:sz w:val="20"/>
          <w:szCs w:val="20"/>
          <w:u w:val="single"/>
        </w:rPr>
        <w:t xml:space="preserve">e Aportaciones Patronales </w:t>
      </w:r>
      <w:r w:rsidR="00716C5D" w:rsidRPr="00716C5D">
        <w:rPr>
          <w:rFonts w:ascii="Gisha" w:hAnsi="Gisha" w:cs="Gisha"/>
          <w:sz w:val="20"/>
          <w:szCs w:val="20"/>
          <w:u w:val="single"/>
        </w:rPr>
        <w:t>y Entero d</w:t>
      </w:r>
      <w:r w:rsidRPr="00716C5D">
        <w:rPr>
          <w:rFonts w:ascii="Gisha" w:hAnsi="Gisha" w:cs="Gisha"/>
          <w:sz w:val="20"/>
          <w:szCs w:val="20"/>
          <w:u w:val="single"/>
        </w:rPr>
        <w:t>e Descuentos</w:t>
      </w:r>
      <w:r w:rsidR="00716C5D">
        <w:rPr>
          <w:rFonts w:ascii="Gisha" w:hAnsi="Gisha" w:cs="Gisha"/>
          <w:sz w:val="20"/>
          <w:szCs w:val="20"/>
        </w:rPr>
        <w:t xml:space="preserve">, </w:t>
      </w:r>
      <w:r w:rsidR="00716C5D" w:rsidRPr="00716C5D">
        <w:rPr>
          <w:rFonts w:ascii="Gisha" w:hAnsi="Gisha" w:cs="Gisha"/>
          <w:sz w:val="20"/>
          <w:szCs w:val="20"/>
        </w:rPr>
        <w:t>En cumplimiento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licitante deberá presentar copia completa y legible de la “Constancia de situación fiscal en materia de aportaciones patronales y entero de descuentos.” Sin adeudo o con garantía, expedida por el Instituto del Fondo Nacional de la Vivienda para los Trabajadores (INFONAVIT) en la liga www.infonavit.org.mx, respecto de que se encuentran al corriente en sus obligaciones fiscales, o bien que contando con adeudo este se encuentre garantizado</w:t>
      </w:r>
      <w:r w:rsidR="00716C5D">
        <w:rPr>
          <w:rFonts w:ascii="Gisha" w:hAnsi="Gisha" w:cs="Gisha"/>
          <w:sz w:val="20"/>
          <w:szCs w:val="20"/>
        </w:rPr>
        <w:t>.</w:t>
      </w:r>
    </w:p>
    <w:p w14:paraId="3A630B09" w14:textId="77777777" w:rsidR="00716C5D" w:rsidRDefault="00716C5D" w:rsidP="00716C5D">
      <w:pPr>
        <w:pStyle w:val="Prrafodelista"/>
        <w:rPr>
          <w:rFonts w:ascii="Gisha" w:hAnsi="Gisha" w:cs="Gisha"/>
          <w:sz w:val="20"/>
          <w:szCs w:val="20"/>
        </w:rPr>
      </w:pPr>
    </w:p>
    <w:p w14:paraId="23FC8342" w14:textId="5A6524EE" w:rsidR="00716C5D" w:rsidRPr="00716C5D" w:rsidRDefault="00716C5D" w:rsidP="00716C5D">
      <w:pPr>
        <w:widowControl/>
        <w:tabs>
          <w:tab w:val="left" w:pos="-1560"/>
          <w:tab w:val="num" w:pos="3196"/>
        </w:tabs>
        <w:overflowPunct/>
        <w:autoSpaceDE/>
        <w:autoSpaceDN/>
        <w:adjustRightInd/>
        <w:spacing w:line="240" w:lineRule="exact"/>
        <w:ind w:left="567"/>
        <w:jc w:val="both"/>
        <w:textAlignment w:val="auto"/>
        <w:rPr>
          <w:rFonts w:ascii="Gisha" w:hAnsi="Gisha" w:cs="Gisha"/>
          <w:b/>
          <w:sz w:val="20"/>
          <w:szCs w:val="20"/>
        </w:rPr>
      </w:pPr>
      <w:r w:rsidRPr="00716C5D">
        <w:rPr>
          <w:rFonts w:ascii="Gisha" w:hAnsi="Gisha" w:cs="Gisha"/>
          <w:sz w:val="20"/>
          <w:szCs w:val="20"/>
        </w:rPr>
        <w:t xml:space="preserve">Dicho documento no podrá ser con una antigüedad mayor a 30 días naturales previos al acto de presentación y apertura de propuestas de la presente Convocatoria. En caso de resultar adjudicado, el licitante deberá presentar el original de este </w:t>
      </w:r>
      <w:r w:rsidRPr="00617E07">
        <w:rPr>
          <w:rFonts w:ascii="Gisha" w:hAnsi="Gisha" w:cs="Gisha"/>
          <w:sz w:val="20"/>
          <w:szCs w:val="20"/>
        </w:rPr>
        <w:t xml:space="preserve">documento. </w:t>
      </w:r>
      <w:r w:rsidRPr="00617E07">
        <w:rPr>
          <w:rFonts w:ascii="Gisha" w:hAnsi="Gisha" w:cs="Gisha"/>
          <w:b/>
          <w:sz w:val="20"/>
          <w:szCs w:val="20"/>
        </w:rPr>
        <w:t>(Anexo 12)</w:t>
      </w:r>
    </w:p>
    <w:p w14:paraId="138C9C68" w14:textId="77777777" w:rsidR="00547F75" w:rsidRDefault="00547F75" w:rsidP="00547F75">
      <w:pPr>
        <w:pStyle w:val="Prrafodelista"/>
        <w:rPr>
          <w:rFonts w:ascii="Gisha" w:hAnsi="Gisha" w:cs="Gisha"/>
          <w:sz w:val="20"/>
          <w:szCs w:val="20"/>
        </w:rPr>
      </w:pPr>
    </w:p>
    <w:p w14:paraId="554604F1" w14:textId="77777777" w:rsidR="005F56C0" w:rsidRPr="00150D4E" w:rsidRDefault="00287B4E" w:rsidP="007C09E4">
      <w:pPr>
        <w:widowControl/>
        <w:numPr>
          <w:ilvl w:val="0"/>
          <w:numId w:val="6"/>
        </w:numPr>
        <w:tabs>
          <w:tab w:val="clear" w:pos="786"/>
          <w:tab w:val="left" w:pos="-1560"/>
          <w:tab w:val="num" w:pos="567"/>
          <w:tab w:val="num" w:pos="3196"/>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Los licitantes deberán presentar en hoja membretada de su empresa, en donde manifieste que la persona física o moral que representa es de nacionalidad mexicana</w:t>
      </w:r>
      <w:r w:rsidR="005F56C0" w:rsidRPr="00150D4E">
        <w:rPr>
          <w:rFonts w:ascii="Gisha" w:hAnsi="Gisha" w:cs="Gisha"/>
          <w:sz w:val="20"/>
          <w:szCs w:val="20"/>
        </w:rPr>
        <w:t>.</w:t>
      </w:r>
    </w:p>
    <w:p w14:paraId="7A388264" w14:textId="77777777" w:rsidR="005F56C0" w:rsidRPr="00150D4E" w:rsidRDefault="005F56C0" w:rsidP="005F56C0">
      <w:pPr>
        <w:pStyle w:val="Prrafodelista"/>
        <w:rPr>
          <w:rFonts w:ascii="Gisha" w:hAnsi="Gisha" w:cs="Gisha"/>
          <w:sz w:val="20"/>
          <w:szCs w:val="20"/>
        </w:rPr>
      </w:pPr>
    </w:p>
    <w:p w14:paraId="64EF254C" w14:textId="40702FE6" w:rsidR="00E9107E" w:rsidRPr="00150D4E" w:rsidRDefault="00287B4E" w:rsidP="007C09E4">
      <w:pPr>
        <w:pStyle w:val="Prrafodelista"/>
        <w:widowControl/>
        <w:numPr>
          <w:ilvl w:val="0"/>
          <w:numId w:val="6"/>
        </w:numPr>
        <w:tabs>
          <w:tab w:val="clear" w:pos="786"/>
          <w:tab w:val="left" w:pos="-1560"/>
          <w:tab w:val="num" w:pos="567"/>
        </w:tabs>
        <w:overflowPunct/>
        <w:autoSpaceDE/>
        <w:autoSpaceDN/>
        <w:adjustRightInd/>
        <w:spacing w:line="240" w:lineRule="exact"/>
        <w:ind w:left="567" w:hanging="283"/>
        <w:jc w:val="both"/>
        <w:textAlignment w:val="auto"/>
        <w:rPr>
          <w:rFonts w:ascii="Gisha" w:hAnsi="Gisha" w:cs="Gisha"/>
          <w:sz w:val="20"/>
          <w:szCs w:val="20"/>
        </w:rPr>
      </w:pPr>
      <w:r w:rsidRPr="00150D4E">
        <w:rPr>
          <w:rFonts w:ascii="Gisha" w:hAnsi="Gisha" w:cs="Gisha"/>
          <w:sz w:val="20"/>
          <w:szCs w:val="20"/>
        </w:rPr>
        <w:t xml:space="preserve">El señalamiento de </w:t>
      </w:r>
      <w:r w:rsidR="007034DD" w:rsidRPr="00150D4E">
        <w:rPr>
          <w:rFonts w:ascii="Gisha" w:hAnsi="Gisha" w:cs="Gisha"/>
          <w:sz w:val="20"/>
          <w:szCs w:val="20"/>
        </w:rPr>
        <w:t>que,</w:t>
      </w:r>
      <w:r w:rsidRPr="00150D4E">
        <w:rPr>
          <w:rFonts w:ascii="Gisha" w:hAnsi="Gisha" w:cs="Gisha"/>
          <w:sz w:val="20"/>
          <w:szCs w:val="20"/>
        </w:rPr>
        <w:t xml:space="preserv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sidR="00623632" w:rsidRPr="00150D4E">
        <w:rPr>
          <w:rFonts w:ascii="Gisha" w:hAnsi="Gisha" w:cs="Gisha"/>
          <w:sz w:val="20"/>
          <w:szCs w:val="20"/>
        </w:rPr>
        <w:t xml:space="preserve">. </w:t>
      </w:r>
      <w:r w:rsidR="00623632" w:rsidRPr="00150D4E">
        <w:rPr>
          <w:rFonts w:ascii="Gisha" w:hAnsi="Gisha" w:cs="Gisha"/>
          <w:b/>
          <w:sz w:val="20"/>
          <w:szCs w:val="20"/>
        </w:rPr>
        <w:t>(Anexo 1</w:t>
      </w:r>
      <w:r w:rsidR="00716C5D">
        <w:rPr>
          <w:rFonts w:ascii="Gisha" w:hAnsi="Gisha" w:cs="Gisha"/>
          <w:b/>
          <w:sz w:val="20"/>
          <w:szCs w:val="20"/>
        </w:rPr>
        <w:t>3</w:t>
      </w:r>
      <w:r w:rsidR="00623632" w:rsidRPr="00150D4E">
        <w:rPr>
          <w:rFonts w:ascii="Gisha" w:hAnsi="Gisha" w:cs="Gisha"/>
          <w:b/>
          <w:sz w:val="20"/>
          <w:szCs w:val="20"/>
        </w:rPr>
        <w:t>).</w:t>
      </w:r>
    </w:p>
    <w:p w14:paraId="4576AEE6" w14:textId="77777777" w:rsidR="00623632" w:rsidRPr="00150D4E" w:rsidRDefault="00E9107E" w:rsidP="00E9107E">
      <w:pPr>
        <w:pStyle w:val="Prrafodelista"/>
        <w:widowControl/>
        <w:tabs>
          <w:tab w:val="left" w:pos="-1560"/>
        </w:tabs>
        <w:overflowPunct/>
        <w:autoSpaceDE/>
        <w:autoSpaceDN/>
        <w:adjustRightInd/>
        <w:spacing w:line="240" w:lineRule="exact"/>
        <w:ind w:left="567"/>
        <w:jc w:val="both"/>
        <w:textAlignment w:val="auto"/>
        <w:rPr>
          <w:rFonts w:ascii="Gisha" w:hAnsi="Gisha" w:cs="Gisha"/>
          <w:sz w:val="20"/>
          <w:szCs w:val="20"/>
        </w:rPr>
      </w:pPr>
      <w:r w:rsidRPr="00150D4E">
        <w:rPr>
          <w:rFonts w:ascii="Gisha" w:hAnsi="Gisha" w:cs="Gisha"/>
          <w:b/>
          <w:sz w:val="20"/>
          <w:szCs w:val="20"/>
        </w:rPr>
        <w:t xml:space="preserve"> </w:t>
      </w:r>
    </w:p>
    <w:p w14:paraId="752082AC" w14:textId="77777777" w:rsidR="00B51C3F" w:rsidRPr="00150D4E" w:rsidRDefault="00B51C3F" w:rsidP="009C21CB">
      <w:pPr>
        <w:pStyle w:val="Prrafodelista"/>
        <w:tabs>
          <w:tab w:val="left" w:pos="3119"/>
        </w:tabs>
        <w:spacing w:line="240" w:lineRule="exact"/>
        <w:ind w:left="0"/>
        <w:jc w:val="center"/>
        <w:rPr>
          <w:rFonts w:ascii="Gisha" w:hAnsi="Gisha" w:cs="Gisha"/>
          <w:b/>
          <w:sz w:val="20"/>
          <w:szCs w:val="20"/>
        </w:rPr>
      </w:pPr>
      <w:r w:rsidRPr="00150D4E">
        <w:rPr>
          <w:rFonts w:ascii="Gisha" w:hAnsi="Gisha" w:cs="Gisha"/>
          <w:b/>
          <w:sz w:val="20"/>
          <w:szCs w:val="20"/>
        </w:rPr>
        <w:t>LA OMISIÓN EN LA PRESENTACI</w:t>
      </w:r>
      <w:r w:rsidR="009E6C69" w:rsidRPr="00150D4E">
        <w:rPr>
          <w:rFonts w:ascii="Gisha" w:hAnsi="Gisha" w:cs="Gisha"/>
          <w:b/>
          <w:sz w:val="20"/>
          <w:szCs w:val="20"/>
        </w:rPr>
        <w:t>Ó</w:t>
      </w:r>
      <w:r w:rsidRPr="00150D4E">
        <w:rPr>
          <w:rFonts w:ascii="Gisha" w:hAnsi="Gisha" w:cs="Gisha"/>
          <w:b/>
          <w:sz w:val="20"/>
          <w:szCs w:val="20"/>
        </w:rPr>
        <w:t>N DE CUALQUIER REQUISITO SOLICITADO EN ESTE NUMERAL AFECTA LA SOLVENCIA DE LA PROPUESTA PRESENTADA Y MOTIVAR</w:t>
      </w:r>
      <w:r w:rsidR="009E6C69" w:rsidRPr="00150D4E">
        <w:rPr>
          <w:rFonts w:ascii="Gisha" w:hAnsi="Gisha" w:cs="Gisha"/>
          <w:b/>
          <w:sz w:val="20"/>
          <w:szCs w:val="20"/>
        </w:rPr>
        <w:t>Á</w:t>
      </w:r>
      <w:r w:rsidRPr="00150D4E">
        <w:rPr>
          <w:rFonts w:ascii="Gisha" w:hAnsi="Gisha" w:cs="Gisha"/>
          <w:b/>
          <w:sz w:val="20"/>
          <w:szCs w:val="20"/>
        </w:rPr>
        <w:t xml:space="preserve"> SU </w:t>
      </w:r>
      <w:proofErr w:type="spellStart"/>
      <w:r w:rsidRPr="00150D4E">
        <w:rPr>
          <w:rFonts w:ascii="Gisha" w:hAnsi="Gisha" w:cs="Gisha"/>
          <w:b/>
          <w:sz w:val="20"/>
          <w:szCs w:val="20"/>
        </w:rPr>
        <w:t>DESECHAMIENTO</w:t>
      </w:r>
      <w:proofErr w:type="spellEnd"/>
      <w:r w:rsidRPr="00150D4E">
        <w:rPr>
          <w:rFonts w:ascii="Gisha" w:hAnsi="Gisha" w:cs="Gisha"/>
          <w:b/>
          <w:sz w:val="20"/>
          <w:szCs w:val="20"/>
        </w:rPr>
        <w:t>.</w:t>
      </w:r>
    </w:p>
    <w:p w14:paraId="7B41E782" w14:textId="77777777" w:rsidR="00485C33" w:rsidRPr="00150D4E" w:rsidRDefault="00485C33" w:rsidP="00FC7BE8">
      <w:pPr>
        <w:pStyle w:val="Prrafodelista"/>
        <w:tabs>
          <w:tab w:val="left" w:pos="426"/>
          <w:tab w:val="left" w:pos="3119"/>
        </w:tabs>
        <w:spacing w:line="240" w:lineRule="exact"/>
        <w:ind w:left="720"/>
        <w:jc w:val="both"/>
        <w:rPr>
          <w:rFonts w:ascii="Gisha" w:hAnsi="Gisha" w:cs="Gisha"/>
          <w:b/>
          <w:sz w:val="20"/>
          <w:szCs w:val="20"/>
        </w:rPr>
      </w:pPr>
    </w:p>
    <w:p w14:paraId="2A5B5D24" w14:textId="77777777" w:rsidR="008F0B10" w:rsidRPr="003016BC" w:rsidRDefault="008F0B10" w:rsidP="00855852">
      <w:pPr>
        <w:pStyle w:val="Prrafodelista"/>
        <w:numPr>
          <w:ilvl w:val="0"/>
          <w:numId w:val="23"/>
        </w:numPr>
        <w:shd w:val="clear" w:color="auto" w:fill="365F91" w:themeFill="accent1" w:themeFillShade="BF"/>
        <w:tabs>
          <w:tab w:val="left" w:pos="426"/>
          <w:tab w:val="left" w:pos="3119"/>
        </w:tabs>
        <w:spacing w:line="240" w:lineRule="exact"/>
        <w:ind w:hanging="720"/>
        <w:jc w:val="both"/>
        <w:rPr>
          <w:rFonts w:ascii="Gisha" w:hAnsi="Gisha" w:cs="Gisha"/>
          <w:b/>
          <w:color w:val="FFFFFF" w:themeColor="background1"/>
          <w:sz w:val="20"/>
          <w:szCs w:val="20"/>
        </w:rPr>
      </w:pPr>
      <w:r w:rsidRPr="003016BC">
        <w:rPr>
          <w:rFonts w:ascii="Gisha" w:hAnsi="Gisha" w:cs="Gisha"/>
          <w:b/>
          <w:color w:val="FFFFFF" w:themeColor="background1"/>
          <w:sz w:val="20"/>
          <w:szCs w:val="20"/>
        </w:rPr>
        <w:t>ASPECTOS T</w:t>
      </w:r>
      <w:r w:rsidR="009E6C69" w:rsidRPr="003016BC">
        <w:rPr>
          <w:rFonts w:ascii="Gisha" w:hAnsi="Gisha" w:cs="Gisha"/>
          <w:b/>
          <w:color w:val="FFFFFF" w:themeColor="background1"/>
          <w:sz w:val="20"/>
          <w:szCs w:val="20"/>
        </w:rPr>
        <w:t>É</w:t>
      </w:r>
      <w:r w:rsidRPr="003016BC">
        <w:rPr>
          <w:rFonts w:ascii="Gisha" w:hAnsi="Gisha" w:cs="Gisha"/>
          <w:b/>
          <w:color w:val="FFFFFF" w:themeColor="background1"/>
          <w:sz w:val="20"/>
          <w:szCs w:val="20"/>
        </w:rPr>
        <w:t>CNICOS.</w:t>
      </w:r>
    </w:p>
    <w:p w14:paraId="0E10EBBF" w14:textId="77777777" w:rsidR="008F0B10" w:rsidRPr="00150D4E" w:rsidRDefault="008F0B10" w:rsidP="00FC7BE8">
      <w:pPr>
        <w:widowControl/>
        <w:overflowPunct/>
        <w:spacing w:line="240" w:lineRule="exact"/>
        <w:jc w:val="both"/>
        <w:textAlignment w:val="auto"/>
        <w:rPr>
          <w:rFonts w:ascii="Gisha" w:hAnsi="Gisha" w:cs="Gisha"/>
          <w:sz w:val="20"/>
          <w:szCs w:val="20"/>
        </w:rPr>
      </w:pPr>
    </w:p>
    <w:p w14:paraId="3A30C4AC" w14:textId="0E1649F6" w:rsidR="008F0B10" w:rsidRPr="00150D4E" w:rsidRDefault="008F0B10" w:rsidP="008F0B10">
      <w:pPr>
        <w:spacing w:line="240" w:lineRule="exact"/>
        <w:jc w:val="both"/>
        <w:rPr>
          <w:rFonts w:ascii="Gisha" w:hAnsi="Gisha" w:cs="Gisha"/>
          <w:sz w:val="20"/>
          <w:szCs w:val="20"/>
          <w:lang w:eastAsia="es-MX"/>
        </w:rPr>
      </w:pPr>
      <w:r w:rsidRPr="00150D4E">
        <w:rPr>
          <w:rFonts w:ascii="Gisha" w:hAnsi="Gisha" w:cs="Gisha"/>
          <w:sz w:val="20"/>
          <w:szCs w:val="20"/>
        </w:rPr>
        <w:t xml:space="preserve">La propuesta técnica, deberá presentarse en idioma español, misma que </w:t>
      </w:r>
      <w:r w:rsidRPr="00150D4E">
        <w:rPr>
          <w:rFonts w:ascii="Gisha" w:hAnsi="Gisha" w:cs="Gisha"/>
          <w:sz w:val="20"/>
          <w:szCs w:val="20"/>
          <w:lang w:eastAsia="es-MX"/>
        </w:rPr>
        <w:t xml:space="preserve">deberá ser clara y precisa </w:t>
      </w:r>
      <w:r w:rsidRPr="00150D4E">
        <w:rPr>
          <w:rFonts w:ascii="Gisha" w:hAnsi="Gisha" w:cs="Gisha"/>
          <w:b/>
          <w:bCs/>
          <w:sz w:val="20"/>
          <w:szCs w:val="20"/>
          <w:lang w:eastAsia="es-MX"/>
        </w:rPr>
        <w:t>foliada en todas y cada una de sus hojas que la integren</w:t>
      </w:r>
      <w:r w:rsidRPr="00150D4E">
        <w:rPr>
          <w:rFonts w:ascii="Gisha" w:hAnsi="Gisha" w:cs="Gisha"/>
          <w:sz w:val="20"/>
          <w:szCs w:val="20"/>
          <w:lang w:eastAsia="es-MX"/>
        </w:rPr>
        <w:t>, detallando las característic</w:t>
      </w:r>
      <w:r w:rsidR="00A7253F" w:rsidRPr="00150D4E">
        <w:rPr>
          <w:rFonts w:ascii="Gisha" w:hAnsi="Gisha" w:cs="Gisha"/>
          <w:sz w:val="20"/>
          <w:szCs w:val="20"/>
          <w:lang w:eastAsia="es-MX"/>
        </w:rPr>
        <w:t>as técnicas de los servicios a </w:t>
      </w:r>
      <w:r w:rsidRPr="00150D4E">
        <w:rPr>
          <w:rFonts w:ascii="Gisha" w:hAnsi="Gisha" w:cs="Gisha"/>
          <w:sz w:val="20"/>
          <w:szCs w:val="20"/>
          <w:lang w:eastAsia="es-MX"/>
        </w:rPr>
        <w:t xml:space="preserve">prestar, en concordancia con lo solicitado en el </w:t>
      </w:r>
      <w:r w:rsidRPr="00150D4E">
        <w:rPr>
          <w:rFonts w:ascii="Gisha" w:hAnsi="Gisha" w:cs="Gisha"/>
          <w:b/>
          <w:bCs/>
          <w:sz w:val="20"/>
          <w:szCs w:val="20"/>
          <w:lang w:eastAsia="es-MX"/>
        </w:rPr>
        <w:t xml:space="preserve">Anexo </w:t>
      </w:r>
      <w:r w:rsidR="00EC2D31">
        <w:rPr>
          <w:rFonts w:ascii="Gisha" w:hAnsi="Gisha" w:cs="Gisha"/>
          <w:b/>
          <w:bCs/>
          <w:sz w:val="20"/>
          <w:szCs w:val="20"/>
          <w:lang w:eastAsia="es-MX"/>
        </w:rPr>
        <w:t>1</w:t>
      </w:r>
      <w:r w:rsidRPr="00150D4E">
        <w:rPr>
          <w:rFonts w:ascii="Gisha" w:hAnsi="Gisha" w:cs="Gisha"/>
          <w:b/>
          <w:bCs/>
          <w:sz w:val="20"/>
          <w:szCs w:val="20"/>
          <w:lang w:eastAsia="es-MX"/>
        </w:rPr>
        <w:t xml:space="preserve"> </w:t>
      </w:r>
      <w:r w:rsidRPr="00150D4E">
        <w:rPr>
          <w:rFonts w:ascii="Gisha" w:hAnsi="Gisha" w:cs="Gisha"/>
          <w:sz w:val="20"/>
          <w:szCs w:val="20"/>
          <w:lang w:eastAsia="es-MX"/>
        </w:rPr>
        <w:t xml:space="preserve">de esta convocatoria. </w:t>
      </w:r>
    </w:p>
    <w:p w14:paraId="7BF5BC7E" w14:textId="77777777" w:rsidR="008F0B10" w:rsidRPr="00150D4E" w:rsidRDefault="008F0B10" w:rsidP="008F0B10">
      <w:pPr>
        <w:spacing w:line="240" w:lineRule="exact"/>
        <w:jc w:val="both"/>
        <w:rPr>
          <w:rFonts w:ascii="Gisha" w:hAnsi="Gisha" w:cs="Gisha"/>
          <w:b/>
          <w:bCs/>
          <w:sz w:val="20"/>
          <w:szCs w:val="20"/>
        </w:rPr>
      </w:pPr>
    </w:p>
    <w:p w14:paraId="1D4D2EF4" w14:textId="77777777" w:rsidR="008F0B10" w:rsidRPr="00150D4E" w:rsidRDefault="008F0B10" w:rsidP="008F0B10">
      <w:pPr>
        <w:spacing w:line="240" w:lineRule="exact"/>
        <w:jc w:val="both"/>
        <w:rPr>
          <w:rFonts w:ascii="Gisha" w:hAnsi="Gisha" w:cs="Gisha"/>
          <w:sz w:val="20"/>
          <w:szCs w:val="20"/>
        </w:rPr>
      </w:pPr>
      <w:r w:rsidRPr="00150D4E">
        <w:rPr>
          <w:rFonts w:ascii="Gisha" w:hAnsi="Gisha" w:cs="Gisha"/>
          <w:sz w:val="20"/>
          <w:szCs w:val="20"/>
        </w:rPr>
        <w:t>Deberán incluir en la propuesta técnica la siguiente documentación:</w:t>
      </w:r>
    </w:p>
    <w:p w14:paraId="350EFFD0" w14:textId="77777777" w:rsidR="008F0B10" w:rsidRPr="00150D4E" w:rsidRDefault="008F0B10" w:rsidP="008F0B10">
      <w:pPr>
        <w:spacing w:line="240" w:lineRule="exact"/>
        <w:jc w:val="both"/>
        <w:rPr>
          <w:rFonts w:ascii="Gisha" w:hAnsi="Gisha" w:cs="Gisha"/>
          <w:sz w:val="20"/>
          <w:szCs w:val="20"/>
        </w:rPr>
      </w:pPr>
    </w:p>
    <w:p w14:paraId="1B7898BE" w14:textId="7AD18088" w:rsidR="008F0B10" w:rsidRPr="00150D4E" w:rsidRDefault="008F0B10" w:rsidP="00D901F3">
      <w:pPr>
        <w:widowControl/>
        <w:numPr>
          <w:ilvl w:val="0"/>
          <w:numId w:val="29"/>
        </w:numPr>
        <w:adjustRightInd/>
        <w:spacing w:line="240" w:lineRule="exact"/>
        <w:jc w:val="both"/>
        <w:textAlignment w:val="auto"/>
        <w:rPr>
          <w:rFonts w:ascii="Gisha" w:hAnsi="Gisha" w:cs="Gisha"/>
          <w:sz w:val="20"/>
          <w:szCs w:val="20"/>
          <w:lang w:val="es-ES"/>
        </w:rPr>
      </w:pPr>
      <w:r w:rsidRPr="00150D4E">
        <w:rPr>
          <w:rFonts w:ascii="Gisha" w:hAnsi="Gisha" w:cs="Gisha"/>
          <w:sz w:val="20"/>
          <w:szCs w:val="20"/>
          <w:lang w:val="es-ES"/>
        </w:rPr>
        <w:t xml:space="preserve">Todos y cada uno de los documentos solicitados </w:t>
      </w:r>
      <w:r w:rsidR="00287B4E" w:rsidRPr="00150D4E">
        <w:rPr>
          <w:rFonts w:ascii="Gisha" w:hAnsi="Gisha" w:cs="Gisha"/>
          <w:sz w:val="20"/>
          <w:szCs w:val="20"/>
          <w:lang w:val="es-ES"/>
        </w:rPr>
        <w:t>en</w:t>
      </w:r>
      <w:r w:rsidRPr="00150D4E">
        <w:rPr>
          <w:rFonts w:ascii="Gisha" w:hAnsi="Gisha" w:cs="Gisha"/>
          <w:sz w:val="20"/>
          <w:szCs w:val="20"/>
          <w:lang w:val="es-ES"/>
        </w:rPr>
        <w:t xml:space="preserve"> el numeral </w:t>
      </w:r>
      <w:r w:rsidR="003519BC">
        <w:rPr>
          <w:rFonts w:ascii="Gisha" w:hAnsi="Gisha" w:cs="Gisha"/>
          <w:sz w:val="20"/>
          <w:szCs w:val="20"/>
          <w:lang w:val="es-ES"/>
        </w:rPr>
        <w:t>9</w:t>
      </w:r>
      <w:r w:rsidRPr="00150D4E">
        <w:rPr>
          <w:rFonts w:ascii="Gisha" w:hAnsi="Gisha" w:cs="Gisha"/>
          <w:sz w:val="20"/>
          <w:szCs w:val="20"/>
          <w:lang w:val="es-ES"/>
        </w:rPr>
        <w:t xml:space="preserve">.2 </w:t>
      </w:r>
      <w:r w:rsidR="00A7253F" w:rsidRPr="00150D4E">
        <w:rPr>
          <w:rFonts w:ascii="Gisha" w:hAnsi="Gisha" w:cs="Gisha"/>
          <w:sz w:val="20"/>
          <w:szCs w:val="20"/>
          <w:lang w:val="es-ES"/>
        </w:rPr>
        <w:t>“Evaluación Técnica”, a fin de </w:t>
      </w:r>
      <w:r w:rsidRPr="00150D4E">
        <w:rPr>
          <w:rFonts w:ascii="Gisha" w:hAnsi="Gisha" w:cs="Gisha"/>
          <w:sz w:val="20"/>
          <w:szCs w:val="20"/>
          <w:lang w:val="es-ES"/>
        </w:rPr>
        <w:t xml:space="preserve">acreditar los requerimientos solicitados por la convocante, mismos que deberán ir foliados en todas y cada una de las hojas que lo integren. </w:t>
      </w:r>
    </w:p>
    <w:p w14:paraId="7C88841E" w14:textId="77777777" w:rsidR="008F0B10" w:rsidRPr="00150D4E" w:rsidRDefault="008F0B10" w:rsidP="008F0B10">
      <w:pPr>
        <w:spacing w:line="240" w:lineRule="exact"/>
        <w:jc w:val="both"/>
        <w:rPr>
          <w:rFonts w:ascii="Gisha" w:eastAsiaTheme="minorHAnsi" w:hAnsi="Gisha" w:cs="Gisha"/>
          <w:sz w:val="20"/>
          <w:szCs w:val="20"/>
        </w:rPr>
      </w:pPr>
    </w:p>
    <w:p w14:paraId="1C415D99" w14:textId="77777777" w:rsidR="008F0B10" w:rsidRDefault="008F0B10" w:rsidP="008F0B10">
      <w:pPr>
        <w:spacing w:line="240" w:lineRule="exact"/>
        <w:ind w:left="709"/>
        <w:jc w:val="both"/>
        <w:rPr>
          <w:rFonts w:ascii="Gisha" w:hAnsi="Gisha" w:cs="Gisha"/>
          <w:sz w:val="20"/>
          <w:szCs w:val="20"/>
        </w:rPr>
      </w:pPr>
      <w:r w:rsidRPr="00150D4E">
        <w:rPr>
          <w:rFonts w:ascii="Gisha" w:hAnsi="Gisha" w:cs="Gisha"/>
          <w:sz w:val="20"/>
          <w:szCs w:val="20"/>
        </w:rPr>
        <w:t>Deberá considerar en su propuesta técnica las modificaciones que en su caso se deriven de la(s) junta(s) de aclaraciones.</w:t>
      </w:r>
    </w:p>
    <w:p w14:paraId="7A09A7AD" w14:textId="77777777" w:rsidR="009017AD" w:rsidRPr="00150D4E" w:rsidRDefault="009017AD" w:rsidP="008F0B10">
      <w:pPr>
        <w:spacing w:line="240" w:lineRule="exact"/>
        <w:ind w:left="709"/>
        <w:jc w:val="both"/>
        <w:rPr>
          <w:rFonts w:ascii="Gisha" w:hAnsi="Gisha" w:cs="Gisha"/>
          <w:b/>
          <w:bCs/>
          <w:sz w:val="20"/>
          <w:szCs w:val="20"/>
        </w:rPr>
      </w:pPr>
    </w:p>
    <w:p w14:paraId="12B0833D" w14:textId="77777777" w:rsidR="00FC7BE8" w:rsidRPr="00150D4E" w:rsidRDefault="00FC7BE8" w:rsidP="00FC7BE8">
      <w:pPr>
        <w:tabs>
          <w:tab w:val="left" w:pos="426"/>
          <w:tab w:val="left" w:pos="720"/>
        </w:tabs>
        <w:spacing w:line="240" w:lineRule="exact"/>
        <w:jc w:val="both"/>
        <w:rPr>
          <w:rFonts w:ascii="Gisha" w:hAnsi="Gisha" w:cs="Gisha"/>
          <w:b/>
          <w:sz w:val="20"/>
          <w:szCs w:val="20"/>
        </w:rPr>
      </w:pPr>
    </w:p>
    <w:p w14:paraId="18A767AC" w14:textId="77777777" w:rsidR="005F56C0" w:rsidRPr="003016BC" w:rsidRDefault="005F56C0" w:rsidP="003016BC">
      <w:pPr>
        <w:pStyle w:val="Prrafodelista"/>
        <w:widowControl/>
        <w:numPr>
          <w:ilvl w:val="0"/>
          <w:numId w:val="13"/>
        </w:numPr>
        <w:shd w:val="clear" w:color="auto" w:fill="365F91" w:themeFill="accent1" w:themeFillShade="BF"/>
        <w:tabs>
          <w:tab w:val="left" w:pos="480"/>
        </w:tabs>
        <w:overflowPunct/>
        <w:autoSpaceDE/>
        <w:autoSpaceDN/>
        <w:adjustRightInd/>
        <w:spacing w:line="240" w:lineRule="exact"/>
        <w:ind w:left="426" w:right="50" w:hanging="426"/>
        <w:contextualSpacing/>
        <w:jc w:val="both"/>
        <w:textAlignment w:val="auto"/>
        <w:rPr>
          <w:rFonts w:ascii="Gisha" w:hAnsi="Gisha" w:cs="Gisha"/>
          <w:b/>
          <w:color w:val="FFFFFF" w:themeColor="background1"/>
          <w:sz w:val="20"/>
          <w:szCs w:val="20"/>
          <w:lang w:eastAsia="en-US"/>
        </w:rPr>
      </w:pPr>
      <w:r w:rsidRPr="003016BC">
        <w:rPr>
          <w:rFonts w:ascii="Gisha" w:hAnsi="Gisha" w:cs="Gisha"/>
          <w:b/>
          <w:color w:val="FFFFFF" w:themeColor="background1"/>
          <w:sz w:val="20"/>
          <w:szCs w:val="20"/>
          <w:lang w:eastAsia="en-US"/>
        </w:rPr>
        <w:t>ASPECTOS ECONÓMICOS:</w:t>
      </w:r>
    </w:p>
    <w:p w14:paraId="6940E0E9" w14:textId="77777777" w:rsidR="009E6C69" w:rsidRPr="00150D4E" w:rsidRDefault="009E6C69" w:rsidP="003016BC">
      <w:pPr>
        <w:pStyle w:val="Prrafodelista"/>
        <w:widowControl/>
        <w:tabs>
          <w:tab w:val="left" w:pos="480"/>
        </w:tabs>
        <w:overflowPunct/>
        <w:autoSpaceDE/>
        <w:autoSpaceDN/>
        <w:adjustRightInd/>
        <w:spacing w:line="240" w:lineRule="exact"/>
        <w:ind w:left="426" w:right="50"/>
        <w:contextualSpacing/>
        <w:jc w:val="both"/>
        <w:textAlignment w:val="auto"/>
        <w:rPr>
          <w:rFonts w:ascii="Gisha" w:hAnsi="Gisha" w:cs="Gisha"/>
          <w:b/>
          <w:sz w:val="20"/>
          <w:szCs w:val="20"/>
          <w:lang w:eastAsia="en-US"/>
        </w:rPr>
      </w:pPr>
    </w:p>
    <w:p w14:paraId="79014A05" w14:textId="77777777" w:rsidR="005F56C0" w:rsidRPr="003016BC" w:rsidRDefault="005F56C0" w:rsidP="003016BC">
      <w:pPr>
        <w:widowControl/>
        <w:numPr>
          <w:ilvl w:val="1"/>
          <w:numId w:val="7"/>
        </w:numPr>
        <w:shd w:val="clear" w:color="auto" w:fill="365F91" w:themeFill="accent1" w:themeFillShade="BF"/>
        <w:tabs>
          <w:tab w:val="left" w:pos="720"/>
        </w:tabs>
        <w:overflowPunct/>
        <w:autoSpaceDE/>
        <w:autoSpaceDN/>
        <w:adjustRightInd/>
        <w:spacing w:line="240" w:lineRule="exact"/>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PRECIOS.</w:t>
      </w:r>
    </w:p>
    <w:p w14:paraId="418199ED" w14:textId="77777777" w:rsidR="005F56C0" w:rsidRPr="00150D4E" w:rsidRDefault="005F56C0" w:rsidP="005F56C0">
      <w:pPr>
        <w:spacing w:line="240" w:lineRule="exact"/>
        <w:jc w:val="both"/>
        <w:rPr>
          <w:rFonts w:ascii="Gisha" w:hAnsi="Gisha" w:cs="Gisha"/>
          <w:sz w:val="20"/>
          <w:szCs w:val="20"/>
        </w:rPr>
      </w:pPr>
    </w:p>
    <w:p w14:paraId="23FAF988" w14:textId="77777777" w:rsidR="005F56C0" w:rsidRPr="00150D4E" w:rsidRDefault="005F56C0" w:rsidP="005F56C0">
      <w:pPr>
        <w:spacing w:line="240" w:lineRule="exact"/>
        <w:jc w:val="both"/>
        <w:rPr>
          <w:rFonts w:ascii="Gisha" w:hAnsi="Gisha" w:cs="Gisha"/>
          <w:sz w:val="20"/>
          <w:szCs w:val="20"/>
        </w:rPr>
      </w:pPr>
      <w:r w:rsidRPr="00150D4E">
        <w:rPr>
          <w:rFonts w:ascii="Gisha" w:hAnsi="Gisha" w:cs="Gisha"/>
          <w:sz w:val="20"/>
          <w:szCs w:val="20"/>
        </w:rPr>
        <w:t>La propuesta económica deberá contener lo siguiente:</w:t>
      </w:r>
    </w:p>
    <w:p w14:paraId="6E43A77A" w14:textId="77777777" w:rsidR="005F56C0" w:rsidRPr="00150D4E" w:rsidRDefault="005F56C0" w:rsidP="005F56C0">
      <w:pPr>
        <w:spacing w:line="240" w:lineRule="exact"/>
        <w:ind w:left="786"/>
        <w:jc w:val="both"/>
        <w:rPr>
          <w:rFonts w:ascii="Gisha" w:hAnsi="Gisha" w:cs="Gisha"/>
          <w:sz w:val="20"/>
          <w:szCs w:val="20"/>
        </w:rPr>
      </w:pPr>
    </w:p>
    <w:p w14:paraId="347CE1B1" w14:textId="4812558F" w:rsidR="005F56C0" w:rsidRPr="00150D4E" w:rsidRDefault="005F56C0" w:rsidP="006A3BFF">
      <w:pPr>
        <w:numPr>
          <w:ilvl w:val="0"/>
          <w:numId w:val="11"/>
        </w:numPr>
        <w:spacing w:line="240" w:lineRule="exact"/>
        <w:ind w:left="284" w:hanging="284"/>
        <w:jc w:val="both"/>
        <w:rPr>
          <w:rFonts w:ascii="Gisha" w:hAnsi="Gisha" w:cs="Gisha"/>
          <w:sz w:val="20"/>
          <w:szCs w:val="20"/>
        </w:rPr>
      </w:pPr>
      <w:r w:rsidRPr="00150D4E">
        <w:rPr>
          <w:rFonts w:ascii="Gisha" w:hAnsi="Gisha" w:cs="Gisha"/>
          <w:sz w:val="20"/>
          <w:szCs w:val="20"/>
        </w:rPr>
        <w:t xml:space="preserve">La descripción genérica del servicio que se prestara de acuerdo con el </w:t>
      </w:r>
      <w:r w:rsidRPr="00150D4E">
        <w:rPr>
          <w:rFonts w:ascii="Gisha" w:hAnsi="Gisha" w:cs="Gisha"/>
          <w:b/>
          <w:sz w:val="20"/>
          <w:szCs w:val="20"/>
        </w:rPr>
        <w:t>Anexo 1</w:t>
      </w:r>
      <w:r w:rsidRPr="00150D4E">
        <w:rPr>
          <w:rFonts w:ascii="Gisha" w:hAnsi="Gisha" w:cs="Gisha"/>
          <w:sz w:val="20"/>
          <w:szCs w:val="20"/>
        </w:rPr>
        <w:t xml:space="preserve"> de la presente Invitación, señalando el precio unitario de los servicios y el importe total de los servicios solicitados en la partida que oferta, en moneda nacional y con el Impuesto al Valor Agregado desglosado.</w:t>
      </w:r>
      <w:r w:rsidRPr="00150D4E">
        <w:rPr>
          <w:rFonts w:ascii="Gisha" w:hAnsi="Gisha" w:cs="Gisha"/>
          <w:b/>
          <w:sz w:val="20"/>
          <w:szCs w:val="20"/>
        </w:rPr>
        <w:t xml:space="preserve"> (Anexo 1</w:t>
      </w:r>
      <w:r w:rsidR="009017AD">
        <w:rPr>
          <w:rFonts w:ascii="Gisha" w:hAnsi="Gisha" w:cs="Gisha"/>
          <w:b/>
          <w:sz w:val="20"/>
          <w:szCs w:val="20"/>
        </w:rPr>
        <w:t>4</w:t>
      </w:r>
      <w:r w:rsidRPr="00150D4E">
        <w:rPr>
          <w:rFonts w:ascii="Gisha" w:hAnsi="Gisha" w:cs="Gisha"/>
          <w:b/>
          <w:sz w:val="20"/>
          <w:szCs w:val="20"/>
        </w:rPr>
        <w:t>)</w:t>
      </w:r>
    </w:p>
    <w:p w14:paraId="35EB0C35" w14:textId="77777777" w:rsidR="00287B4E" w:rsidRPr="00150D4E" w:rsidRDefault="00287B4E" w:rsidP="00287B4E">
      <w:pPr>
        <w:spacing w:line="240" w:lineRule="exact"/>
        <w:ind w:left="284"/>
        <w:jc w:val="both"/>
        <w:rPr>
          <w:rFonts w:ascii="Gisha" w:hAnsi="Gisha" w:cs="Gisha"/>
          <w:sz w:val="20"/>
          <w:szCs w:val="20"/>
        </w:rPr>
      </w:pPr>
    </w:p>
    <w:p w14:paraId="15401CFB" w14:textId="77777777" w:rsidR="005F56C0" w:rsidRPr="00150D4E" w:rsidRDefault="005F56C0" w:rsidP="005F56C0">
      <w:pPr>
        <w:spacing w:line="240" w:lineRule="exact"/>
        <w:jc w:val="both"/>
        <w:rPr>
          <w:rFonts w:ascii="Gisha" w:hAnsi="Gisha" w:cs="Gisha"/>
          <w:sz w:val="20"/>
          <w:szCs w:val="20"/>
        </w:rPr>
      </w:pPr>
      <w:r w:rsidRPr="00150D4E">
        <w:rPr>
          <w:rFonts w:ascii="Gisha" w:hAnsi="Gisha" w:cs="Gisha"/>
          <w:sz w:val="20"/>
          <w:szCs w:val="20"/>
        </w:rPr>
        <w:t xml:space="preserve">     Asimismo, deberá manifestar lo siguiente:</w:t>
      </w:r>
    </w:p>
    <w:p w14:paraId="57A486D9" w14:textId="77777777" w:rsidR="003A7EED" w:rsidRPr="00150D4E" w:rsidRDefault="003A7EED" w:rsidP="005F56C0">
      <w:pPr>
        <w:spacing w:line="240" w:lineRule="exact"/>
        <w:jc w:val="both"/>
        <w:rPr>
          <w:rFonts w:ascii="Gisha" w:hAnsi="Gisha" w:cs="Gisha"/>
          <w:sz w:val="20"/>
          <w:szCs w:val="20"/>
        </w:rPr>
      </w:pPr>
    </w:p>
    <w:p w14:paraId="5DD61F7A" w14:textId="77777777" w:rsidR="005F56C0" w:rsidRPr="00150D4E" w:rsidRDefault="005F56C0" w:rsidP="007C09E4">
      <w:pPr>
        <w:pStyle w:val="Prrafodelista"/>
        <w:numPr>
          <w:ilvl w:val="0"/>
          <w:numId w:val="4"/>
        </w:numPr>
        <w:spacing w:line="240" w:lineRule="exact"/>
        <w:ind w:left="851" w:hanging="295"/>
        <w:jc w:val="both"/>
        <w:rPr>
          <w:rFonts w:ascii="Gisha" w:hAnsi="Gisha" w:cs="Gisha"/>
          <w:sz w:val="20"/>
          <w:szCs w:val="20"/>
        </w:rPr>
      </w:pPr>
      <w:r w:rsidRPr="00150D4E">
        <w:rPr>
          <w:rFonts w:ascii="Gisha" w:hAnsi="Gisha" w:cs="Gisha"/>
          <w:sz w:val="20"/>
          <w:szCs w:val="20"/>
        </w:rPr>
        <w:lastRenderedPageBreak/>
        <w:t>Que los precios de su oferta serán fijos y firmes hasta la entrega total de los servicios.</w:t>
      </w:r>
    </w:p>
    <w:p w14:paraId="7A8273B1" w14:textId="77777777" w:rsidR="005F56C0" w:rsidRPr="00150D4E" w:rsidRDefault="005F56C0" w:rsidP="007C09E4">
      <w:pPr>
        <w:pStyle w:val="Prrafodelista"/>
        <w:numPr>
          <w:ilvl w:val="0"/>
          <w:numId w:val="4"/>
        </w:numPr>
        <w:spacing w:line="240" w:lineRule="exact"/>
        <w:ind w:left="851" w:hanging="295"/>
        <w:jc w:val="both"/>
        <w:rPr>
          <w:rFonts w:ascii="Gisha" w:hAnsi="Gisha" w:cs="Gisha"/>
          <w:sz w:val="20"/>
          <w:szCs w:val="20"/>
        </w:rPr>
      </w:pPr>
      <w:r w:rsidRPr="00150D4E">
        <w:rPr>
          <w:rFonts w:ascii="Gisha" w:hAnsi="Gisha" w:cs="Gisha"/>
          <w:sz w:val="20"/>
          <w:szCs w:val="20"/>
        </w:rPr>
        <w:t>Manifestar que los precios que se presentan en su propuesta económica, no se cotizan en condiciones de prácticas desleales de comercio en su modalidad de discriminación de precios y subsidios.</w:t>
      </w:r>
    </w:p>
    <w:p w14:paraId="799D4E79" w14:textId="77777777" w:rsidR="005F56C0" w:rsidRPr="00150D4E" w:rsidRDefault="005F56C0" w:rsidP="007C09E4">
      <w:pPr>
        <w:pStyle w:val="Prrafodelista"/>
        <w:numPr>
          <w:ilvl w:val="0"/>
          <w:numId w:val="4"/>
        </w:numPr>
        <w:spacing w:line="240" w:lineRule="exact"/>
        <w:ind w:left="851" w:hanging="295"/>
        <w:jc w:val="both"/>
        <w:rPr>
          <w:rFonts w:ascii="Gisha" w:hAnsi="Gisha" w:cs="Gisha"/>
          <w:sz w:val="20"/>
          <w:szCs w:val="20"/>
        </w:rPr>
      </w:pPr>
      <w:r w:rsidRPr="00150D4E">
        <w:rPr>
          <w:rFonts w:ascii="Gisha" w:hAnsi="Gisha" w:cs="Gisha"/>
          <w:sz w:val="20"/>
          <w:szCs w:val="20"/>
        </w:rPr>
        <w:t xml:space="preserve">La posibilidad de brindar algún descuento para el </w:t>
      </w:r>
      <w:r w:rsidR="002E4453" w:rsidRPr="00150D4E">
        <w:rPr>
          <w:rFonts w:ascii="Gisha" w:hAnsi="Gisha" w:cs="Gisha"/>
          <w:sz w:val="20"/>
          <w:szCs w:val="20"/>
        </w:rPr>
        <w:t>CCC</w:t>
      </w:r>
      <w:r w:rsidRPr="00150D4E">
        <w:rPr>
          <w:rFonts w:ascii="Gisha" w:hAnsi="Gisha" w:cs="Gisha"/>
          <w:sz w:val="20"/>
          <w:szCs w:val="20"/>
        </w:rPr>
        <w:t>, estableciendo el porcentaje y vigencia del mismo.</w:t>
      </w:r>
    </w:p>
    <w:p w14:paraId="22D87DDB" w14:textId="77777777" w:rsidR="005F56C0" w:rsidRPr="00150D4E" w:rsidRDefault="005F56C0" w:rsidP="005F56C0">
      <w:pPr>
        <w:widowControl/>
        <w:tabs>
          <w:tab w:val="num" w:pos="709"/>
        </w:tabs>
        <w:spacing w:line="240" w:lineRule="exact"/>
        <w:ind w:left="709" w:hanging="283"/>
        <w:jc w:val="both"/>
        <w:rPr>
          <w:rFonts w:ascii="Gisha" w:hAnsi="Gisha" w:cs="Gisha"/>
          <w:sz w:val="20"/>
          <w:szCs w:val="20"/>
        </w:rPr>
      </w:pPr>
    </w:p>
    <w:p w14:paraId="666104CF" w14:textId="77777777" w:rsidR="005F56C0" w:rsidRPr="003016BC" w:rsidRDefault="005F56C0" w:rsidP="003016BC">
      <w:pPr>
        <w:widowControl/>
        <w:numPr>
          <w:ilvl w:val="1"/>
          <w:numId w:val="7"/>
        </w:numPr>
        <w:shd w:val="clear" w:color="auto" w:fill="365F91" w:themeFill="accent1" w:themeFillShade="BF"/>
        <w:tabs>
          <w:tab w:val="left" w:pos="720"/>
        </w:tabs>
        <w:overflowPunct/>
        <w:autoSpaceDE/>
        <w:autoSpaceDN/>
        <w:adjustRightInd/>
        <w:spacing w:line="240" w:lineRule="exact"/>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IMPUESTOS Y DERECHOS.</w:t>
      </w:r>
    </w:p>
    <w:p w14:paraId="330279A1" w14:textId="77777777" w:rsidR="005F56C0" w:rsidRPr="00150D4E" w:rsidRDefault="005F56C0" w:rsidP="005F56C0">
      <w:pPr>
        <w:spacing w:line="240" w:lineRule="exact"/>
        <w:ind w:left="360"/>
        <w:jc w:val="both"/>
        <w:rPr>
          <w:rFonts w:ascii="Gisha" w:hAnsi="Gisha" w:cs="Gisha"/>
          <w:sz w:val="20"/>
          <w:szCs w:val="20"/>
        </w:rPr>
      </w:pPr>
    </w:p>
    <w:p w14:paraId="0100D5B5" w14:textId="77777777" w:rsidR="005F56C0" w:rsidRPr="00150D4E" w:rsidRDefault="005F56C0" w:rsidP="005F56C0">
      <w:pPr>
        <w:spacing w:line="240" w:lineRule="exact"/>
        <w:jc w:val="both"/>
        <w:rPr>
          <w:rFonts w:ascii="Gisha" w:hAnsi="Gisha" w:cs="Gisha"/>
          <w:sz w:val="20"/>
          <w:szCs w:val="20"/>
        </w:rPr>
      </w:pPr>
      <w:r w:rsidRPr="00150D4E">
        <w:rPr>
          <w:rFonts w:ascii="Gisha" w:hAnsi="Gisha" w:cs="Gisha"/>
          <w:sz w:val="20"/>
          <w:szCs w:val="20"/>
        </w:rPr>
        <w:t xml:space="preserve">Todo impuesto y/o derecho causado por la prestación del servicio objeto de la presente Invitación, será a cargo del proveedor. El </w:t>
      </w:r>
      <w:r w:rsidR="002E4453" w:rsidRPr="00150D4E">
        <w:rPr>
          <w:rFonts w:ascii="Gisha" w:hAnsi="Gisha" w:cs="Gisha"/>
          <w:sz w:val="20"/>
          <w:szCs w:val="20"/>
        </w:rPr>
        <w:t>CCC</w:t>
      </w:r>
      <w:r w:rsidRPr="00150D4E">
        <w:rPr>
          <w:rFonts w:ascii="Gisha" w:hAnsi="Gisha" w:cs="Gisha"/>
          <w:sz w:val="20"/>
          <w:szCs w:val="20"/>
        </w:rPr>
        <w:t xml:space="preserve"> pagará únicamente el importe correspondiente al Impuesto al Valor Agregado.</w:t>
      </w:r>
    </w:p>
    <w:p w14:paraId="1813276B" w14:textId="77777777" w:rsidR="005F56C0" w:rsidRPr="00150D4E" w:rsidRDefault="005F56C0" w:rsidP="005F56C0">
      <w:pPr>
        <w:spacing w:line="240" w:lineRule="exact"/>
        <w:jc w:val="both"/>
        <w:rPr>
          <w:rFonts w:ascii="Gisha" w:hAnsi="Gisha" w:cs="Gisha"/>
          <w:sz w:val="20"/>
          <w:szCs w:val="20"/>
        </w:rPr>
      </w:pPr>
    </w:p>
    <w:p w14:paraId="31DC0339" w14:textId="77777777" w:rsidR="005F56C0" w:rsidRPr="003016BC" w:rsidRDefault="005F56C0" w:rsidP="003016BC">
      <w:pPr>
        <w:widowControl/>
        <w:numPr>
          <w:ilvl w:val="1"/>
          <w:numId w:val="7"/>
        </w:numPr>
        <w:shd w:val="clear" w:color="auto" w:fill="365F91" w:themeFill="accent1" w:themeFillShade="BF"/>
        <w:tabs>
          <w:tab w:val="left" w:pos="720"/>
        </w:tabs>
        <w:overflowPunct/>
        <w:autoSpaceDE/>
        <w:autoSpaceDN/>
        <w:adjustRightInd/>
        <w:spacing w:line="240" w:lineRule="exact"/>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CONDICIONES DE PAGO.</w:t>
      </w:r>
    </w:p>
    <w:p w14:paraId="60746E65" w14:textId="77777777" w:rsidR="005F56C0" w:rsidRPr="00150D4E" w:rsidRDefault="005F56C0" w:rsidP="005F56C0">
      <w:pPr>
        <w:widowControl/>
        <w:tabs>
          <w:tab w:val="left" w:pos="720"/>
        </w:tabs>
        <w:overflowPunct/>
        <w:autoSpaceDE/>
        <w:autoSpaceDN/>
        <w:adjustRightInd/>
        <w:spacing w:line="240" w:lineRule="exact"/>
        <w:jc w:val="both"/>
        <w:textAlignment w:val="auto"/>
        <w:rPr>
          <w:rFonts w:ascii="Gisha" w:hAnsi="Gisha" w:cs="Gisha"/>
          <w:b/>
          <w:sz w:val="20"/>
          <w:szCs w:val="20"/>
        </w:rPr>
      </w:pPr>
    </w:p>
    <w:p w14:paraId="6DBC023A" w14:textId="633FFE34" w:rsidR="003A7EED" w:rsidRPr="00150D4E" w:rsidRDefault="003A7EED" w:rsidP="003A7EED">
      <w:pPr>
        <w:shd w:val="clear" w:color="auto" w:fill="FFFFFF" w:themeFill="background1"/>
        <w:spacing w:line="240" w:lineRule="exact"/>
        <w:jc w:val="both"/>
        <w:rPr>
          <w:rFonts w:ascii="Gisha" w:hAnsi="Gisha" w:cs="Gisha"/>
          <w:sz w:val="20"/>
          <w:szCs w:val="20"/>
        </w:rPr>
      </w:pPr>
      <w:r w:rsidRPr="00150D4E">
        <w:rPr>
          <w:rFonts w:ascii="Gisha" w:hAnsi="Gisha" w:cs="Gisha"/>
          <w:sz w:val="20"/>
          <w:szCs w:val="20"/>
        </w:rPr>
        <w:t xml:space="preserve">El pago de los servicios prestados se realizarán </w:t>
      </w:r>
      <w:r w:rsidR="00287B4E" w:rsidRPr="00150D4E">
        <w:rPr>
          <w:rFonts w:ascii="Gisha" w:hAnsi="Gisha" w:cs="Gisha"/>
          <w:sz w:val="20"/>
          <w:szCs w:val="20"/>
        </w:rPr>
        <w:t xml:space="preserve">de la manera siguiente: </w:t>
      </w:r>
      <w:r w:rsidR="00523C40">
        <w:rPr>
          <w:rFonts w:ascii="Gisha" w:hAnsi="Gisha" w:cs="Gisha"/>
          <w:b/>
          <w:sz w:val="20"/>
          <w:szCs w:val="20"/>
        </w:rPr>
        <w:t>En una sola exhibición,</w:t>
      </w:r>
      <w:r w:rsidRPr="00150D4E">
        <w:rPr>
          <w:rFonts w:ascii="Gisha" w:hAnsi="Gisha" w:cs="Gisha"/>
          <w:b/>
          <w:sz w:val="20"/>
          <w:szCs w:val="20"/>
        </w:rPr>
        <w:t xml:space="preserve"> pagaderas por el </w:t>
      </w:r>
      <w:r w:rsidR="002E4453" w:rsidRPr="00150D4E">
        <w:rPr>
          <w:rFonts w:ascii="Gisha" w:hAnsi="Gisha" w:cs="Gisha"/>
          <w:b/>
          <w:sz w:val="20"/>
          <w:szCs w:val="20"/>
        </w:rPr>
        <w:t>CCC</w:t>
      </w:r>
      <w:r w:rsidRPr="00150D4E">
        <w:rPr>
          <w:rFonts w:ascii="Gisha" w:hAnsi="Gisha" w:cs="Gisha"/>
          <w:b/>
          <w:sz w:val="20"/>
          <w:szCs w:val="20"/>
        </w:rPr>
        <w:t xml:space="preserve"> cuando los servicios se den por recibidos a entera </w:t>
      </w:r>
      <w:r w:rsidRPr="00150D4E">
        <w:rPr>
          <w:rFonts w:ascii="Gisha" w:hAnsi="Gisha" w:cs="Gisha"/>
          <w:b/>
          <w:i/>
          <w:iCs/>
          <w:sz w:val="20"/>
          <w:szCs w:val="20"/>
        </w:rPr>
        <w:t>satisfacción</w:t>
      </w:r>
      <w:r w:rsidRPr="00150D4E">
        <w:rPr>
          <w:rFonts w:ascii="Gisha" w:hAnsi="Gisha" w:cs="Gisha"/>
          <w:i/>
          <w:iCs/>
          <w:sz w:val="20"/>
          <w:szCs w:val="20"/>
        </w:rPr>
        <w:t xml:space="preserve"> </w:t>
      </w:r>
      <w:r w:rsidRPr="00150D4E">
        <w:rPr>
          <w:rFonts w:ascii="Gisha" w:hAnsi="Gisha" w:cs="Gisha"/>
          <w:b/>
          <w:i/>
          <w:iCs/>
          <w:sz w:val="20"/>
          <w:szCs w:val="20"/>
        </w:rPr>
        <w:t>del servicio</w:t>
      </w:r>
      <w:r w:rsidRPr="00150D4E">
        <w:rPr>
          <w:rFonts w:ascii="Gisha" w:hAnsi="Gisha" w:cs="Gisha"/>
          <w:i/>
          <w:iCs/>
          <w:sz w:val="20"/>
          <w:szCs w:val="20"/>
        </w:rPr>
        <w:t xml:space="preserve"> de conformidad a lo que se indica en el Anexo </w:t>
      </w:r>
      <w:r w:rsidR="00847FBA">
        <w:rPr>
          <w:rFonts w:ascii="Gisha" w:hAnsi="Gisha" w:cs="Gisha"/>
          <w:i/>
          <w:iCs/>
          <w:sz w:val="20"/>
          <w:szCs w:val="20"/>
        </w:rPr>
        <w:t>1</w:t>
      </w:r>
      <w:r w:rsidRPr="00150D4E">
        <w:rPr>
          <w:rFonts w:ascii="Gisha" w:hAnsi="Gisha" w:cs="Gisha"/>
          <w:i/>
          <w:iCs/>
          <w:sz w:val="20"/>
          <w:szCs w:val="20"/>
        </w:rPr>
        <w:t>; estos pagos se efectuaran en moneda nacional, mism</w:t>
      </w:r>
      <w:r w:rsidRPr="00150D4E">
        <w:rPr>
          <w:rFonts w:ascii="Gisha" w:hAnsi="Gisha" w:cs="Gisha"/>
          <w:sz w:val="20"/>
          <w:szCs w:val="20"/>
        </w:rPr>
        <w:t xml:space="preserve">os que serán cubiertos al “Licitante Ganador” dentro de los </w:t>
      </w:r>
      <w:r w:rsidRPr="009209A2">
        <w:rPr>
          <w:rFonts w:ascii="Gisha" w:hAnsi="Gisha" w:cs="Gisha"/>
          <w:b/>
          <w:sz w:val="20"/>
          <w:szCs w:val="20"/>
        </w:rPr>
        <w:t xml:space="preserve">20 </w:t>
      </w:r>
      <w:r w:rsidRPr="00150D4E">
        <w:rPr>
          <w:rFonts w:ascii="Gisha" w:hAnsi="Gisha" w:cs="Gisha"/>
          <w:b/>
          <w:bCs/>
          <w:sz w:val="20"/>
          <w:szCs w:val="20"/>
        </w:rPr>
        <w:t xml:space="preserve">(veinte) </w:t>
      </w:r>
      <w:r w:rsidRPr="00150D4E">
        <w:rPr>
          <w:rFonts w:ascii="Gisha" w:hAnsi="Gisha" w:cs="Gisha"/>
          <w:sz w:val="20"/>
          <w:szCs w:val="20"/>
        </w:rPr>
        <w:t xml:space="preserve">días naturales siguientes a la presentación de la factura a cobro que cumpla con los requisitos fiscales vigentes, debidamente </w:t>
      </w:r>
      <w:proofErr w:type="spellStart"/>
      <w:r w:rsidRPr="00150D4E">
        <w:rPr>
          <w:rFonts w:ascii="Gisha" w:hAnsi="Gisha" w:cs="Gisha"/>
          <w:sz w:val="20"/>
          <w:szCs w:val="20"/>
        </w:rPr>
        <w:t>requisitada</w:t>
      </w:r>
      <w:proofErr w:type="spellEnd"/>
      <w:r w:rsidRPr="00150D4E">
        <w:rPr>
          <w:rFonts w:ascii="Gisha" w:hAnsi="Gisha" w:cs="Gisha"/>
          <w:sz w:val="20"/>
          <w:szCs w:val="20"/>
        </w:rPr>
        <w:t xml:space="preserve">, a satisfacción del </w:t>
      </w:r>
      <w:r w:rsidR="002E4453" w:rsidRPr="00150D4E">
        <w:rPr>
          <w:rFonts w:ascii="Gisha" w:hAnsi="Gisha" w:cs="Gisha"/>
          <w:sz w:val="20"/>
          <w:szCs w:val="20"/>
        </w:rPr>
        <w:t>CCC</w:t>
      </w:r>
      <w:r w:rsidRPr="00150D4E">
        <w:rPr>
          <w:rFonts w:ascii="Gisha" w:hAnsi="Gisha" w:cs="Gisha"/>
          <w:sz w:val="20"/>
          <w:szCs w:val="20"/>
        </w:rPr>
        <w:t xml:space="preserve"> y de acuerdo al Anexo </w:t>
      </w:r>
      <w:r w:rsidR="00847FBA">
        <w:rPr>
          <w:rFonts w:ascii="Gisha" w:hAnsi="Gisha" w:cs="Gisha"/>
          <w:sz w:val="20"/>
          <w:szCs w:val="20"/>
        </w:rPr>
        <w:t>1</w:t>
      </w:r>
      <w:r w:rsidRPr="00150D4E">
        <w:rPr>
          <w:rFonts w:ascii="Gisha" w:hAnsi="Gisha" w:cs="Gisha"/>
          <w:sz w:val="20"/>
          <w:szCs w:val="20"/>
        </w:rPr>
        <w:t>.</w:t>
      </w:r>
    </w:p>
    <w:p w14:paraId="60AE5205" w14:textId="77777777" w:rsidR="003A7EED" w:rsidRPr="00150D4E" w:rsidRDefault="003A7EED" w:rsidP="003A7EED">
      <w:pPr>
        <w:shd w:val="clear" w:color="auto" w:fill="FFFFFF" w:themeFill="background1"/>
        <w:spacing w:line="240" w:lineRule="exact"/>
        <w:jc w:val="both"/>
        <w:rPr>
          <w:rFonts w:ascii="Gisha" w:hAnsi="Gisha" w:cs="Gisha"/>
          <w:sz w:val="20"/>
          <w:szCs w:val="20"/>
        </w:rPr>
      </w:pPr>
    </w:p>
    <w:p w14:paraId="1A8D79D6" w14:textId="77777777" w:rsidR="003A7EED" w:rsidRPr="00150D4E" w:rsidRDefault="003A7EED" w:rsidP="003A7EED">
      <w:pPr>
        <w:shd w:val="clear" w:color="auto" w:fill="FFFFFF" w:themeFill="background1"/>
        <w:spacing w:line="240" w:lineRule="exact"/>
        <w:jc w:val="both"/>
        <w:rPr>
          <w:rFonts w:ascii="Gisha" w:hAnsi="Gisha" w:cs="Gisha"/>
          <w:sz w:val="20"/>
          <w:szCs w:val="20"/>
        </w:rPr>
      </w:pPr>
      <w:r w:rsidRPr="00150D4E">
        <w:rPr>
          <w:rFonts w:ascii="Gisha" w:hAnsi="Gisha" w:cs="Gisha"/>
          <w:sz w:val="20"/>
          <w:szCs w:val="20"/>
        </w:rPr>
        <w:t>Los pagos se realizarán vía transferencia electrónica de fondos a la cuenta bancaria del beneficiario a través del Sistema Integral de Administración Financiera Federal (</w:t>
      </w:r>
      <w:proofErr w:type="spellStart"/>
      <w:r w:rsidRPr="00150D4E">
        <w:rPr>
          <w:rFonts w:ascii="Gisha" w:hAnsi="Gisha" w:cs="Gisha"/>
          <w:sz w:val="20"/>
          <w:szCs w:val="20"/>
        </w:rPr>
        <w:t>SIAFF</w:t>
      </w:r>
      <w:proofErr w:type="spellEnd"/>
      <w:r w:rsidRPr="00150D4E">
        <w:rPr>
          <w:rFonts w:ascii="Gisha" w:hAnsi="Gisha" w:cs="Gisha"/>
          <w:sz w:val="20"/>
          <w:szCs w:val="20"/>
        </w:rPr>
        <w:t xml:space="preserve">) que opera la </w:t>
      </w:r>
      <w:proofErr w:type="spellStart"/>
      <w:r w:rsidRPr="00150D4E">
        <w:rPr>
          <w:rFonts w:ascii="Gisha" w:hAnsi="Gisha" w:cs="Gisha"/>
          <w:sz w:val="20"/>
          <w:szCs w:val="20"/>
        </w:rPr>
        <w:t>TESOFE</w:t>
      </w:r>
      <w:proofErr w:type="spellEnd"/>
      <w:r w:rsidRPr="00150D4E">
        <w:rPr>
          <w:rFonts w:ascii="Gisha" w:hAnsi="Gisha" w:cs="Gisha"/>
          <w:sz w:val="20"/>
          <w:szCs w:val="20"/>
        </w:rPr>
        <w:t xml:space="preserve">.  </w:t>
      </w:r>
    </w:p>
    <w:p w14:paraId="4087CF6C" w14:textId="77777777" w:rsidR="003A7EED" w:rsidRPr="00150D4E" w:rsidRDefault="003A7EED" w:rsidP="003A7EED">
      <w:pPr>
        <w:shd w:val="clear" w:color="auto" w:fill="FFFFFF" w:themeFill="background1"/>
        <w:spacing w:line="240" w:lineRule="exact"/>
        <w:jc w:val="both"/>
        <w:rPr>
          <w:rFonts w:ascii="Gisha" w:hAnsi="Gisha" w:cs="Gisha"/>
          <w:sz w:val="20"/>
          <w:szCs w:val="20"/>
        </w:rPr>
      </w:pPr>
    </w:p>
    <w:p w14:paraId="352D436B" w14:textId="77777777" w:rsidR="005F56C0" w:rsidRPr="00150D4E" w:rsidRDefault="003A7EED" w:rsidP="003A7EED">
      <w:pPr>
        <w:spacing w:line="240" w:lineRule="exact"/>
        <w:jc w:val="both"/>
        <w:rPr>
          <w:rFonts w:ascii="Gisha" w:hAnsi="Gisha" w:cs="Gisha"/>
          <w:sz w:val="20"/>
          <w:szCs w:val="20"/>
        </w:rPr>
      </w:pPr>
      <w:r w:rsidRPr="00150D4E">
        <w:rPr>
          <w:rFonts w:ascii="Gisha" w:hAnsi="Gisha" w:cs="Gisha"/>
          <w:sz w:val="20"/>
          <w:szCs w:val="20"/>
        </w:rPr>
        <w:t xml:space="preserve">Cabe hacer mención que el pago quedará condicionado proporcionalmente, al entero que el licitante adjudicado deberá efectuar por concepto de penas convencionales, de acuerdo a lo establecido en el numeral </w:t>
      </w:r>
      <w:r w:rsidRPr="00150D4E">
        <w:rPr>
          <w:rFonts w:ascii="Gisha" w:hAnsi="Gisha" w:cs="Gisha"/>
          <w:b/>
          <w:bCs/>
          <w:sz w:val="20"/>
          <w:szCs w:val="20"/>
        </w:rPr>
        <w:t>15.3</w:t>
      </w:r>
      <w:r w:rsidRPr="00150D4E">
        <w:rPr>
          <w:rFonts w:ascii="Gisha" w:hAnsi="Gisha" w:cs="Gisha"/>
          <w:sz w:val="20"/>
          <w:szCs w:val="20"/>
        </w:rPr>
        <w:t xml:space="preserve"> de estas bases</w:t>
      </w:r>
      <w:r w:rsidR="005F56C0" w:rsidRPr="00150D4E">
        <w:rPr>
          <w:rFonts w:ascii="Gisha" w:hAnsi="Gisha" w:cs="Gisha"/>
          <w:sz w:val="20"/>
          <w:szCs w:val="20"/>
        </w:rPr>
        <w:t>.</w:t>
      </w:r>
    </w:p>
    <w:p w14:paraId="1AE07160" w14:textId="77777777" w:rsidR="00570FDB" w:rsidRPr="00150D4E" w:rsidRDefault="00570FDB" w:rsidP="00FC7BE8">
      <w:pPr>
        <w:spacing w:line="240" w:lineRule="exact"/>
        <w:jc w:val="both"/>
        <w:rPr>
          <w:rFonts w:ascii="Gisha" w:hAnsi="Gisha" w:cs="Gisha"/>
          <w:sz w:val="20"/>
          <w:szCs w:val="20"/>
        </w:rPr>
      </w:pPr>
    </w:p>
    <w:p w14:paraId="2F6A236D" w14:textId="77777777" w:rsidR="00FC7BE8" w:rsidRPr="003016BC" w:rsidRDefault="00FC7BE8" w:rsidP="003016BC">
      <w:pPr>
        <w:widowControl/>
        <w:shd w:val="clear" w:color="auto" w:fill="365F91" w:themeFill="accent1" w:themeFillShade="BF"/>
        <w:tabs>
          <w:tab w:val="left" w:pos="480"/>
          <w:tab w:val="left" w:pos="9781"/>
        </w:tabs>
        <w:overflowPunct/>
        <w:autoSpaceDE/>
        <w:autoSpaceDN/>
        <w:adjustRightInd/>
        <w:spacing w:line="240" w:lineRule="exact"/>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4.3.</w:t>
      </w:r>
      <w:r w:rsidR="00E61AA8" w:rsidRPr="003016BC">
        <w:rPr>
          <w:rFonts w:ascii="Gisha" w:hAnsi="Gisha" w:cs="Gisha"/>
          <w:b/>
          <w:color w:val="FFFFFF" w:themeColor="background1"/>
          <w:sz w:val="20"/>
          <w:szCs w:val="20"/>
        </w:rPr>
        <w:t>1</w:t>
      </w:r>
      <w:r w:rsidRPr="003016BC">
        <w:rPr>
          <w:rFonts w:ascii="Gisha" w:hAnsi="Gisha" w:cs="Gisha"/>
          <w:b/>
          <w:color w:val="FFFFFF" w:themeColor="background1"/>
          <w:sz w:val="20"/>
          <w:szCs w:val="20"/>
        </w:rPr>
        <w:t xml:space="preserve"> RECEPCIÓN DE FACTURAS.</w:t>
      </w:r>
    </w:p>
    <w:p w14:paraId="15DDE53E" w14:textId="77777777" w:rsidR="003A7EED" w:rsidRPr="00150D4E" w:rsidRDefault="003A7EED" w:rsidP="004C38D0">
      <w:pPr>
        <w:ind w:left="720"/>
        <w:jc w:val="both"/>
        <w:rPr>
          <w:rFonts w:ascii="Gisha" w:hAnsi="Gisha" w:cs="Gisha"/>
          <w:b/>
          <w:bCs/>
          <w:sz w:val="20"/>
          <w:szCs w:val="20"/>
          <w:highlight w:val="yellow"/>
          <w:lang w:val="es-ES_tradnl"/>
        </w:rPr>
      </w:pPr>
    </w:p>
    <w:p w14:paraId="7CB02A6D" w14:textId="77777777" w:rsidR="00F92354" w:rsidRPr="00150D4E" w:rsidRDefault="00F92354" w:rsidP="00F92354">
      <w:pPr>
        <w:jc w:val="both"/>
        <w:rPr>
          <w:rFonts w:ascii="Gisha" w:hAnsi="Gisha" w:cs="Gisha"/>
          <w:sz w:val="20"/>
          <w:szCs w:val="20"/>
        </w:rPr>
      </w:pPr>
      <w:r w:rsidRPr="00150D4E">
        <w:rPr>
          <w:rFonts w:ascii="Gisha" w:hAnsi="Gisha" w:cs="Gisha"/>
          <w:sz w:val="20"/>
          <w:szCs w:val="20"/>
        </w:rPr>
        <w:t>La recepción de facturas físicas a revisión será los días lunes</w:t>
      </w:r>
      <w:r w:rsidR="002E4453" w:rsidRPr="00150D4E">
        <w:rPr>
          <w:rFonts w:ascii="Gisha" w:hAnsi="Gisha" w:cs="Gisha"/>
          <w:sz w:val="20"/>
          <w:szCs w:val="20"/>
        </w:rPr>
        <w:t xml:space="preserve"> a</w:t>
      </w:r>
      <w:r w:rsidRPr="00150D4E">
        <w:rPr>
          <w:rFonts w:ascii="Gisha" w:hAnsi="Gisha" w:cs="Gisha"/>
          <w:sz w:val="20"/>
          <w:szCs w:val="20"/>
        </w:rPr>
        <w:t xml:space="preserve"> viernes de las 1</w:t>
      </w:r>
      <w:r w:rsidR="002E4453" w:rsidRPr="00150D4E">
        <w:rPr>
          <w:rFonts w:ascii="Gisha" w:hAnsi="Gisha" w:cs="Gisha"/>
          <w:sz w:val="20"/>
          <w:szCs w:val="20"/>
        </w:rPr>
        <w:t>1</w:t>
      </w:r>
      <w:r w:rsidRPr="00150D4E">
        <w:rPr>
          <w:rFonts w:ascii="Gisha" w:hAnsi="Gisha" w:cs="Gisha"/>
          <w:sz w:val="20"/>
          <w:szCs w:val="20"/>
        </w:rPr>
        <w:t>:00 a las 14:00 horas, en</w:t>
      </w:r>
      <w:r w:rsidR="00570FDB" w:rsidRPr="00150D4E">
        <w:rPr>
          <w:rFonts w:ascii="Gisha" w:hAnsi="Gisha" w:cs="Gisha"/>
          <w:sz w:val="20"/>
          <w:szCs w:val="20"/>
        </w:rPr>
        <w:t xml:space="preserve"> el</w:t>
      </w:r>
      <w:r w:rsidRPr="00150D4E">
        <w:rPr>
          <w:rFonts w:ascii="Gisha" w:hAnsi="Gisha" w:cs="Gisha"/>
          <w:sz w:val="20"/>
          <w:szCs w:val="20"/>
        </w:rPr>
        <w:t xml:space="preserve"> </w:t>
      </w:r>
      <w:r w:rsidR="00BF4DBA" w:rsidRPr="00150D4E">
        <w:rPr>
          <w:rFonts w:ascii="Gisha" w:hAnsi="Gisha" w:cs="Gisha"/>
          <w:sz w:val="20"/>
          <w:szCs w:val="20"/>
        </w:rPr>
        <w:t>Departamento de Programación y Presupuesto</w:t>
      </w:r>
      <w:r w:rsidRPr="00150D4E">
        <w:rPr>
          <w:rFonts w:ascii="Gisha" w:hAnsi="Gisha" w:cs="Gisha"/>
          <w:sz w:val="20"/>
          <w:szCs w:val="20"/>
        </w:rPr>
        <w:t xml:space="preserve">, ubicada en </w:t>
      </w:r>
      <w:r w:rsidR="00BF4DBA" w:rsidRPr="00150D4E">
        <w:rPr>
          <w:rFonts w:ascii="Gisha" w:hAnsi="Gisha" w:cs="Gisha"/>
          <w:sz w:val="20"/>
          <w:szCs w:val="20"/>
        </w:rPr>
        <w:t>Calzada de Tlalpan No. 1670, Colonia Country Club, Código Postal 04220, en México, Ciudad de México</w:t>
      </w:r>
      <w:r w:rsidRPr="00150D4E">
        <w:rPr>
          <w:rFonts w:ascii="Gisha" w:hAnsi="Gisha" w:cs="Gisha"/>
          <w:sz w:val="20"/>
          <w:szCs w:val="20"/>
        </w:rPr>
        <w:t xml:space="preserve"> en esta modalidad deberá de entregarse en medio magnético el archivo XML correspondiente: CD, USB, etc.</w:t>
      </w:r>
    </w:p>
    <w:p w14:paraId="0D588C90" w14:textId="77777777" w:rsidR="00F92354" w:rsidRPr="00150D4E" w:rsidRDefault="00F92354" w:rsidP="00F92354">
      <w:pPr>
        <w:jc w:val="both"/>
        <w:rPr>
          <w:rFonts w:ascii="Gisha" w:hAnsi="Gisha" w:cs="Gisha"/>
          <w:sz w:val="20"/>
          <w:szCs w:val="20"/>
        </w:rPr>
      </w:pPr>
    </w:p>
    <w:p w14:paraId="1915389F" w14:textId="6ACE32FD" w:rsidR="00F92354" w:rsidRPr="00150D4E" w:rsidRDefault="00F92354" w:rsidP="00F92354">
      <w:pPr>
        <w:jc w:val="both"/>
        <w:rPr>
          <w:rFonts w:ascii="Gisha" w:hAnsi="Gisha" w:cs="Gisha"/>
          <w:sz w:val="20"/>
          <w:szCs w:val="20"/>
        </w:rPr>
      </w:pPr>
      <w:r w:rsidRPr="00150D4E">
        <w:rPr>
          <w:rFonts w:ascii="Gisha" w:hAnsi="Gisha" w:cs="Gisha"/>
          <w:sz w:val="20"/>
          <w:szCs w:val="20"/>
        </w:rPr>
        <w:t>La recepción de facturas a través de correo electrónico deberá de ser a</w:t>
      </w:r>
      <w:r w:rsidR="00B865D4">
        <w:rPr>
          <w:rFonts w:ascii="Gisha" w:hAnsi="Gisha" w:cs="Gisha"/>
          <w:sz w:val="20"/>
          <w:szCs w:val="20"/>
        </w:rPr>
        <w:t>l</w:t>
      </w:r>
      <w:r w:rsidRPr="00150D4E">
        <w:rPr>
          <w:rFonts w:ascii="Gisha" w:hAnsi="Gisha" w:cs="Gisha"/>
          <w:sz w:val="20"/>
          <w:szCs w:val="20"/>
        </w:rPr>
        <w:t xml:space="preserve"> siguiente correo: </w:t>
      </w:r>
    </w:p>
    <w:p w14:paraId="5E29EA1A" w14:textId="77777777" w:rsidR="00F92354" w:rsidRPr="00150D4E" w:rsidRDefault="00F92354" w:rsidP="00F92354">
      <w:pPr>
        <w:jc w:val="both"/>
        <w:rPr>
          <w:rFonts w:ascii="Gisha" w:hAnsi="Gisha" w:cs="Gisha"/>
          <w:sz w:val="20"/>
          <w:szCs w:val="20"/>
        </w:rPr>
      </w:pPr>
    </w:p>
    <w:p w14:paraId="0906C615" w14:textId="27371702" w:rsidR="009C21CB" w:rsidRDefault="00495DC7" w:rsidP="00F92354">
      <w:pPr>
        <w:jc w:val="both"/>
        <w:rPr>
          <w:rFonts w:ascii="Gisha" w:hAnsi="Gisha" w:cs="Gisha"/>
          <w:sz w:val="20"/>
          <w:szCs w:val="20"/>
        </w:rPr>
      </w:pPr>
      <w:r>
        <w:rPr>
          <w:rFonts w:ascii="Gisha" w:hAnsi="Gisha" w:cs="Gisha"/>
          <w:sz w:val="20"/>
          <w:szCs w:val="20"/>
        </w:rPr>
        <w:t xml:space="preserve">Mónica marcela Sanz Ibarra: </w:t>
      </w:r>
      <w:hyperlink r:id="rId10" w:history="1">
        <w:r w:rsidRPr="006B4BB0">
          <w:rPr>
            <w:rStyle w:val="Hipervnculo"/>
            <w:rFonts w:ascii="Gisha" w:hAnsi="Gisha" w:cs="Gisha"/>
            <w:sz w:val="20"/>
            <w:szCs w:val="20"/>
          </w:rPr>
          <w:t>monica@elccc.com.mx</w:t>
        </w:r>
      </w:hyperlink>
      <w:r>
        <w:rPr>
          <w:rFonts w:ascii="Gisha" w:hAnsi="Gisha" w:cs="Gisha"/>
          <w:sz w:val="20"/>
          <w:szCs w:val="20"/>
        </w:rPr>
        <w:t xml:space="preserve"> con copia a Brenda Noemí Rosales Contreras: </w:t>
      </w:r>
      <w:hyperlink r:id="rId11" w:history="1">
        <w:r w:rsidRPr="006B4BB0">
          <w:rPr>
            <w:rStyle w:val="Hipervnculo"/>
            <w:rFonts w:ascii="Gisha" w:hAnsi="Gisha" w:cs="Gisha"/>
            <w:sz w:val="20"/>
            <w:szCs w:val="20"/>
          </w:rPr>
          <w:t>brenda@elccc.com.mx</w:t>
        </w:r>
      </w:hyperlink>
    </w:p>
    <w:p w14:paraId="1CE6AD32" w14:textId="77777777" w:rsidR="00F92354" w:rsidRPr="00150D4E" w:rsidRDefault="00F92354" w:rsidP="00F92354">
      <w:pPr>
        <w:jc w:val="both"/>
        <w:rPr>
          <w:rFonts w:ascii="Gisha" w:hAnsi="Gisha" w:cs="Gisha"/>
          <w:sz w:val="20"/>
          <w:szCs w:val="20"/>
        </w:rPr>
      </w:pPr>
    </w:p>
    <w:p w14:paraId="588F1700" w14:textId="557962C0" w:rsidR="00F92354" w:rsidRPr="00150D4E" w:rsidRDefault="00F92354" w:rsidP="00F92354">
      <w:pPr>
        <w:jc w:val="both"/>
        <w:rPr>
          <w:rFonts w:ascii="Gisha" w:hAnsi="Gisha" w:cs="Gisha"/>
          <w:sz w:val="20"/>
          <w:szCs w:val="20"/>
        </w:rPr>
      </w:pPr>
      <w:r w:rsidRPr="00150D4E">
        <w:rPr>
          <w:rFonts w:ascii="Gisha" w:hAnsi="Gisha" w:cs="Gisha"/>
          <w:sz w:val="20"/>
          <w:szCs w:val="20"/>
        </w:rPr>
        <w:t xml:space="preserve">En la modalidad de entrega vía correo electrónico, se deberá de enviar la representación impresa de la factura y el archivo XML correspondiente, se puntualiza que de acuerdo al </w:t>
      </w:r>
      <w:r w:rsidR="005D65DC">
        <w:rPr>
          <w:rFonts w:ascii="Gisha" w:hAnsi="Gisha" w:cs="Gisha"/>
          <w:sz w:val="20"/>
          <w:szCs w:val="20"/>
        </w:rPr>
        <w:t>C</w:t>
      </w:r>
      <w:r w:rsidRPr="00150D4E">
        <w:rPr>
          <w:rFonts w:ascii="Gisha" w:hAnsi="Gisha" w:cs="Gisha"/>
          <w:sz w:val="20"/>
          <w:szCs w:val="20"/>
        </w:rPr>
        <w:t xml:space="preserve">ódigo </w:t>
      </w:r>
      <w:r w:rsidR="005D65DC">
        <w:rPr>
          <w:rFonts w:ascii="Gisha" w:hAnsi="Gisha" w:cs="Gisha"/>
          <w:sz w:val="20"/>
          <w:szCs w:val="20"/>
        </w:rPr>
        <w:t>F</w:t>
      </w:r>
      <w:r w:rsidRPr="00150D4E">
        <w:rPr>
          <w:rFonts w:ascii="Gisha" w:hAnsi="Gisha" w:cs="Gisha"/>
          <w:sz w:val="20"/>
          <w:szCs w:val="20"/>
        </w:rPr>
        <w:t xml:space="preserve">iscal </w:t>
      </w:r>
      <w:r w:rsidR="005D65DC">
        <w:rPr>
          <w:rFonts w:ascii="Gisha" w:hAnsi="Gisha" w:cs="Gisha"/>
          <w:sz w:val="20"/>
          <w:szCs w:val="20"/>
        </w:rPr>
        <w:t>F</w:t>
      </w:r>
      <w:r w:rsidRPr="00150D4E">
        <w:rPr>
          <w:rFonts w:ascii="Gisha" w:hAnsi="Gisha" w:cs="Gisha"/>
          <w:sz w:val="20"/>
          <w:szCs w:val="20"/>
        </w:rPr>
        <w:t xml:space="preserve">ederal vigente no se tramitarán a pago facturas obsoletas bajo modalidad de </w:t>
      </w:r>
      <w:proofErr w:type="spellStart"/>
      <w:r w:rsidRPr="00150D4E">
        <w:rPr>
          <w:rFonts w:ascii="Gisha" w:hAnsi="Gisha" w:cs="Gisha"/>
          <w:sz w:val="20"/>
          <w:szCs w:val="20"/>
        </w:rPr>
        <w:t>CFD</w:t>
      </w:r>
      <w:proofErr w:type="spellEnd"/>
      <w:r w:rsidRPr="00150D4E">
        <w:rPr>
          <w:rFonts w:ascii="Gisha" w:hAnsi="Gisha" w:cs="Gisha"/>
          <w:sz w:val="20"/>
          <w:szCs w:val="20"/>
        </w:rPr>
        <w:t xml:space="preserve">, </w:t>
      </w:r>
      <w:proofErr w:type="spellStart"/>
      <w:r w:rsidRPr="00150D4E">
        <w:rPr>
          <w:rFonts w:ascii="Gisha" w:hAnsi="Gisha" w:cs="Gisha"/>
          <w:sz w:val="20"/>
          <w:szCs w:val="20"/>
        </w:rPr>
        <w:t>CBD</w:t>
      </w:r>
      <w:proofErr w:type="spellEnd"/>
      <w:r w:rsidRPr="00150D4E">
        <w:rPr>
          <w:rFonts w:ascii="Gisha" w:hAnsi="Gisha" w:cs="Gisha"/>
          <w:sz w:val="20"/>
          <w:szCs w:val="20"/>
        </w:rPr>
        <w:t>, o impresiones autorizadas.</w:t>
      </w:r>
    </w:p>
    <w:p w14:paraId="047251EA" w14:textId="77777777" w:rsidR="00F92354" w:rsidRPr="00150D4E" w:rsidRDefault="00F92354" w:rsidP="00F92354">
      <w:pPr>
        <w:jc w:val="both"/>
        <w:rPr>
          <w:rFonts w:ascii="Gisha" w:hAnsi="Gisha" w:cs="Gisha"/>
          <w:sz w:val="20"/>
          <w:szCs w:val="20"/>
        </w:rPr>
      </w:pPr>
    </w:p>
    <w:p w14:paraId="30BD3B9A" w14:textId="77777777" w:rsidR="00F92354" w:rsidRPr="00150D4E" w:rsidRDefault="00F92354" w:rsidP="00F92354">
      <w:pPr>
        <w:jc w:val="both"/>
        <w:rPr>
          <w:rFonts w:ascii="Gisha" w:hAnsi="Gisha" w:cs="Gisha"/>
          <w:sz w:val="20"/>
          <w:szCs w:val="20"/>
        </w:rPr>
      </w:pPr>
      <w:r w:rsidRPr="00150D4E">
        <w:rPr>
          <w:rFonts w:ascii="Gisha" w:hAnsi="Gisha" w:cs="Gisha"/>
          <w:sz w:val="20"/>
          <w:szCs w:val="20"/>
        </w:rPr>
        <w:t xml:space="preserve">En caso de que las facturas entregadas por los proveedores para su pago, presenten errores o deficiencias, </w:t>
      </w:r>
      <w:r w:rsidR="005C4799" w:rsidRPr="00150D4E">
        <w:rPr>
          <w:rFonts w:ascii="Gisha" w:hAnsi="Gisha" w:cs="Gisha"/>
          <w:sz w:val="20"/>
          <w:szCs w:val="20"/>
        </w:rPr>
        <w:t>el Departamento de Programación y Presupuesto</w:t>
      </w:r>
      <w:r w:rsidRPr="00150D4E">
        <w:rPr>
          <w:rFonts w:ascii="Gisha" w:hAnsi="Gisha" w:cs="Gisha"/>
          <w:sz w:val="20"/>
          <w:szCs w:val="20"/>
        </w:rPr>
        <w:t xml:space="preserve"> dentro de los tres días hábiles siguientes al de su recepción, indicará por escrito o por correo electrónico al proveedor las deficiencias que deberá corregir. El periodo que transcurre a partir de la entrega del citado escrito y hasta que el proveedor presente las correcciones, no se computará para efectos del artículo 51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w:t>
      </w:r>
    </w:p>
    <w:p w14:paraId="66A44242" w14:textId="77777777" w:rsidR="00F92354" w:rsidRPr="00150D4E" w:rsidRDefault="00F92354" w:rsidP="00F92354">
      <w:pPr>
        <w:jc w:val="both"/>
        <w:rPr>
          <w:rFonts w:ascii="Gisha" w:hAnsi="Gisha" w:cs="Gisha"/>
          <w:sz w:val="20"/>
          <w:szCs w:val="20"/>
        </w:rPr>
      </w:pPr>
    </w:p>
    <w:p w14:paraId="468ECA79" w14:textId="77777777" w:rsidR="00F92354" w:rsidRPr="00150D4E" w:rsidRDefault="00F92354" w:rsidP="00F92354">
      <w:pPr>
        <w:jc w:val="both"/>
        <w:rPr>
          <w:rFonts w:ascii="Gisha" w:hAnsi="Gisha" w:cs="Gisha"/>
          <w:sz w:val="20"/>
          <w:szCs w:val="20"/>
        </w:rPr>
      </w:pPr>
      <w:r w:rsidRPr="00150D4E">
        <w:rPr>
          <w:rFonts w:ascii="Gisha" w:hAnsi="Gisha" w:cs="Gisha"/>
          <w:sz w:val="20"/>
          <w:szCs w:val="20"/>
        </w:rPr>
        <w:t xml:space="preserve">Es responsabilidad del proveedor presentar la factura en </w:t>
      </w:r>
      <w:r w:rsidR="005C4799" w:rsidRPr="00150D4E">
        <w:rPr>
          <w:rFonts w:ascii="Gisha" w:hAnsi="Gisha" w:cs="Gisha"/>
          <w:sz w:val="20"/>
          <w:szCs w:val="20"/>
        </w:rPr>
        <w:t>el Departamento de Programación y Presupuesto</w:t>
      </w:r>
      <w:r w:rsidRPr="00150D4E">
        <w:rPr>
          <w:rFonts w:ascii="Gisha" w:hAnsi="Gisha" w:cs="Gisha"/>
          <w:sz w:val="20"/>
          <w:szCs w:val="20"/>
        </w:rPr>
        <w:t xml:space="preserve">, en el entendido de que la fecha de ingreso de las facturas servirá para computar el plazo a que se refiere el artículo 51 de la </w:t>
      </w:r>
      <w:proofErr w:type="spellStart"/>
      <w:r w:rsidRPr="00150D4E">
        <w:rPr>
          <w:rFonts w:ascii="Gisha" w:hAnsi="Gisha" w:cs="Gisha"/>
          <w:sz w:val="20"/>
          <w:szCs w:val="20"/>
        </w:rPr>
        <w:t>LAASSP</w:t>
      </w:r>
      <w:proofErr w:type="spellEnd"/>
      <w:r w:rsidRPr="00150D4E">
        <w:rPr>
          <w:rFonts w:ascii="Gisha" w:hAnsi="Gisha" w:cs="Gisha"/>
          <w:sz w:val="20"/>
          <w:szCs w:val="20"/>
        </w:rPr>
        <w:t>, quedando a salvo la revisión de la factura y en su caso la recepción al visto bueno de ésta según corresponda. En caso de existir penalizaciones convencionales o deducciones a cargo de proveedor, estará condicionado el pago, al entero pecuniario, estos casos no serán incorporados a cadenas productivas.</w:t>
      </w:r>
    </w:p>
    <w:p w14:paraId="6EFA5E65" w14:textId="77777777" w:rsidR="00F92354" w:rsidRPr="00150D4E" w:rsidRDefault="00F92354" w:rsidP="00F92354">
      <w:pPr>
        <w:jc w:val="both"/>
        <w:rPr>
          <w:rFonts w:ascii="Gisha" w:hAnsi="Gisha" w:cs="Gisha"/>
          <w:sz w:val="20"/>
          <w:szCs w:val="20"/>
        </w:rPr>
      </w:pPr>
    </w:p>
    <w:p w14:paraId="16042BC0" w14:textId="77777777" w:rsidR="00F92354" w:rsidRPr="00150D4E" w:rsidRDefault="00F92354" w:rsidP="00F92354">
      <w:pPr>
        <w:jc w:val="both"/>
        <w:rPr>
          <w:rFonts w:ascii="Gisha" w:hAnsi="Gisha" w:cs="Gisha"/>
          <w:b/>
          <w:sz w:val="20"/>
          <w:szCs w:val="20"/>
          <w:u w:val="single"/>
        </w:rPr>
      </w:pPr>
      <w:r w:rsidRPr="00150D4E">
        <w:rPr>
          <w:rFonts w:ascii="Gisha" w:hAnsi="Gisha" w:cs="Gisha"/>
          <w:b/>
          <w:sz w:val="20"/>
          <w:szCs w:val="20"/>
          <w:u w:val="single"/>
        </w:rPr>
        <w:t>Por ningún motivo se deberán de entregar facturas originales para trámite de pago al personal de las áreas usuarias.</w:t>
      </w:r>
    </w:p>
    <w:p w14:paraId="390F1D52" w14:textId="77777777" w:rsidR="00F92354" w:rsidRPr="00150D4E" w:rsidRDefault="00F92354" w:rsidP="00F92354">
      <w:pPr>
        <w:jc w:val="both"/>
        <w:rPr>
          <w:rFonts w:ascii="Gisha" w:hAnsi="Gisha" w:cs="Gisha"/>
          <w:b/>
          <w:sz w:val="20"/>
          <w:szCs w:val="20"/>
          <w:u w:val="single"/>
        </w:rPr>
      </w:pPr>
    </w:p>
    <w:p w14:paraId="13E4B1F3" w14:textId="77777777" w:rsidR="00F92354" w:rsidRPr="00150D4E" w:rsidRDefault="00F92354" w:rsidP="00F92354">
      <w:pPr>
        <w:jc w:val="both"/>
        <w:rPr>
          <w:rFonts w:ascii="Gisha" w:hAnsi="Gisha" w:cs="Gisha"/>
          <w:b/>
          <w:sz w:val="20"/>
          <w:szCs w:val="20"/>
          <w:u w:val="single"/>
        </w:rPr>
      </w:pPr>
      <w:r w:rsidRPr="00150D4E">
        <w:rPr>
          <w:rFonts w:ascii="Gisha" w:hAnsi="Gisha" w:cs="Gisha"/>
          <w:b/>
          <w:sz w:val="20"/>
          <w:szCs w:val="20"/>
          <w:u w:val="single"/>
        </w:rPr>
        <w:t>Para fines de un ejercicio fiscal más eficiente, se establece que los proveedores que resulten adjudicados contarán con un plazo de 15 días naturales para ingresar sus facturas a revisión.</w:t>
      </w:r>
    </w:p>
    <w:p w14:paraId="478B84FA" w14:textId="77777777" w:rsidR="00FC7BE8" w:rsidRPr="00150D4E" w:rsidRDefault="00FC7BE8" w:rsidP="00FC7BE8">
      <w:pPr>
        <w:spacing w:line="240" w:lineRule="exact"/>
        <w:jc w:val="both"/>
        <w:rPr>
          <w:rFonts w:ascii="Gisha" w:hAnsi="Gisha" w:cs="Gisha"/>
          <w:sz w:val="20"/>
          <w:szCs w:val="20"/>
        </w:rPr>
      </w:pPr>
    </w:p>
    <w:p w14:paraId="4E795285" w14:textId="77777777" w:rsidR="00FC7BE8" w:rsidRPr="003016BC" w:rsidRDefault="00FC7BE8" w:rsidP="003016BC">
      <w:pPr>
        <w:widowControl/>
        <w:numPr>
          <w:ilvl w:val="0"/>
          <w:numId w:val="18"/>
        </w:numPr>
        <w:shd w:val="clear" w:color="auto" w:fill="365F91" w:themeFill="accent1" w:themeFillShade="BF"/>
        <w:tabs>
          <w:tab w:val="left" w:pos="426"/>
          <w:tab w:val="left" w:pos="720"/>
        </w:tabs>
        <w:overflowPunct/>
        <w:autoSpaceDE/>
        <w:autoSpaceDN/>
        <w:adjustRightInd/>
        <w:spacing w:line="240" w:lineRule="exact"/>
        <w:ind w:hanging="786"/>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ANTICIPOS.</w:t>
      </w:r>
    </w:p>
    <w:p w14:paraId="1F5FA125" w14:textId="77777777" w:rsidR="00FC7BE8" w:rsidRPr="00150D4E" w:rsidRDefault="00FC7BE8" w:rsidP="00FC7BE8">
      <w:pPr>
        <w:pStyle w:val="Textoindependiente"/>
        <w:tabs>
          <w:tab w:val="num" w:pos="426"/>
        </w:tabs>
        <w:spacing w:line="240" w:lineRule="exact"/>
        <w:rPr>
          <w:rFonts w:ascii="Gisha" w:hAnsi="Gisha" w:cs="Gisha"/>
          <w:sz w:val="20"/>
          <w:lang w:val="es-MX"/>
        </w:rPr>
      </w:pPr>
    </w:p>
    <w:p w14:paraId="32B5C057" w14:textId="77777777" w:rsidR="00FC7BE8" w:rsidRPr="00150D4E" w:rsidRDefault="00FC7BE8" w:rsidP="00FC7BE8">
      <w:pPr>
        <w:pStyle w:val="Textoindependiente"/>
        <w:tabs>
          <w:tab w:val="num" w:pos="426"/>
        </w:tabs>
        <w:spacing w:line="240" w:lineRule="exact"/>
        <w:rPr>
          <w:rFonts w:ascii="Gisha" w:hAnsi="Gisha" w:cs="Gisha"/>
          <w:sz w:val="20"/>
          <w:lang w:val="es-MX"/>
        </w:rPr>
      </w:pPr>
      <w:r w:rsidRPr="00150D4E">
        <w:rPr>
          <w:rFonts w:ascii="Gisha" w:hAnsi="Gisha" w:cs="Gisha"/>
          <w:sz w:val="20"/>
          <w:lang w:val="es-MX"/>
        </w:rPr>
        <w:t>No se otorgarán anticipos.</w:t>
      </w:r>
    </w:p>
    <w:p w14:paraId="77D0FB27" w14:textId="77777777" w:rsidR="009E34F6" w:rsidRPr="00150D4E" w:rsidRDefault="009E34F6" w:rsidP="00FC7BE8">
      <w:pPr>
        <w:pStyle w:val="Textoindependiente"/>
        <w:tabs>
          <w:tab w:val="num" w:pos="426"/>
        </w:tabs>
        <w:spacing w:line="240" w:lineRule="exact"/>
        <w:rPr>
          <w:rFonts w:ascii="Gisha" w:hAnsi="Gisha" w:cs="Gisha"/>
          <w:sz w:val="20"/>
          <w:lang w:val="es-MX"/>
        </w:rPr>
      </w:pPr>
    </w:p>
    <w:p w14:paraId="273FF4D4" w14:textId="77777777" w:rsidR="00FC7BE8" w:rsidRPr="003016BC" w:rsidRDefault="00FC7BE8" w:rsidP="003016BC">
      <w:pPr>
        <w:widowControl/>
        <w:numPr>
          <w:ilvl w:val="0"/>
          <w:numId w:val="18"/>
        </w:numPr>
        <w:shd w:val="clear" w:color="auto" w:fill="365F91" w:themeFill="accent1" w:themeFillShade="BF"/>
        <w:tabs>
          <w:tab w:val="left" w:pos="426"/>
          <w:tab w:val="left" w:pos="720"/>
        </w:tabs>
        <w:overflowPunct/>
        <w:autoSpaceDE/>
        <w:autoSpaceDN/>
        <w:adjustRightInd/>
        <w:spacing w:line="240" w:lineRule="exact"/>
        <w:ind w:hanging="786"/>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CONSULTA DE CONVOCATORIA.</w:t>
      </w:r>
    </w:p>
    <w:p w14:paraId="5BA0293A" w14:textId="77777777" w:rsidR="00FC7BE8" w:rsidRPr="00150D4E" w:rsidRDefault="00FC7BE8" w:rsidP="00FC7BE8">
      <w:pPr>
        <w:spacing w:line="240" w:lineRule="exact"/>
        <w:jc w:val="both"/>
        <w:rPr>
          <w:rFonts w:ascii="Gisha" w:hAnsi="Gisha" w:cs="Gisha"/>
          <w:sz w:val="20"/>
          <w:szCs w:val="20"/>
        </w:rPr>
      </w:pPr>
    </w:p>
    <w:p w14:paraId="2A5A8976" w14:textId="10F7CCA6" w:rsidR="00FC7BE8" w:rsidRPr="003016BC" w:rsidRDefault="00FC7BE8" w:rsidP="00FC7BE8">
      <w:pPr>
        <w:spacing w:line="240" w:lineRule="exact"/>
        <w:jc w:val="both"/>
        <w:rPr>
          <w:rFonts w:ascii="Gisha" w:hAnsi="Gisha" w:cs="Gisha"/>
        </w:rPr>
      </w:pPr>
      <w:r w:rsidRPr="00150D4E">
        <w:rPr>
          <w:rFonts w:ascii="Gisha" w:hAnsi="Gisha" w:cs="Gisha"/>
          <w:sz w:val="20"/>
          <w:szCs w:val="20"/>
        </w:rPr>
        <w:t xml:space="preserve">La convocatoria para la presente </w:t>
      </w:r>
      <w:r w:rsidR="00346513" w:rsidRPr="00150D4E">
        <w:rPr>
          <w:rFonts w:ascii="Gisha" w:hAnsi="Gisha" w:cs="Gisha"/>
          <w:sz w:val="20"/>
          <w:szCs w:val="20"/>
        </w:rPr>
        <w:t>Invitación</w:t>
      </w:r>
      <w:r w:rsidRPr="00150D4E">
        <w:rPr>
          <w:rFonts w:ascii="Gisha" w:hAnsi="Gisha" w:cs="Gisha"/>
          <w:sz w:val="20"/>
          <w:szCs w:val="20"/>
        </w:rPr>
        <w:t xml:space="preserve"> estará disponible para su consulta en la </w:t>
      </w:r>
      <w:r w:rsidR="005C4799" w:rsidRPr="00150D4E">
        <w:rPr>
          <w:rFonts w:ascii="Gisha" w:hAnsi="Gisha" w:cs="Gisha"/>
          <w:sz w:val="20"/>
          <w:szCs w:val="20"/>
        </w:rPr>
        <w:t>Subdirección de Administración y Finanzas</w:t>
      </w:r>
      <w:r w:rsidRPr="00150D4E">
        <w:rPr>
          <w:rFonts w:ascii="Gisha" w:hAnsi="Gisha" w:cs="Gisha"/>
          <w:sz w:val="20"/>
          <w:szCs w:val="20"/>
        </w:rPr>
        <w:t xml:space="preserve">, a partir de la publicación de la convocatoria de </w:t>
      </w:r>
      <w:r w:rsidRPr="00150D4E">
        <w:rPr>
          <w:rFonts w:ascii="Gisha" w:hAnsi="Gisha" w:cs="Gisha"/>
          <w:b/>
          <w:bCs/>
          <w:sz w:val="20"/>
          <w:szCs w:val="20"/>
        </w:rPr>
        <w:t xml:space="preserve">lunes </w:t>
      </w:r>
      <w:r w:rsidRPr="00150D4E">
        <w:rPr>
          <w:rFonts w:ascii="Gisha" w:hAnsi="Gisha" w:cs="Gisha"/>
          <w:sz w:val="20"/>
          <w:szCs w:val="20"/>
        </w:rPr>
        <w:t xml:space="preserve">a </w:t>
      </w:r>
      <w:r w:rsidRPr="00150D4E">
        <w:rPr>
          <w:rFonts w:ascii="Gisha" w:hAnsi="Gisha" w:cs="Gisha"/>
          <w:b/>
          <w:bCs/>
          <w:sz w:val="20"/>
          <w:szCs w:val="20"/>
        </w:rPr>
        <w:t>viernes</w:t>
      </w:r>
      <w:r w:rsidRPr="00150D4E">
        <w:rPr>
          <w:rFonts w:ascii="Gisha" w:hAnsi="Gisha" w:cs="Gisha"/>
          <w:sz w:val="20"/>
          <w:szCs w:val="20"/>
        </w:rPr>
        <w:t xml:space="preserve">, con un horario de las </w:t>
      </w:r>
      <w:r w:rsidR="005C4799" w:rsidRPr="00150D4E">
        <w:rPr>
          <w:rFonts w:ascii="Gisha" w:hAnsi="Gisha" w:cs="Gisha"/>
          <w:b/>
          <w:sz w:val="20"/>
          <w:szCs w:val="20"/>
        </w:rPr>
        <w:t>11</w:t>
      </w:r>
      <w:r w:rsidRPr="00150D4E">
        <w:rPr>
          <w:rFonts w:ascii="Gisha" w:hAnsi="Gisha" w:cs="Gisha"/>
          <w:b/>
          <w:bCs/>
          <w:sz w:val="20"/>
          <w:szCs w:val="20"/>
        </w:rPr>
        <w:t xml:space="preserve">:00 </w:t>
      </w:r>
      <w:r w:rsidRPr="00150D4E">
        <w:rPr>
          <w:rFonts w:ascii="Gisha" w:hAnsi="Gisha" w:cs="Gisha"/>
          <w:sz w:val="20"/>
          <w:szCs w:val="20"/>
        </w:rPr>
        <w:t xml:space="preserve">a las </w:t>
      </w:r>
      <w:r w:rsidRPr="00150D4E">
        <w:rPr>
          <w:rFonts w:ascii="Gisha" w:hAnsi="Gisha" w:cs="Gisha"/>
          <w:b/>
          <w:bCs/>
          <w:sz w:val="20"/>
          <w:szCs w:val="20"/>
        </w:rPr>
        <w:t xml:space="preserve">14:00 </w:t>
      </w:r>
      <w:r w:rsidR="00495DC7">
        <w:rPr>
          <w:rFonts w:ascii="Gisha" w:hAnsi="Gisha" w:cs="Gisha"/>
          <w:sz w:val="20"/>
          <w:szCs w:val="20"/>
        </w:rPr>
        <w:t>horas t</w:t>
      </w:r>
      <w:r w:rsidRPr="00150D4E">
        <w:rPr>
          <w:rFonts w:ascii="Gisha" w:hAnsi="Gisha" w:cs="Gisha"/>
          <w:sz w:val="20"/>
          <w:szCs w:val="20"/>
        </w:rPr>
        <w:t>ambién podr</w:t>
      </w:r>
      <w:r w:rsidR="00F96384">
        <w:rPr>
          <w:rFonts w:ascii="Gisha" w:hAnsi="Gisha" w:cs="Gisha"/>
          <w:sz w:val="20"/>
          <w:szCs w:val="20"/>
        </w:rPr>
        <w:t xml:space="preserve">án ser consultadas a través de la página web del CCC </w:t>
      </w:r>
      <w:hyperlink r:id="rId12" w:history="1">
        <w:r w:rsidR="00F96384" w:rsidRPr="00F33E29">
          <w:rPr>
            <w:rStyle w:val="Hipervnculo"/>
            <w:rFonts w:ascii="Gisha" w:hAnsi="Gisha" w:cs="Gisha"/>
            <w:sz w:val="20"/>
            <w:szCs w:val="20"/>
          </w:rPr>
          <w:t>www.elccc.com.mx</w:t>
        </w:r>
      </w:hyperlink>
      <w:r w:rsidR="00F96384">
        <w:rPr>
          <w:rFonts w:ascii="Gisha" w:hAnsi="Gisha" w:cs="Gisha"/>
          <w:sz w:val="20"/>
          <w:szCs w:val="20"/>
        </w:rPr>
        <w:t xml:space="preserve"> </w:t>
      </w:r>
    </w:p>
    <w:p w14:paraId="6E584337" w14:textId="77777777" w:rsidR="00FC7BE8" w:rsidRPr="00150D4E" w:rsidRDefault="00FC7BE8" w:rsidP="00FC7BE8">
      <w:pPr>
        <w:spacing w:line="240" w:lineRule="exact"/>
        <w:jc w:val="both"/>
        <w:rPr>
          <w:rFonts w:ascii="Gisha" w:hAnsi="Gisha" w:cs="Gisha"/>
          <w:sz w:val="20"/>
          <w:szCs w:val="20"/>
        </w:rPr>
      </w:pPr>
    </w:p>
    <w:p w14:paraId="4B177C88" w14:textId="77777777" w:rsidR="00FC7BE8" w:rsidRPr="003016BC" w:rsidRDefault="00FC7BE8" w:rsidP="003016BC">
      <w:pPr>
        <w:widowControl/>
        <w:numPr>
          <w:ilvl w:val="0"/>
          <w:numId w:val="18"/>
        </w:numPr>
        <w:shd w:val="clear" w:color="auto" w:fill="365F91" w:themeFill="accent1" w:themeFillShade="BF"/>
        <w:tabs>
          <w:tab w:val="left" w:pos="426"/>
          <w:tab w:val="left" w:pos="720"/>
        </w:tabs>
        <w:overflowPunct/>
        <w:autoSpaceDE/>
        <w:autoSpaceDN/>
        <w:adjustRightInd/>
        <w:spacing w:line="240" w:lineRule="exact"/>
        <w:ind w:hanging="786"/>
        <w:jc w:val="both"/>
        <w:textAlignment w:val="auto"/>
        <w:rPr>
          <w:rFonts w:ascii="Gisha" w:hAnsi="Gisha" w:cs="Gisha"/>
          <w:b/>
          <w:color w:val="FFFFFF" w:themeColor="background1"/>
          <w:sz w:val="20"/>
          <w:szCs w:val="20"/>
        </w:rPr>
      </w:pPr>
      <w:r w:rsidRPr="003016BC">
        <w:rPr>
          <w:rFonts w:ascii="Gisha" w:hAnsi="Gisha" w:cs="Gisha"/>
          <w:b/>
          <w:color w:val="FFFFFF" w:themeColor="background1"/>
          <w:sz w:val="20"/>
          <w:szCs w:val="20"/>
        </w:rPr>
        <w:t>PRÓRROGAS.</w:t>
      </w:r>
    </w:p>
    <w:p w14:paraId="5F114871" w14:textId="77777777" w:rsidR="00FC7BE8" w:rsidRPr="00150D4E" w:rsidRDefault="00FC7BE8" w:rsidP="00FC7BE8">
      <w:pPr>
        <w:pStyle w:val="ListParagraph1"/>
        <w:tabs>
          <w:tab w:val="left" w:pos="3402"/>
        </w:tabs>
        <w:spacing w:line="240" w:lineRule="exact"/>
        <w:ind w:left="0"/>
        <w:jc w:val="both"/>
        <w:rPr>
          <w:rFonts w:ascii="Gisha" w:hAnsi="Gisha" w:cs="Gisha"/>
          <w:sz w:val="20"/>
          <w:szCs w:val="20"/>
        </w:rPr>
      </w:pPr>
      <w:bookmarkStart w:id="4" w:name="sigue03"/>
      <w:bookmarkEnd w:id="4"/>
    </w:p>
    <w:p w14:paraId="35150B7E" w14:textId="741DB4D7" w:rsidR="00FC7BE8" w:rsidRPr="00150D4E" w:rsidRDefault="00FC7BE8" w:rsidP="00FC7BE8">
      <w:pPr>
        <w:pStyle w:val="ListParagraph1"/>
        <w:tabs>
          <w:tab w:val="left" w:pos="3402"/>
        </w:tabs>
        <w:spacing w:line="240" w:lineRule="exact"/>
        <w:ind w:left="0"/>
        <w:jc w:val="both"/>
        <w:rPr>
          <w:rFonts w:ascii="Gisha" w:hAnsi="Gisha" w:cs="Gisha"/>
          <w:sz w:val="20"/>
          <w:szCs w:val="20"/>
        </w:rPr>
      </w:pPr>
      <w:r w:rsidRPr="00150D4E">
        <w:rPr>
          <w:rFonts w:ascii="Gisha" w:hAnsi="Gisha" w:cs="Gisha"/>
          <w:sz w:val="20"/>
          <w:szCs w:val="20"/>
        </w:rPr>
        <w:t>No se otorgarán por ningún caso prorrogas a la fecha de entrega de los servicios, con excepción de los caso</w:t>
      </w:r>
      <w:r w:rsidR="009C55A2">
        <w:rPr>
          <w:rFonts w:ascii="Gisha" w:hAnsi="Gisha" w:cs="Gisha"/>
          <w:sz w:val="20"/>
          <w:szCs w:val="20"/>
        </w:rPr>
        <w:t>s</w:t>
      </w:r>
      <w:r w:rsidRPr="00150D4E">
        <w:rPr>
          <w:rFonts w:ascii="Gisha" w:hAnsi="Gisha" w:cs="Gisha"/>
          <w:sz w:val="20"/>
          <w:szCs w:val="20"/>
        </w:rPr>
        <w:t xml:space="preserve"> previstos en la ley, los cuales pueden ser, por caso fortuito o fuerza mayor, o por causas atribuibles al </w:t>
      </w:r>
      <w:r w:rsidR="005C4799" w:rsidRPr="00150D4E">
        <w:rPr>
          <w:rFonts w:ascii="Gisha" w:hAnsi="Gisha" w:cs="Gisha"/>
          <w:sz w:val="20"/>
          <w:szCs w:val="20"/>
        </w:rPr>
        <w:t>CCC</w:t>
      </w:r>
      <w:r w:rsidRPr="00150D4E">
        <w:rPr>
          <w:rFonts w:ascii="Gisha" w:hAnsi="Gisha" w:cs="Gisha"/>
          <w:sz w:val="20"/>
          <w:szCs w:val="20"/>
        </w:rPr>
        <w:t>, éste podrá modificar el contrato a efecto de prorrogar la fecha o plazo para la prestación del servicio. En este supuesto deberá formalizarse el convenio modificatorio respectivo, no procediendo la aplicación de penas convencionales por atraso. Tratándose de causas imputables a la dependencia o entidad, no se requerirá de la solicitud del proveedor.</w:t>
      </w:r>
    </w:p>
    <w:p w14:paraId="03669E98" w14:textId="77777777" w:rsidR="00FC7BE8" w:rsidRPr="00150D4E" w:rsidRDefault="00FC7BE8" w:rsidP="00FC7BE8">
      <w:pPr>
        <w:pStyle w:val="ListParagraph1"/>
        <w:tabs>
          <w:tab w:val="left" w:pos="3402"/>
        </w:tabs>
        <w:spacing w:line="240" w:lineRule="exact"/>
        <w:ind w:left="0"/>
        <w:jc w:val="both"/>
        <w:rPr>
          <w:rFonts w:ascii="Gisha" w:hAnsi="Gisha" w:cs="Gisha"/>
          <w:sz w:val="20"/>
          <w:szCs w:val="20"/>
        </w:rPr>
      </w:pPr>
    </w:p>
    <w:p w14:paraId="12DEDB14" w14:textId="18E62A6B" w:rsidR="00FC7BE8" w:rsidRPr="00150D4E" w:rsidRDefault="00FC7BE8" w:rsidP="00FC7BE8">
      <w:pPr>
        <w:pStyle w:val="ListParagraph1"/>
        <w:tabs>
          <w:tab w:val="left" w:pos="3402"/>
        </w:tabs>
        <w:spacing w:line="240" w:lineRule="exact"/>
        <w:ind w:left="0"/>
        <w:jc w:val="both"/>
        <w:rPr>
          <w:rFonts w:ascii="Gisha" w:hAnsi="Gisha" w:cs="Gisha"/>
          <w:sz w:val="20"/>
          <w:szCs w:val="20"/>
        </w:rPr>
      </w:pPr>
      <w:r w:rsidRPr="00150D4E">
        <w:rPr>
          <w:rFonts w:ascii="Gisha" w:hAnsi="Gisha" w:cs="Gisha"/>
          <w:sz w:val="20"/>
          <w:szCs w:val="20"/>
        </w:rPr>
        <w:t>En caso de que el proveedor no obtenga la prórroga de referencia, por ser causa imputable a éste el atraso, se hará acreedor a la aplicación de las penas convencionales, acuerdo a lo estipulado en el numeral 1</w:t>
      </w:r>
      <w:r w:rsidR="009C55A2">
        <w:rPr>
          <w:rFonts w:ascii="Gisha" w:hAnsi="Gisha" w:cs="Gisha"/>
          <w:sz w:val="20"/>
          <w:szCs w:val="20"/>
        </w:rPr>
        <w:t>6</w:t>
      </w:r>
      <w:r w:rsidRPr="00150D4E">
        <w:rPr>
          <w:rFonts w:ascii="Gisha" w:hAnsi="Gisha" w:cs="Gisha"/>
          <w:sz w:val="20"/>
          <w:szCs w:val="20"/>
        </w:rPr>
        <w:t>.</w:t>
      </w:r>
      <w:r w:rsidR="009C55A2">
        <w:rPr>
          <w:rFonts w:ascii="Gisha" w:hAnsi="Gisha" w:cs="Gisha"/>
          <w:sz w:val="20"/>
          <w:szCs w:val="20"/>
        </w:rPr>
        <w:t>4</w:t>
      </w:r>
      <w:r w:rsidRPr="00150D4E">
        <w:rPr>
          <w:rFonts w:ascii="Gisha" w:hAnsi="Gisha" w:cs="Gisha"/>
          <w:sz w:val="20"/>
          <w:szCs w:val="20"/>
        </w:rPr>
        <w:t xml:space="preserve"> de las presentes convocatoria, en concordancia con lo establecido en el artículo 96 del </w:t>
      </w:r>
      <w:proofErr w:type="spellStart"/>
      <w:r w:rsidRPr="00150D4E">
        <w:rPr>
          <w:rFonts w:ascii="Gisha" w:hAnsi="Gisha" w:cs="Gisha"/>
          <w:sz w:val="20"/>
          <w:szCs w:val="20"/>
        </w:rPr>
        <w:t>RLAASSP</w:t>
      </w:r>
      <w:proofErr w:type="spellEnd"/>
      <w:r w:rsidRPr="00150D4E">
        <w:rPr>
          <w:rFonts w:ascii="Gisha" w:hAnsi="Gisha" w:cs="Gisha"/>
          <w:sz w:val="20"/>
          <w:szCs w:val="20"/>
        </w:rPr>
        <w:t>.</w:t>
      </w:r>
    </w:p>
    <w:p w14:paraId="0A87480A" w14:textId="77777777" w:rsidR="00FC7BE8" w:rsidRPr="003016BC" w:rsidRDefault="00FC7BE8" w:rsidP="003016BC">
      <w:pPr>
        <w:pStyle w:val="Prrafodelista"/>
        <w:widowControl/>
        <w:numPr>
          <w:ilvl w:val="0"/>
          <w:numId w:val="13"/>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lang w:eastAsia="en-US"/>
        </w:rPr>
      </w:pPr>
      <w:r w:rsidRPr="003016BC">
        <w:rPr>
          <w:rFonts w:ascii="Gisha" w:hAnsi="Gisha" w:cs="Gisha"/>
          <w:b/>
          <w:color w:val="FFFFFF" w:themeColor="background1"/>
          <w:sz w:val="20"/>
          <w:szCs w:val="20"/>
          <w:lang w:eastAsia="en-US"/>
        </w:rPr>
        <w:t>VIGENCIA DEL CONTRATO.</w:t>
      </w:r>
    </w:p>
    <w:p w14:paraId="02E35CD6" w14:textId="77777777" w:rsidR="00FC7BE8" w:rsidRPr="00150D4E" w:rsidRDefault="00FC7BE8" w:rsidP="00FC7BE8">
      <w:pPr>
        <w:pStyle w:val="ListParagraph1"/>
        <w:spacing w:after="0" w:line="240" w:lineRule="exact"/>
        <w:ind w:left="0"/>
        <w:jc w:val="both"/>
        <w:rPr>
          <w:rFonts w:ascii="Gisha" w:hAnsi="Gisha" w:cs="Gisha"/>
          <w:b/>
          <w:sz w:val="20"/>
          <w:szCs w:val="20"/>
        </w:rPr>
      </w:pPr>
    </w:p>
    <w:p w14:paraId="62D24558" w14:textId="65A66C85" w:rsidR="00FC7BE8" w:rsidRPr="009C55A2" w:rsidRDefault="005E688C" w:rsidP="00FC7BE8">
      <w:pPr>
        <w:tabs>
          <w:tab w:val="left" w:pos="426"/>
        </w:tabs>
        <w:spacing w:line="240" w:lineRule="exact"/>
        <w:jc w:val="both"/>
        <w:rPr>
          <w:rFonts w:ascii="Gisha" w:hAnsi="Gisha" w:cs="Gisha"/>
          <w:b/>
          <w:sz w:val="20"/>
          <w:szCs w:val="20"/>
          <w:lang w:val="es-ES_tradnl"/>
        </w:rPr>
      </w:pPr>
      <w:r w:rsidRPr="009C55A2">
        <w:rPr>
          <w:rFonts w:ascii="Gisha" w:hAnsi="Gisha" w:cs="Gisha"/>
          <w:b/>
          <w:sz w:val="20"/>
          <w:szCs w:val="20"/>
          <w:lang w:val="es-ES_tradnl"/>
        </w:rPr>
        <w:t xml:space="preserve">La vigencia será a partir del </w:t>
      </w:r>
      <w:r w:rsidR="00296D91">
        <w:rPr>
          <w:rFonts w:ascii="Gisha" w:hAnsi="Gisha" w:cs="Gisha"/>
          <w:b/>
          <w:sz w:val="20"/>
          <w:szCs w:val="20"/>
          <w:lang w:val="es-ES_tradnl"/>
        </w:rPr>
        <w:t>8 al 19 de agosto</w:t>
      </w:r>
      <w:r w:rsidR="00C748B2" w:rsidRPr="00C447B3">
        <w:rPr>
          <w:rFonts w:ascii="Gisha" w:hAnsi="Gisha" w:cs="Gisha"/>
          <w:b/>
          <w:sz w:val="20"/>
          <w:szCs w:val="20"/>
          <w:lang w:val="es-ES_tradnl"/>
        </w:rPr>
        <w:t xml:space="preserve"> de 2022</w:t>
      </w:r>
      <w:r w:rsidRPr="00C447B3">
        <w:rPr>
          <w:rFonts w:ascii="Gisha" w:hAnsi="Gisha" w:cs="Gisha"/>
          <w:b/>
          <w:sz w:val="20"/>
          <w:szCs w:val="20"/>
          <w:lang w:val="es-ES_tradnl"/>
        </w:rPr>
        <w:t>.</w:t>
      </w:r>
    </w:p>
    <w:p w14:paraId="054999B2" w14:textId="77777777" w:rsidR="005E688C" w:rsidRPr="009C55A2" w:rsidRDefault="005E688C" w:rsidP="00FC7BE8">
      <w:pPr>
        <w:tabs>
          <w:tab w:val="left" w:pos="426"/>
        </w:tabs>
        <w:spacing w:line="240" w:lineRule="exact"/>
        <w:jc w:val="both"/>
        <w:rPr>
          <w:rFonts w:ascii="Gisha" w:hAnsi="Gisha" w:cs="Gisha"/>
          <w:b/>
          <w:sz w:val="20"/>
          <w:szCs w:val="20"/>
        </w:rPr>
      </w:pPr>
    </w:p>
    <w:p w14:paraId="37BB2ED1" w14:textId="77777777" w:rsidR="00FC7BE8" w:rsidRPr="00047829" w:rsidRDefault="00FC7BE8" w:rsidP="00047829">
      <w:pPr>
        <w:pStyle w:val="Prrafodelista"/>
        <w:widowControl/>
        <w:numPr>
          <w:ilvl w:val="0"/>
          <w:numId w:val="13"/>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lang w:eastAsia="en-US"/>
        </w:rPr>
      </w:pPr>
      <w:r w:rsidRPr="00047829">
        <w:rPr>
          <w:rFonts w:ascii="Gisha" w:hAnsi="Gisha" w:cs="Gisha"/>
          <w:b/>
          <w:color w:val="FFFFFF" w:themeColor="background1"/>
          <w:sz w:val="20"/>
          <w:szCs w:val="20"/>
          <w:lang w:eastAsia="en-US"/>
        </w:rPr>
        <w:t>TERMINACIÓN ANTICIPADA DEL CONTRATO.</w:t>
      </w:r>
    </w:p>
    <w:p w14:paraId="22FFC658" w14:textId="77777777" w:rsidR="00FC7BE8" w:rsidRPr="00150D4E" w:rsidRDefault="00FC7BE8" w:rsidP="00FC7BE8">
      <w:pPr>
        <w:spacing w:line="240" w:lineRule="exact"/>
        <w:jc w:val="both"/>
        <w:rPr>
          <w:rFonts w:ascii="Gisha" w:hAnsi="Gisha" w:cs="Gisha"/>
          <w:sz w:val="20"/>
          <w:szCs w:val="20"/>
        </w:rPr>
      </w:pPr>
    </w:p>
    <w:p w14:paraId="4968DD35"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Conforme a lo establecido en el Artículo 54 bis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la dependencia o entidad podrá dar por terminados anticipadamente los contratos cuando concurran razones de interés general, o bien, cuando por causas justificadas se extinga la necesidad de requerir </w:t>
      </w:r>
      <w:r w:rsidR="00A727BF" w:rsidRPr="00150D4E">
        <w:rPr>
          <w:rFonts w:ascii="Gisha" w:hAnsi="Gisha" w:cs="Gisha"/>
          <w:sz w:val="20"/>
          <w:szCs w:val="20"/>
        </w:rPr>
        <w:t xml:space="preserve">el o </w:t>
      </w:r>
      <w:r w:rsidRPr="00150D4E">
        <w:rPr>
          <w:rFonts w:ascii="Gisha" w:hAnsi="Gisha" w:cs="Gisha"/>
          <w:sz w:val="20"/>
          <w:szCs w:val="20"/>
        </w:rPr>
        <w:t xml:space="preserve">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w:t>
      </w:r>
    </w:p>
    <w:p w14:paraId="56FB1FC8" w14:textId="77777777" w:rsidR="00FC7BE8" w:rsidRPr="00150D4E" w:rsidRDefault="00FC7BE8" w:rsidP="00FC7BE8">
      <w:pPr>
        <w:spacing w:line="240" w:lineRule="exact"/>
        <w:jc w:val="both"/>
        <w:rPr>
          <w:rFonts w:ascii="Gisha" w:hAnsi="Gisha" w:cs="Gisha"/>
          <w:sz w:val="20"/>
          <w:szCs w:val="20"/>
        </w:rPr>
      </w:pPr>
    </w:p>
    <w:p w14:paraId="7AFF1A36"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En estos supuestos la dependencia o entidad reembolsará al proveedor los gastos no recuperables en que haya incurrido, siempre que éstos sean razonables, estén debidamente comprobados y se relacionen directamente con el contrato correspondiente. Cuando durante la prestación del servicio, se presente caso fortuito o fuerza mayor, el </w:t>
      </w:r>
      <w:r w:rsidR="00E57EEB" w:rsidRPr="00150D4E">
        <w:rPr>
          <w:rFonts w:ascii="Gisha" w:hAnsi="Gisha" w:cs="Gisha"/>
          <w:sz w:val="20"/>
          <w:szCs w:val="20"/>
        </w:rPr>
        <w:t>CCC</w:t>
      </w:r>
      <w:r w:rsidRPr="00150D4E">
        <w:rPr>
          <w:rFonts w:ascii="Gisha" w:hAnsi="Gisha" w:cs="Gisha"/>
          <w:sz w:val="20"/>
          <w:szCs w:val="20"/>
        </w:rPr>
        <w:t xml:space="preserve">, bajo su responsabilidad podrá suspender la prestación del servicio, por el plazo que de común acuerdo se pacte, en cuyo caso únicamente pagará aquellos que hubiesen sido efectivamente prestados. </w:t>
      </w:r>
    </w:p>
    <w:p w14:paraId="279D92AA" w14:textId="77777777" w:rsidR="00FC7BE8" w:rsidRPr="00150D4E" w:rsidRDefault="00FC7BE8" w:rsidP="00FC7BE8">
      <w:pPr>
        <w:spacing w:line="240" w:lineRule="exact"/>
        <w:jc w:val="both"/>
        <w:rPr>
          <w:rFonts w:ascii="Gisha" w:hAnsi="Gisha" w:cs="Gisha"/>
          <w:sz w:val="20"/>
          <w:szCs w:val="20"/>
        </w:rPr>
      </w:pPr>
    </w:p>
    <w:p w14:paraId="63103FC6" w14:textId="77777777" w:rsidR="00FC7BE8" w:rsidRPr="00047829" w:rsidRDefault="00A727BF" w:rsidP="00047829">
      <w:pPr>
        <w:pStyle w:val="Prrafodelista"/>
        <w:widowControl/>
        <w:numPr>
          <w:ilvl w:val="0"/>
          <w:numId w:val="13"/>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lang w:eastAsia="en-US"/>
        </w:rPr>
      </w:pPr>
      <w:r w:rsidRPr="00047829">
        <w:rPr>
          <w:rFonts w:ascii="Gisha" w:hAnsi="Gisha" w:cs="Gisha"/>
          <w:b/>
          <w:color w:val="FFFFFF" w:themeColor="background1"/>
          <w:sz w:val="20"/>
          <w:szCs w:val="20"/>
          <w:lang w:eastAsia="en-US"/>
        </w:rPr>
        <w:t>GARANTÍ</w:t>
      </w:r>
      <w:r w:rsidR="00FC7BE8" w:rsidRPr="00047829">
        <w:rPr>
          <w:rFonts w:ascii="Gisha" w:hAnsi="Gisha" w:cs="Gisha"/>
          <w:b/>
          <w:color w:val="FFFFFF" w:themeColor="background1"/>
          <w:sz w:val="20"/>
          <w:szCs w:val="20"/>
          <w:lang w:eastAsia="en-US"/>
        </w:rPr>
        <w:t>AS.</w:t>
      </w:r>
    </w:p>
    <w:p w14:paraId="016B7BBB" w14:textId="77777777" w:rsidR="00FC7BE8" w:rsidRPr="00150D4E" w:rsidRDefault="00FC7BE8" w:rsidP="00FC7BE8">
      <w:pPr>
        <w:tabs>
          <w:tab w:val="left" w:pos="426"/>
        </w:tabs>
        <w:spacing w:line="240" w:lineRule="exact"/>
        <w:jc w:val="both"/>
        <w:rPr>
          <w:rFonts w:ascii="Gisha" w:hAnsi="Gisha" w:cs="Gisha"/>
          <w:sz w:val="20"/>
          <w:szCs w:val="20"/>
        </w:rPr>
      </w:pPr>
    </w:p>
    <w:p w14:paraId="13765E86" w14:textId="7F78BDF6" w:rsidR="00FC7BE8" w:rsidRPr="005E688C" w:rsidRDefault="005E688C" w:rsidP="005E688C">
      <w:pPr>
        <w:widowControl/>
        <w:shd w:val="clear" w:color="auto" w:fill="365F91" w:themeFill="accent1" w:themeFillShade="BF"/>
        <w:tabs>
          <w:tab w:val="left" w:pos="426"/>
          <w:tab w:val="left" w:pos="720"/>
          <w:tab w:val="left" w:pos="9781"/>
        </w:tabs>
        <w:overflowPunct/>
        <w:autoSpaceDE/>
        <w:autoSpaceDN/>
        <w:adjustRightInd/>
        <w:spacing w:line="240" w:lineRule="exact"/>
        <w:jc w:val="both"/>
        <w:textAlignment w:val="auto"/>
        <w:rPr>
          <w:rFonts w:ascii="Gisha" w:hAnsi="Gisha" w:cs="Gisha"/>
          <w:b/>
          <w:color w:val="FFFFFF" w:themeColor="background1"/>
          <w:sz w:val="20"/>
          <w:szCs w:val="20"/>
        </w:rPr>
      </w:pPr>
      <w:r w:rsidRPr="005E688C">
        <w:rPr>
          <w:rFonts w:ascii="Gisha" w:hAnsi="Gisha" w:cs="Gisha"/>
          <w:b/>
          <w:color w:val="FFFFFF" w:themeColor="background1"/>
          <w:sz w:val="20"/>
          <w:szCs w:val="20"/>
        </w:rPr>
        <w:t>7.1</w:t>
      </w:r>
      <w:r w:rsidR="00A727BF" w:rsidRPr="005E688C">
        <w:rPr>
          <w:rFonts w:ascii="Gisha" w:hAnsi="Gisha" w:cs="Gisha"/>
          <w:b/>
          <w:sz w:val="20"/>
          <w:szCs w:val="20"/>
        </w:rPr>
        <w:t xml:space="preserve"> </w:t>
      </w:r>
      <w:r w:rsidR="00FC7BE8" w:rsidRPr="005E688C">
        <w:rPr>
          <w:rFonts w:ascii="Gisha" w:hAnsi="Gisha" w:cs="Gisha"/>
          <w:b/>
          <w:color w:val="FFFFFF" w:themeColor="background1"/>
          <w:sz w:val="20"/>
          <w:szCs w:val="20"/>
        </w:rPr>
        <w:t>GARANT</w:t>
      </w:r>
      <w:r w:rsidR="00A727BF" w:rsidRPr="005E688C">
        <w:rPr>
          <w:rFonts w:ascii="Gisha" w:hAnsi="Gisha" w:cs="Gisha"/>
          <w:b/>
          <w:color w:val="FFFFFF" w:themeColor="background1"/>
          <w:sz w:val="20"/>
          <w:szCs w:val="20"/>
        </w:rPr>
        <w:t>Í</w:t>
      </w:r>
      <w:r w:rsidR="00FC7BE8" w:rsidRPr="005E688C">
        <w:rPr>
          <w:rFonts w:ascii="Gisha" w:hAnsi="Gisha" w:cs="Gisha"/>
          <w:b/>
          <w:color w:val="FFFFFF" w:themeColor="background1"/>
          <w:sz w:val="20"/>
          <w:szCs w:val="20"/>
        </w:rPr>
        <w:t>A DE CUMPLIMIENTO DEL CONTR</w:t>
      </w:r>
      <w:r w:rsidR="008D4723" w:rsidRPr="005E688C">
        <w:rPr>
          <w:rFonts w:ascii="Gisha" w:hAnsi="Gisha" w:cs="Gisha"/>
          <w:b/>
          <w:color w:val="FFFFFF" w:themeColor="background1"/>
          <w:sz w:val="20"/>
          <w:szCs w:val="20"/>
        </w:rPr>
        <w:t>ATO OBJETO DE LA PRESENTE INVITA</w:t>
      </w:r>
      <w:r w:rsidR="00FC7BE8" w:rsidRPr="005E688C">
        <w:rPr>
          <w:rFonts w:ascii="Gisha" w:hAnsi="Gisha" w:cs="Gisha"/>
          <w:b/>
          <w:color w:val="FFFFFF" w:themeColor="background1"/>
          <w:sz w:val="20"/>
          <w:szCs w:val="20"/>
        </w:rPr>
        <w:t>CI</w:t>
      </w:r>
      <w:r w:rsidR="00A727BF" w:rsidRPr="005E688C">
        <w:rPr>
          <w:rFonts w:ascii="Gisha" w:hAnsi="Gisha" w:cs="Gisha"/>
          <w:b/>
          <w:color w:val="FFFFFF" w:themeColor="background1"/>
          <w:sz w:val="20"/>
          <w:szCs w:val="20"/>
        </w:rPr>
        <w:t>Ó</w:t>
      </w:r>
      <w:r w:rsidR="00FC7BE8" w:rsidRPr="005E688C">
        <w:rPr>
          <w:rFonts w:ascii="Gisha" w:hAnsi="Gisha" w:cs="Gisha"/>
          <w:b/>
          <w:color w:val="FFFFFF" w:themeColor="background1"/>
          <w:sz w:val="20"/>
          <w:szCs w:val="20"/>
        </w:rPr>
        <w:t>N</w:t>
      </w:r>
    </w:p>
    <w:p w14:paraId="3F14E6E4" w14:textId="77777777" w:rsidR="00FC7BE8" w:rsidRPr="00150D4E" w:rsidRDefault="00FC7BE8" w:rsidP="00FC7BE8">
      <w:pPr>
        <w:tabs>
          <w:tab w:val="left" w:pos="0"/>
          <w:tab w:val="left" w:pos="426"/>
        </w:tabs>
        <w:spacing w:line="240" w:lineRule="exact"/>
        <w:ind w:right="51"/>
        <w:jc w:val="both"/>
        <w:rPr>
          <w:rFonts w:ascii="Gisha" w:hAnsi="Gisha" w:cs="Gisha"/>
          <w:sz w:val="20"/>
          <w:szCs w:val="20"/>
        </w:rPr>
      </w:pPr>
    </w:p>
    <w:p w14:paraId="1FEA7E40"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La garantía relativa al cumplimiento del contrato, deberá constituirse por el licitante </w:t>
      </w:r>
      <w:r w:rsidR="00A610D4" w:rsidRPr="00150D4E">
        <w:rPr>
          <w:rFonts w:ascii="Gisha" w:hAnsi="Gisha" w:cs="Gisha"/>
          <w:sz w:val="20"/>
          <w:szCs w:val="20"/>
        </w:rPr>
        <w:t>ADJUDICADO</w:t>
      </w:r>
      <w:r w:rsidRPr="00150D4E">
        <w:rPr>
          <w:rFonts w:ascii="Gisha" w:hAnsi="Gisha" w:cs="Gisha"/>
          <w:sz w:val="20"/>
          <w:szCs w:val="20"/>
        </w:rPr>
        <w:t xml:space="preserve">, en los términos del artículo 103 del </w:t>
      </w:r>
      <w:proofErr w:type="spellStart"/>
      <w:r w:rsidRPr="00150D4E">
        <w:rPr>
          <w:rFonts w:ascii="Gisha" w:hAnsi="Gisha" w:cs="Gisha"/>
          <w:sz w:val="20"/>
          <w:szCs w:val="20"/>
        </w:rPr>
        <w:t>RLAASSP</w:t>
      </w:r>
      <w:proofErr w:type="spellEnd"/>
      <w:r w:rsidRPr="00150D4E">
        <w:rPr>
          <w:rFonts w:ascii="Gisha" w:hAnsi="Gisha" w:cs="Gisha"/>
          <w:sz w:val="20"/>
          <w:szCs w:val="20"/>
        </w:rPr>
        <w:t xml:space="preserve">, mediante </w:t>
      </w:r>
      <w:r w:rsidRPr="00150D4E">
        <w:rPr>
          <w:rFonts w:ascii="Gisha" w:hAnsi="Gisha" w:cs="Gisha"/>
          <w:b/>
          <w:bCs/>
          <w:sz w:val="20"/>
          <w:szCs w:val="20"/>
        </w:rPr>
        <w:t>fianza</w:t>
      </w:r>
      <w:r w:rsidRPr="00150D4E">
        <w:rPr>
          <w:rFonts w:ascii="Gisha" w:hAnsi="Gisha" w:cs="Gisha"/>
          <w:sz w:val="20"/>
          <w:szCs w:val="20"/>
        </w:rPr>
        <w:t xml:space="preserve"> expedida por una Institución debidamente autorizada a favor del </w:t>
      </w:r>
      <w:r w:rsidR="005C4799" w:rsidRPr="00474D0D">
        <w:rPr>
          <w:rFonts w:ascii="Gisha" w:hAnsi="Gisha" w:cs="Gisha"/>
          <w:b/>
          <w:sz w:val="20"/>
          <w:szCs w:val="20"/>
        </w:rPr>
        <w:t>C</w:t>
      </w:r>
      <w:r w:rsidR="001D6FF0" w:rsidRPr="00474D0D">
        <w:rPr>
          <w:rFonts w:ascii="Gisha" w:hAnsi="Gisha" w:cs="Gisha"/>
          <w:b/>
          <w:sz w:val="20"/>
          <w:szCs w:val="20"/>
        </w:rPr>
        <w:t>ENTRO DE CAPACITACIÓN CINEMATOGRÁFICA, A.C</w:t>
      </w:r>
      <w:r w:rsidR="001D6FF0" w:rsidRPr="00150D4E">
        <w:rPr>
          <w:rFonts w:ascii="Gisha" w:hAnsi="Gisha" w:cs="Gisha"/>
          <w:sz w:val="20"/>
          <w:szCs w:val="20"/>
        </w:rPr>
        <w:t xml:space="preserve">. </w:t>
      </w:r>
      <w:r w:rsidRPr="00150D4E">
        <w:rPr>
          <w:rFonts w:ascii="Gisha" w:hAnsi="Gisha" w:cs="Gisha"/>
          <w:sz w:val="20"/>
          <w:szCs w:val="20"/>
        </w:rPr>
        <w:t xml:space="preserve">por el </w:t>
      </w:r>
      <w:r w:rsidRPr="00150D4E">
        <w:rPr>
          <w:rFonts w:ascii="Gisha" w:hAnsi="Gisha" w:cs="Gisha"/>
          <w:b/>
          <w:bCs/>
          <w:sz w:val="20"/>
          <w:szCs w:val="20"/>
        </w:rPr>
        <w:t>10%</w:t>
      </w:r>
      <w:r w:rsidRPr="00150D4E">
        <w:rPr>
          <w:rFonts w:ascii="Gisha" w:hAnsi="Gisha" w:cs="Gisha"/>
          <w:sz w:val="20"/>
          <w:szCs w:val="20"/>
        </w:rPr>
        <w:t xml:space="preserve"> (Diez por ciento) del monto total del contrato, sin incluir el Impuesto al Valor Agregado, misma que deberá ser entregada dentro de los 10 (diez) días naturales siguientes a la firma de dicho contrato.</w:t>
      </w:r>
    </w:p>
    <w:p w14:paraId="01FA2F13" w14:textId="77777777" w:rsidR="00FC7BE8" w:rsidRPr="00150D4E" w:rsidRDefault="00FC7BE8" w:rsidP="00FC7BE8">
      <w:pPr>
        <w:spacing w:line="240" w:lineRule="exact"/>
        <w:jc w:val="both"/>
        <w:rPr>
          <w:rFonts w:ascii="Gisha" w:hAnsi="Gisha" w:cs="Gisha"/>
          <w:sz w:val="20"/>
          <w:szCs w:val="20"/>
        </w:rPr>
      </w:pPr>
    </w:p>
    <w:p w14:paraId="75ECACDD"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En caso de que el </w:t>
      </w:r>
      <w:r w:rsidR="00E57EEB" w:rsidRPr="00150D4E">
        <w:rPr>
          <w:rFonts w:ascii="Gisha" w:hAnsi="Gisha" w:cs="Gisha"/>
          <w:sz w:val="20"/>
          <w:szCs w:val="20"/>
        </w:rPr>
        <w:t>CCC</w:t>
      </w:r>
      <w:r w:rsidRPr="00150D4E">
        <w:rPr>
          <w:rFonts w:ascii="Gisha" w:hAnsi="Gisha" w:cs="Gisha"/>
          <w:sz w:val="20"/>
          <w:szCs w:val="20"/>
        </w:rPr>
        <w:t xml:space="preserve"> otorgue ampliaciones a los contratos, el o los prestadores de </w:t>
      </w:r>
      <w:r w:rsidR="00696261" w:rsidRPr="00150D4E">
        <w:rPr>
          <w:rFonts w:ascii="Gisha" w:hAnsi="Gisha" w:cs="Gisha"/>
          <w:sz w:val="20"/>
          <w:szCs w:val="20"/>
        </w:rPr>
        <w:t>servicios deberán</w:t>
      </w:r>
      <w:r w:rsidRPr="00150D4E">
        <w:rPr>
          <w:rFonts w:ascii="Gisha" w:hAnsi="Gisha" w:cs="Gisha"/>
          <w:sz w:val="20"/>
          <w:szCs w:val="20"/>
        </w:rPr>
        <w:t xml:space="preserve"> gestionar los endosos correspondientes que amparen la ampliación.</w:t>
      </w:r>
    </w:p>
    <w:p w14:paraId="13B086A3" w14:textId="77777777" w:rsidR="00FC7BE8" w:rsidRPr="00150D4E" w:rsidRDefault="00FC7BE8" w:rsidP="00FC7BE8">
      <w:pPr>
        <w:spacing w:line="240" w:lineRule="exact"/>
        <w:jc w:val="both"/>
        <w:rPr>
          <w:rFonts w:ascii="Gisha" w:hAnsi="Gisha" w:cs="Gisha"/>
          <w:sz w:val="20"/>
          <w:szCs w:val="20"/>
        </w:rPr>
      </w:pPr>
    </w:p>
    <w:p w14:paraId="7629D86E" w14:textId="77777777" w:rsidR="00FC7BE8" w:rsidRPr="00150D4E" w:rsidRDefault="00FC7BE8" w:rsidP="00FC7BE8">
      <w:pPr>
        <w:tabs>
          <w:tab w:val="left" w:pos="851"/>
          <w:tab w:val="left" w:pos="1134"/>
        </w:tabs>
        <w:spacing w:line="240" w:lineRule="exact"/>
        <w:jc w:val="both"/>
        <w:rPr>
          <w:rFonts w:ascii="Gisha" w:hAnsi="Gisha" w:cs="Gisha"/>
          <w:sz w:val="20"/>
          <w:szCs w:val="20"/>
        </w:rPr>
      </w:pPr>
      <w:r w:rsidRPr="00150D4E">
        <w:rPr>
          <w:rFonts w:ascii="Gisha" w:hAnsi="Gisha" w:cs="Gisha"/>
          <w:sz w:val="20"/>
          <w:szCs w:val="20"/>
        </w:rPr>
        <w:lastRenderedPageBreak/>
        <w:t>Las garantías presentadas para todos los conceptos deberán prever, como mínimo los siguientes requisitos:</w:t>
      </w:r>
    </w:p>
    <w:p w14:paraId="3E60DD29" w14:textId="77777777" w:rsidR="00FC7BE8" w:rsidRPr="00150D4E" w:rsidRDefault="00FC7BE8" w:rsidP="00FD3E6C">
      <w:pPr>
        <w:spacing w:line="240" w:lineRule="exact"/>
        <w:ind w:left="426" w:hanging="283"/>
        <w:jc w:val="both"/>
        <w:rPr>
          <w:rFonts w:ascii="Gisha" w:hAnsi="Gisha" w:cs="Gisha"/>
          <w:sz w:val="20"/>
          <w:szCs w:val="20"/>
        </w:rPr>
      </w:pPr>
    </w:p>
    <w:p w14:paraId="251148A2" w14:textId="77777777" w:rsidR="00FC7BE8" w:rsidRPr="00150D4E" w:rsidRDefault="00FC7BE8"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Que la fianza se otorga atendiendo a todas las estipulaciones contenidas en el contrato.</w:t>
      </w:r>
    </w:p>
    <w:p w14:paraId="231C476B" w14:textId="77777777" w:rsidR="00FC7BE8" w:rsidRPr="00150D4E" w:rsidRDefault="00FC7BE8" w:rsidP="00FD3E6C">
      <w:pPr>
        <w:spacing w:line="240" w:lineRule="exact"/>
        <w:ind w:left="426" w:hanging="283"/>
        <w:jc w:val="both"/>
        <w:rPr>
          <w:rFonts w:ascii="Gisha" w:hAnsi="Gisha" w:cs="Gisha"/>
          <w:sz w:val="20"/>
          <w:szCs w:val="20"/>
        </w:rPr>
      </w:pPr>
    </w:p>
    <w:p w14:paraId="0EECA22D" w14:textId="07F60CE0" w:rsidR="00FC7BE8" w:rsidRPr="00150D4E" w:rsidRDefault="00FD3E6C"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Pr>
          <w:rFonts w:ascii="Gisha" w:hAnsi="Gisha" w:cs="Gisha"/>
          <w:sz w:val="20"/>
          <w:szCs w:val="20"/>
        </w:rPr>
        <w:t xml:space="preserve"> </w:t>
      </w:r>
      <w:r w:rsidR="00FC7BE8" w:rsidRPr="00150D4E">
        <w:rPr>
          <w:rFonts w:ascii="Gisha" w:hAnsi="Gisha" w:cs="Gisha"/>
          <w:sz w:val="20"/>
          <w:szCs w:val="20"/>
        </w:rPr>
        <w:t>La indicación del importe total garantizado con número y letra.</w:t>
      </w:r>
    </w:p>
    <w:p w14:paraId="271644B5" w14:textId="77777777" w:rsidR="00FC7BE8" w:rsidRPr="00150D4E" w:rsidRDefault="00FC7BE8" w:rsidP="00FD3E6C">
      <w:pPr>
        <w:pStyle w:val="Prrafodelista"/>
        <w:ind w:left="426" w:hanging="283"/>
        <w:rPr>
          <w:rFonts w:ascii="Gisha" w:hAnsi="Gisha" w:cs="Gisha"/>
          <w:sz w:val="20"/>
          <w:szCs w:val="20"/>
        </w:rPr>
      </w:pPr>
    </w:p>
    <w:p w14:paraId="1C569B9D" w14:textId="77777777" w:rsidR="00FC7BE8" w:rsidRPr="00150D4E" w:rsidRDefault="00FC7BE8"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La información correspondiente al número de contrato, su fecha de firma, así como la especificación de las obligaciones que garantiza.</w:t>
      </w:r>
    </w:p>
    <w:p w14:paraId="419C90EE" w14:textId="77777777" w:rsidR="00FC7BE8" w:rsidRPr="00150D4E" w:rsidRDefault="00FC7BE8" w:rsidP="00FD3E6C">
      <w:pPr>
        <w:widowControl/>
        <w:overflowPunct/>
        <w:autoSpaceDE/>
        <w:autoSpaceDN/>
        <w:adjustRightInd/>
        <w:spacing w:line="240" w:lineRule="exact"/>
        <w:ind w:left="426" w:hanging="283"/>
        <w:jc w:val="both"/>
        <w:textAlignment w:val="auto"/>
        <w:rPr>
          <w:rFonts w:ascii="Gisha" w:hAnsi="Gisha" w:cs="Gisha"/>
          <w:sz w:val="20"/>
          <w:szCs w:val="20"/>
        </w:rPr>
      </w:pPr>
    </w:p>
    <w:p w14:paraId="2E70CB76" w14:textId="77777777" w:rsidR="00FC7BE8" w:rsidRPr="00150D4E" w:rsidRDefault="00FC7BE8"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Señalamiento de la denominación social o nombre del proveedor.</w:t>
      </w:r>
    </w:p>
    <w:p w14:paraId="383A2EE8" w14:textId="77777777" w:rsidR="00FC7BE8" w:rsidRPr="00150D4E" w:rsidRDefault="00FC7BE8" w:rsidP="00FD3E6C">
      <w:pPr>
        <w:spacing w:line="240" w:lineRule="exact"/>
        <w:ind w:left="426" w:hanging="283"/>
        <w:jc w:val="both"/>
        <w:rPr>
          <w:rFonts w:ascii="Gisha" w:hAnsi="Gisha" w:cs="Gisha"/>
          <w:sz w:val="20"/>
          <w:szCs w:val="20"/>
        </w:rPr>
      </w:pPr>
    </w:p>
    <w:p w14:paraId="2B26473C" w14:textId="6B11C737" w:rsidR="00FC7BE8" w:rsidRPr="00150D4E" w:rsidRDefault="00FD3E6C"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Pr>
          <w:rFonts w:ascii="Gisha" w:hAnsi="Gisha" w:cs="Gisha"/>
          <w:sz w:val="20"/>
          <w:szCs w:val="20"/>
        </w:rPr>
        <w:t xml:space="preserve"> </w:t>
      </w:r>
      <w:r w:rsidR="009C55A2" w:rsidRPr="00150D4E">
        <w:rPr>
          <w:rFonts w:ascii="Gisha" w:hAnsi="Gisha" w:cs="Gisha"/>
          <w:sz w:val="20"/>
          <w:szCs w:val="20"/>
        </w:rPr>
        <w:t>Que,</w:t>
      </w:r>
      <w:r w:rsidR="00FC7BE8" w:rsidRPr="00150D4E">
        <w:rPr>
          <w:rFonts w:ascii="Gisha" w:hAnsi="Gisha" w:cs="Gisha"/>
          <w:sz w:val="20"/>
          <w:szCs w:val="20"/>
        </w:rPr>
        <w:t xml:space="preserve"> para cancelar la fianza, será requisito contar con la constancia de cumplimiento total de las obligaciones contractuales, aun cuando la vigencia del contrato se haya cumplido, si durante los dos meses siguientes al vencimiento del contrato, por causas imputables al prestador del servicio se encuentra algún vicio oculto que afecte la operación del </w:t>
      </w:r>
      <w:r w:rsidR="005C4799" w:rsidRPr="00150D4E">
        <w:rPr>
          <w:rFonts w:ascii="Gisha" w:hAnsi="Gisha" w:cs="Gisha"/>
          <w:sz w:val="20"/>
          <w:szCs w:val="20"/>
        </w:rPr>
        <w:t>CCC</w:t>
      </w:r>
      <w:r w:rsidR="00FC7BE8" w:rsidRPr="00150D4E">
        <w:rPr>
          <w:rFonts w:ascii="Gisha" w:hAnsi="Gisha" w:cs="Gisha"/>
          <w:sz w:val="20"/>
          <w:szCs w:val="20"/>
        </w:rPr>
        <w:t xml:space="preserve">, éste deberá dar solución a la situación que se presente sin costo alguno para el </w:t>
      </w:r>
      <w:r w:rsidR="005C4799" w:rsidRPr="00150D4E">
        <w:rPr>
          <w:rFonts w:ascii="Gisha" w:hAnsi="Gisha" w:cs="Gisha"/>
          <w:sz w:val="20"/>
          <w:szCs w:val="20"/>
        </w:rPr>
        <w:t>CCC</w:t>
      </w:r>
      <w:r w:rsidR="00FC7BE8" w:rsidRPr="00150D4E">
        <w:rPr>
          <w:rFonts w:ascii="Gisha" w:hAnsi="Gisha" w:cs="Gisha"/>
          <w:sz w:val="20"/>
          <w:szCs w:val="20"/>
        </w:rPr>
        <w:t>.</w:t>
      </w:r>
    </w:p>
    <w:p w14:paraId="7687912D" w14:textId="77777777" w:rsidR="00FC7BE8" w:rsidRPr="00150D4E" w:rsidRDefault="00FC7BE8" w:rsidP="00FD3E6C">
      <w:pPr>
        <w:widowControl/>
        <w:overflowPunct/>
        <w:autoSpaceDE/>
        <w:autoSpaceDN/>
        <w:adjustRightInd/>
        <w:spacing w:line="240" w:lineRule="exact"/>
        <w:ind w:left="426" w:hanging="283"/>
        <w:jc w:val="both"/>
        <w:textAlignment w:val="auto"/>
        <w:rPr>
          <w:rFonts w:ascii="Gisha" w:hAnsi="Gisha" w:cs="Gisha"/>
          <w:sz w:val="20"/>
          <w:szCs w:val="20"/>
        </w:rPr>
      </w:pPr>
    </w:p>
    <w:p w14:paraId="49D95705" w14:textId="19C9ACEA" w:rsidR="00FC7BE8" w:rsidRPr="00150D4E" w:rsidRDefault="00FC7BE8"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Que la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 de forma tal que su vigencia no podrá acotarse en razón del plazo de ejecución del contrato principal o fuente de las obligaciones, o cualquier otra circunstancia.</w:t>
      </w:r>
    </w:p>
    <w:p w14:paraId="31EC3568" w14:textId="77777777" w:rsidR="00FC7BE8" w:rsidRPr="00150D4E" w:rsidRDefault="00FC7BE8" w:rsidP="00FD3E6C">
      <w:pPr>
        <w:widowControl/>
        <w:overflowPunct/>
        <w:autoSpaceDE/>
        <w:autoSpaceDN/>
        <w:adjustRightInd/>
        <w:spacing w:line="240" w:lineRule="exact"/>
        <w:ind w:left="426" w:hanging="283"/>
        <w:jc w:val="both"/>
        <w:textAlignment w:val="auto"/>
        <w:rPr>
          <w:rFonts w:ascii="Gisha" w:hAnsi="Gisha" w:cs="Gisha"/>
          <w:sz w:val="20"/>
          <w:szCs w:val="20"/>
        </w:rPr>
      </w:pPr>
    </w:p>
    <w:p w14:paraId="4DC9A169" w14:textId="77777777" w:rsidR="00FC7BE8" w:rsidRPr="00150D4E" w:rsidRDefault="006303D6"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Que la afianzadora acepta expresamente someterse al procedimiento de ejecución previsto en los artículos  281 y 282  de la Ley de Instituciones de Seguros y de Fianzas, para la efectividad de la póliza de cumplimiento, procedimiento al que también se sujetará para el caso del cobro de intereses que prevé el artículo 283 Fracción IV de la Ley de Referencia, por pago extemporáneo del importe de la póliza de fianza requerida; asimismo, que se obliga a observar lo dispuesto por el artículo 178 de la citada Ley, en el sentido de que la fianza no tendrá fecha de vencimiento</w:t>
      </w:r>
      <w:r w:rsidR="00FC7BE8" w:rsidRPr="00150D4E">
        <w:rPr>
          <w:rFonts w:ascii="Gisha" w:hAnsi="Gisha" w:cs="Gisha"/>
          <w:sz w:val="20"/>
          <w:szCs w:val="20"/>
        </w:rPr>
        <w:t>.</w:t>
      </w:r>
    </w:p>
    <w:p w14:paraId="4B420FB0" w14:textId="77777777" w:rsidR="00FC7BE8" w:rsidRPr="00150D4E" w:rsidRDefault="00FC7BE8" w:rsidP="00FD3E6C">
      <w:pPr>
        <w:widowControl/>
        <w:overflowPunct/>
        <w:autoSpaceDE/>
        <w:autoSpaceDN/>
        <w:adjustRightInd/>
        <w:spacing w:line="240" w:lineRule="exact"/>
        <w:ind w:left="426" w:hanging="283"/>
        <w:jc w:val="both"/>
        <w:textAlignment w:val="auto"/>
        <w:rPr>
          <w:rFonts w:ascii="Gisha" w:hAnsi="Gisha" w:cs="Gisha"/>
          <w:sz w:val="20"/>
          <w:szCs w:val="20"/>
        </w:rPr>
      </w:pPr>
    </w:p>
    <w:p w14:paraId="4060A4E9" w14:textId="77777777" w:rsidR="00FC7BE8" w:rsidRPr="00150D4E" w:rsidRDefault="00FC7BE8"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Que se obliga a observar lo dispuesto por el Artículo 118 del último de los ordenamientos citados, en el sentido de que la fianza no tendrá fecha de vencimiento para la efectividad de las fianzas, aún para el caso de que proceda el cobro de indemnización por mora, con motivo del pago extemporáneo del importe de la póliza de fianza requerida.</w:t>
      </w:r>
    </w:p>
    <w:p w14:paraId="56A34D8B" w14:textId="77777777" w:rsidR="00FC7BE8" w:rsidRPr="00150D4E" w:rsidRDefault="00FC7BE8" w:rsidP="00FD3E6C">
      <w:pPr>
        <w:spacing w:line="240" w:lineRule="exact"/>
        <w:ind w:left="426" w:hanging="283"/>
        <w:jc w:val="both"/>
        <w:rPr>
          <w:rFonts w:ascii="Gisha" w:hAnsi="Gisha" w:cs="Gisha"/>
          <w:sz w:val="20"/>
          <w:szCs w:val="20"/>
        </w:rPr>
      </w:pPr>
    </w:p>
    <w:p w14:paraId="51E2B199" w14:textId="77777777" w:rsidR="00FC7BE8" w:rsidRPr="00150D4E" w:rsidRDefault="00FC7BE8" w:rsidP="00855852">
      <w:pPr>
        <w:widowControl/>
        <w:numPr>
          <w:ilvl w:val="0"/>
          <w:numId w:val="19"/>
        </w:numPr>
        <w:tabs>
          <w:tab w:val="clear" w:pos="1844"/>
        </w:tabs>
        <w:overflowPunct/>
        <w:autoSpaceDE/>
        <w:autoSpaceDN/>
        <w:adjustRightInd/>
        <w:spacing w:line="240" w:lineRule="exact"/>
        <w:ind w:left="426" w:hanging="283"/>
        <w:jc w:val="both"/>
        <w:textAlignment w:val="auto"/>
        <w:rPr>
          <w:rFonts w:ascii="Gisha" w:hAnsi="Gisha" w:cs="Gisha"/>
          <w:sz w:val="20"/>
          <w:szCs w:val="20"/>
        </w:rPr>
      </w:pPr>
      <w:r w:rsidRPr="00150D4E">
        <w:rPr>
          <w:rFonts w:ascii="Gisha" w:hAnsi="Gisha" w:cs="Gisha"/>
          <w:sz w:val="20"/>
          <w:szCs w:val="20"/>
        </w:rPr>
        <w:t>En caso de otorgamiento de prórrogas o esperas al proveedor para el cumplimiento de sus obligaciones, derivadas de la formalización de convenios de ampliación al monto o al plazo o vigencia del contrato, se deberá realizar la modificación correspondiente a la fianza, garantizando los extremos de la misma.</w:t>
      </w:r>
    </w:p>
    <w:p w14:paraId="012D186C" w14:textId="77777777" w:rsidR="00A727BF" w:rsidRPr="00150D4E" w:rsidRDefault="00A727BF" w:rsidP="00FC7BE8">
      <w:pPr>
        <w:pStyle w:val="Prrafodelista"/>
        <w:spacing w:line="240" w:lineRule="exact"/>
        <w:ind w:left="0"/>
        <w:rPr>
          <w:rFonts w:ascii="Gisha" w:hAnsi="Gisha" w:cs="Gisha"/>
          <w:sz w:val="20"/>
          <w:szCs w:val="20"/>
        </w:rPr>
      </w:pPr>
    </w:p>
    <w:p w14:paraId="3A0E9C10" w14:textId="4306CCE1" w:rsidR="00FC7BE8" w:rsidRPr="005E688C" w:rsidRDefault="00FC7BE8" w:rsidP="00D901F3">
      <w:pPr>
        <w:pStyle w:val="Prrafodelista"/>
        <w:widowControl/>
        <w:numPr>
          <w:ilvl w:val="1"/>
          <w:numId w:val="37"/>
        </w:numPr>
        <w:shd w:val="clear" w:color="auto" w:fill="365F91" w:themeFill="accent1" w:themeFillShade="BF"/>
        <w:tabs>
          <w:tab w:val="left" w:pos="426"/>
          <w:tab w:val="left" w:pos="720"/>
        </w:tabs>
        <w:overflowPunct/>
        <w:autoSpaceDE/>
        <w:autoSpaceDN/>
        <w:adjustRightInd/>
        <w:spacing w:line="240" w:lineRule="exact"/>
        <w:jc w:val="both"/>
        <w:textAlignment w:val="auto"/>
        <w:rPr>
          <w:rFonts w:ascii="Gisha" w:hAnsi="Gisha" w:cs="Gisha"/>
          <w:b/>
          <w:color w:val="FFFFFF" w:themeColor="background1"/>
          <w:sz w:val="20"/>
          <w:szCs w:val="20"/>
        </w:rPr>
      </w:pPr>
      <w:r w:rsidRPr="005E688C">
        <w:rPr>
          <w:rFonts w:ascii="Gisha" w:hAnsi="Gisha" w:cs="Gisha"/>
          <w:b/>
          <w:color w:val="FFFFFF" w:themeColor="background1"/>
          <w:sz w:val="20"/>
          <w:szCs w:val="20"/>
        </w:rPr>
        <w:t>RESPONSABILIDAD CIVIL</w:t>
      </w:r>
    </w:p>
    <w:p w14:paraId="5D85D2F5" w14:textId="77777777" w:rsidR="00FC7BE8" w:rsidRPr="00150D4E" w:rsidRDefault="00FC7BE8" w:rsidP="00FC7BE8">
      <w:pPr>
        <w:pStyle w:val="Textoindependiente21"/>
        <w:tabs>
          <w:tab w:val="left" w:pos="284"/>
        </w:tabs>
        <w:spacing w:line="240" w:lineRule="exact"/>
        <w:ind w:right="51"/>
        <w:rPr>
          <w:rFonts w:ascii="Gisha" w:hAnsi="Gisha" w:cs="Gisha"/>
          <w:sz w:val="20"/>
          <w:szCs w:val="20"/>
          <w:lang w:val="es-MX"/>
        </w:rPr>
      </w:pPr>
    </w:p>
    <w:p w14:paraId="71FAFAFC" w14:textId="77777777" w:rsidR="00FC7BE8" w:rsidRPr="00150D4E" w:rsidRDefault="00FC7BE8" w:rsidP="00FC7BE8">
      <w:pPr>
        <w:pStyle w:val="Textoindependiente21"/>
        <w:tabs>
          <w:tab w:val="left" w:pos="284"/>
        </w:tabs>
        <w:spacing w:line="240" w:lineRule="exact"/>
        <w:ind w:right="51"/>
        <w:rPr>
          <w:rFonts w:ascii="Gisha" w:hAnsi="Gisha" w:cs="Gisha"/>
          <w:sz w:val="20"/>
          <w:szCs w:val="20"/>
          <w:lang w:val="es-MX"/>
        </w:rPr>
      </w:pPr>
      <w:r w:rsidRPr="00150D4E">
        <w:rPr>
          <w:rFonts w:ascii="Gisha" w:hAnsi="Gisha" w:cs="Gisha"/>
          <w:sz w:val="20"/>
          <w:szCs w:val="20"/>
          <w:lang w:val="es-MX"/>
        </w:rPr>
        <w:t xml:space="preserve">El prestador del servicio se obliga en los términos </w:t>
      </w:r>
      <w:r w:rsidR="00696261" w:rsidRPr="00150D4E">
        <w:rPr>
          <w:rFonts w:ascii="Gisha" w:hAnsi="Gisha" w:cs="Gisha"/>
          <w:sz w:val="20"/>
          <w:szCs w:val="20"/>
          <w:lang w:val="es-MX"/>
        </w:rPr>
        <w:t>del artículo</w:t>
      </w:r>
      <w:r w:rsidRPr="00150D4E">
        <w:rPr>
          <w:rFonts w:ascii="Gisha" w:hAnsi="Gisha" w:cs="Gisha"/>
          <w:sz w:val="20"/>
          <w:szCs w:val="20"/>
          <w:lang w:val="es-MX"/>
        </w:rPr>
        <w:t xml:space="preserve"> 53 párrafo segundo, de la Ley de Adquisiciones, Arrendamientos y Servicios del Sector Público, a responder de los defectos y vicios ocultos de los servicios y productos que presten, así como de cualquier otra responsabilidad en que se hubiere incurrido, en los términos de la presente convocatoria y en los términos del Código Civil Federal, manifestando que los servicios prestados en virtud del contrato, estarán libres de defectos o vicios ocultos, atribuibles a los materiales, componentes, procesos de fabricación o por cualquier otra responsabilidad imputable al propio licitante, que puedan manifestarse durante la prestación de los servicios durante la vigencia del contrato, por lo que deberá garantizarse</w:t>
      </w:r>
      <w:r w:rsidR="00225A77" w:rsidRPr="00150D4E">
        <w:rPr>
          <w:rFonts w:ascii="Gisha" w:hAnsi="Gisha" w:cs="Gisha"/>
          <w:sz w:val="20"/>
          <w:szCs w:val="20"/>
          <w:lang w:val="es-MX"/>
        </w:rPr>
        <w:t xml:space="preserve"> hasta el  término del contrato, por el monto del 10% de lo ofertado antes del IVA.</w:t>
      </w:r>
      <w:r w:rsidRPr="00150D4E">
        <w:rPr>
          <w:rFonts w:ascii="Gisha" w:hAnsi="Gisha" w:cs="Gisha"/>
          <w:sz w:val="20"/>
          <w:szCs w:val="20"/>
          <w:lang w:val="es-MX"/>
        </w:rPr>
        <w:t xml:space="preserve"> </w:t>
      </w:r>
    </w:p>
    <w:p w14:paraId="447B8AA9" w14:textId="77777777" w:rsidR="00FC7BE8" w:rsidRPr="00150D4E" w:rsidRDefault="00FC7BE8" w:rsidP="00FC7BE8">
      <w:pPr>
        <w:spacing w:line="240" w:lineRule="exact"/>
        <w:jc w:val="both"/>
        <w:rPr>
          <w:rFonts w:ascii="Gisha" w:hAnsi="Gisha" w:cs="Gisha"/>
          <w:sz w:val="20"/>
          <w:szCs w:val="20"/>
        </w:rPr>
      </w:pPr>
    </w:p>
    <w:p w14:paraId="52834BA3" w14:textId="1A81859D" w:rsidR="00FC7BE8" w:rsidRPr="00150D4E" w:rsidRDefault="00FC7BE8" w:rsidP="00FC7BE8">
      <w:pPr>
        <w:tabs>
          <w:tab w:val="left" w:pos="284"/>
        </w:tabs>
        <w:spacing w:line="240" w:lineRule="exact"/>
        <w:jc w:val="both"/>
        <w:rPr>
          <w:rFonts w:ascii="Gisha" w:hAnsi="Gisha" w:cs="Gisha"/>
          <w:sz w:val="20"/>
          <w:szCs w:val="20"/>
        </w:rPr>
      </w:pPr>
      <w:r w:rsidRPr="00150D4E">
        <w:rPr>
          <w:rFonts w:ascii="Gisha" w:hAnsi="Gisha" w:cs="Gisha"/>
          <w:sz w:val="20"/>
          <w:szCs w:val="20"/>
        </w:rPr>
        <w:t xml:space="preserve">Cuando se comprueben deficiencias o vicios ocultos en los servicios prestados, así como cualquier otra responsabilidad aplicable al proveedor, el prestador del servicio se obliga a su reposición total de conformidad con lo establecido en el </w:t>
      </w:r>
      <w:r w:rsidRPr="00150D4E">
        <w:rPr>
          <w:rFonts w:ascii="Gisha" w:hAnsi="Gisha" w:cs="Gisha"/>
          <w:b/>
          <w:bCs/>
          <w:sz w:val="20"/>
          <w:szCs w:val="20"/>
        </w:rPr>
        <w:t xml:space="preserve">Anexo </w:t>
      </w:r>
      <w:r w:rsidR="00296D91">
        <w:rPr>
          <w:rFonts w:ascii="Gisha" w:hAnsi="Gisha" w:cs="Gisha"/>
          <w:b/>
          <w:bCs/>
          <w:sz w:val="20"/>
          <w:szCs w:val="20"/>
        </w:rPr>
        <w:t>1</w:t>
      </w:r>
      <w:r w:rsidRPr="00150D4E">
        <w:rPr>
          <w:rFonts w:ascii="Gisha" w:hAnsi="Gisha" w:cs="Gisha"/>
          <w:sz w:val="20"/>
          <w:szCs w:val="20"/>
        </w:rPr>
        <w:t xml:space="preserve">. </w:t>
      </w:r>
    </w:p>
    <w:p w14:paraId="11F988AE" w14:textId="77777777" w:rsidR="00FC7BE8" w:rsidRPr="00150D4E" w:rsidRDefault="00FC7BE8" w:rsidP="00FC7BE8">
      <w:pPr>
        <w:tabs>
          <w:tab w:val="left" w:pos="284"/>
        </w:tabs>
        <w:spacing w:line="240" w:lineRule="exact"/>
        <w:jc w:val="both"/>
        <w:rPr>
          <w:rFonts w:ascii="Gisha" w:hAnsi="Gisha" w:cs="Gisha"/>
          <w:sz w:val="20"/>
          <w:szCs w:val="20"/>
        </w:rPr>
      </w:pPr>
    </w:p>
    <w:p w14:paraId="2CFD343C" w14:textId="77777777" w:rsidR="00FC7BE8" w:rsidRPr="00150D4E" w:rsidRDefault="00FC7BE8" w:rsidP="00FC7BE8">
      <w:pPr>
        <w:tabs>
          <w:tab w:val="left" w:pos="284"/>
        </w:tabs>
        <w:spacing w:line="240" w:lineRule="exact"/>
        <w:jc w:val="both"/>
        <w:rPr>
          <w:rFonts w:ascii="Gisha" w:hAnsi="Gisha" w:cs="Gisha"/>
          <w:sz w:val="20"/>
          <w:szCs w:val="20"/>
        </w:rPr>
      </w:pPr>
      <w:r w:rsidRPr="00150D4E">
        <w:rPr>
          <w:rFonts w:ascii="Gisha" w:hAnsi="Gisha" w:cs="Gisha"/>
          <w:sz w:val="20"/>
          <w:szCs w:val="20"/>
        </w:rPr>
        <w:t xml:space="preserve">Si el proveedor después de haber sido notificado, no subsanase la causa que dieron motivo a la deficiencia del servicio en plazo señalado, se podrán tomar las medidas correctivas que sean necesarias, por cuenta y riesgo del </w:t>
      </w:r>
      <w:r w:rsidRPr="00150D4E">
        <w:rPr>
          <w:rFonts w:ascii="Gisha" w:hAnsi="Gisha" w:cs="Gisha"/>
          <w:sz w:val="20"/>
          <w:szCs w:val="20"/>
        </w:rPr>
        <w:lastRenderedPageBreak/>
        <w:t xml:space="preserve">proveedor y sin perjuicio de los demás derechos que el </w:t>
      </w:r>
      <w:r w:rsidR="00E57EEB" w:rsidRPr="00150D4E">
        <w:rPr>
          <w:rFonts w:ascii="Gisha" w:hAnsi="Gisha" w:cs="Gisha"/>
          <w:sz w:val="20"/>
          <w:szCs w:val="20"/>
        </w:rPr>
        <w:t>CCC</w:t>
      </w:r>
      <w:r w:rsidRPr="00150D4E">
        <w:rPr>
          <w:rFonts w:ascii="Gisha" w:hAnsi="Gisha" w:cs="Gisha"/>
          <w:sz w:val="20"/>
          <w:szCs w:val="20"/>
        </w:rPr>
        <w:t xml:space="preserve"> tenga con la empresa adjudicada, de conformidad con el contrato.</w:t>
      </w:r>
    </w:p>
    <w:p w14:paraId="08C99E0B" w14:textId="77777777" w:rsidR="008D4723" w:rsidRPr="00150D4E" w:rsidRDefault="008D4723" w:rsidP="00FC7BE8">
      <w:pPr>
        <w:tabs>
          <w:tab w:val="left" w:pos="284"/>
        </w:tabs>
        <w:spacing w:line="240" w:lineRule="exact"/>
        <w:jc w:val="both"/>
        <w:rPr>
          <w:rFonts w:ascii="Gisha" w:hAnsi="Gisha" w:cs="Gisha"/>
          <w:sz w:val="20"/>
          <w:szCs w:val="20"/>
        </w:rPr>
      </w:pPr>
    </w:p>
    <w:p w14:paraId="39C0C0F9" w14:textId="629E0536" w:rsidR="00FC7BE8" w:rsidRPr="005E688C" w:rsidRDefault="00346513" w:rsidP="00D901F3">
      <w:pPr>
        <w:pStyle w:val="Prrafodelista"/>
        <w:widowControl/>
        <w:numPr>
          <w:ilvl w:val="0"/>
          <w:numId w:val="37"/>
        </w:numPr>
        <w:shd w:val="clear" w:color="auto" w:fill="365F91" w:themeFill="accent1" w:themeFillShade="BF"/>
        <w:tabs>
          <w:tab w:val="left" w:pos="480"/>
        </w:tabs>
        <w:overflowPunct/>
        <w:autoSpaceDE/>
        <w:autoSpaceDN/>
        <w:adjustRightInd/>
        <w:spacing w:after="200" w:line="240" w:lineRule="exact"/>
        <w:ind w:right="50"/>
        <w:contextualSpacing/>
        <w:textAlignment w:val="auto"/>
        <w:rPr>
          <w:rFonts w:ascii="Gisha" w:hAnsi="Gisha" w:cs="Gisha"/>
          <w:b/>
          <w:color w:val="FFFFFF" w:themeColor="background1"/>
          <w:sz w:val="20"/>
          <w:szCs w:val="20"/>
        </w:rPr>
      </w:pPr>
      <w:r w:rsidRPr="005E688C">
        <w:rPr>
          <w:rFonts w:ascii="Gisha" w:hAnsi="Gisha" w:cs="Gisha"/>
          <w:b/>
          <w:color w:val="FFFFFF" w:themeColor="background1"/>
          <w:sz w:val="20"/>
          <w:szCs w:val="20"/>
        </w:rPr>
        <w:t>ACLARACIÓN A LAS BASES DE LA INVITACI</w:t>
      </w:r>
      <w:r w:rsidR="00FC7BE8" w:rsidRPr="005E688C">
        <w:rPr>
          <w:rFonts w:ascii="Gisha" w:hAnsi="Gisha" w:cs="Gisha"/>
          <w:b/>
          <w:color w:val="FFFFFF" w:themeColor="background1"/>
          <w:sz w:val="20"/>
          <w:szCs w:val="20"/>
        </w:rPr>
        <w:t>ÓN.</w:t>
      </w:r>
    </w:p>
    <w:p w14:paraId="32B7D40B" w14:textId="77777777" w:rsidR="00FC7BE8" w:rsidRPr="00150D4E" w:rsidRDefault="00FC7BE8" w:rsidP="00FC7BE8">
      <w:pPr>
        <w:pStyle w:val="Prrafodelista"/>
        <w:tabs>
          <w:tab w:val="left" w:pos="426"/>
        </w:tabs>
        <w:spacing w:line="240" w:lineRule="exact"/>
        <w:ind w:left="0"/>
        <w:jc w:val="both"/>
        <w:rPr>
          <w:rFonts w:ascii="Gisha" w:hAnsi="Gisha" w:cs="Gisha"/>
          <w:b/>
          <w:sz w:val="20"/>
          <w:szCs w:val="20"/>
        </w:rPr>
      </w:pPr>
    </w:p>
    <w:p w14:paraId="514E7DB1" w14:textId="696F8502" w:rsidR="00FC7BE8" w:rsidRPr="00047829" w:rsidRDefault="008A76A8" w:rsidP="00D901F3">
      <w:pPr>
        <w:pStyle w:val="Prrafodelista"/>
        <w:numPr>
          <w:ilvl w:val="1"/>
          <w:numId w:val="38"/>
        </w:numPr>
        <w:shd w:val="clear" w:color="auto" w:fill="365F91" w:themeFill="accent1" w:themeFillShade="BF"/>
        <w:tabs>
          <w:tab w:val="left" w:pos="426"/>
        </w:tabs>
        <w:spacing w:line="240" w:lineRule="exact"/>
        <w:ind w:left="426" w:hanging="426"/>
        <w:jc w:val="both"/>
        <w:rPr>
          <w:rFonts w:ascii="Gisha" w:hAnsi="Gisha" w:cs="Gisha"/>
          <w:b/>
          <w:color w:val="FFFFFF" w:themeColor="background1"/>
          <w:sz w:val="20"/>
          <w:szCs w:val="20"/>
        </w:rPr>
      </w:pPr>
      <w:r>
        <w:rPr>
          <w:rFonts w:ascii="Gisha" w:hAnsi="Gisha" w:cs="Gisha"/>
          <w:b/>
          <w:color w:val="FFFFFF" w:themeColor="background1"/>
          <w:sz w:val="20"/>
          <w:szCs w:val="20"/>
        </w:rPr>
        <w:t>JUNTA DE ACLARACIO</w:t>
      </w:r>
      <w:r w:rsidR="00FC7BE8" w:rsidRPr="00047829">
        <w:rPr>
          <w:rFonts w:ascii="Gisha" w:hAnsi="Gisha" w:cs="Gisha"/>
          <w:b/>
          <w:color w:val="FFFFFF" w:themeColor="background1"/>
          <w:sz w:val="20"/>
          <w:szCs w:val="20"/>
        </w:rPr>
        <w:t>N</w:t>
      </w:r>
      <w:r>
        <w:rPr>
          <w:rFonts w:ascii="Gisha" w:hAnsi="Gisha" w:cs="Gisha"/>
          <w:b/>
          <w:color w:val="FFFFFF" w:themeColor="background1"/>
          <w:sz w:val="20"/>
          <w:szCs w:val="20"/>
        </w:rPr>
        <w:t>ES</w:t>
      </w:r>
      <w:r w:rsidR="00FC7BE8" w:rsidRPr="00047829">
        <w:rPr>
          <w:rFonts w:ascii="Gisha" w:hAnsi="Gisha" w:cs="Gisha"/>
          <w:b/>
          <w:color w:val="FFFFFF" w:themeColor="background1"/>
          <w:sz w:val="20"/>
          <w:szCs w:val="20"/>
        </w:rPr>
        <w:t xml:space="preserve"> A LA CONVOCATORIA DE LA PRESENTE </w:t>
      </w:r>
      <w:r w:rsidR="00346513" w:rsidRPr="00047829">
        <w:rPr>
          <w:rFonts w:ascii="Gisha" w:hAnsi="Gisha" w:cs="Gisha"/>
          <w:b/>
          <w:color w:val="FFFFFF" w:themeColor="background1"/>
          <w:sz w:val="20"/>
          <w:szCs w:val="20"/>
        </w:rPr>
        <w:t>INVI</w:t>
      </w:r>
      <w:r w:rsidR="00FC7BE8" w:rsidRPr="00047829">
        <w:rPr>
          <w:rFonts w:ascii="Gisha" w:hAnsi="Gisha" w:cs="Gisha"/>
          <w:b/>
          <w:color w:val="FFFFFF" w:themeColor="background1"/>
          <w:sz w:val="20"/>
          <w:szCs w:val="20"/>
        </w:rPr>
        <w:t>TACIÓN</w:t>
      </w:r>
    </w:p>
    <w:p w14:paraId="4B38C505" w14:textId="77777777" w:rsidR="00FC7BE8" w:rsidRPr="00150D4E" w:rsidRDefault="00FC7BE8" w:rsidP="00FC7BE8">
      <w:pPr>
        <w:pStyle w:val="Textoindependiente"/>
        <w:tabs>
          <w:tab w:val="left" w:pos="709"/>
        </w:tabs>
        <w:spacing w:line="240" w:lineRule="exact"/>
        <w:rPr>
          <w:rFonts w:ascii="Gisha" w:hAnsi="Gisha" w:cs="Gisha"/>
          <w:sz w:val="20"/>
          <w:highlight w:val="yellow"/>
          <w:lang w:val="es-MX"/>
        </w:rPr>
      </w:pPr>
    </w:p>
    <w:p w14:paraId="66A54E27" w14:textId="09371A5C" w:rsidR="008D4723" w:rsidRPr="00474D0D" w:rsidRDefault="008D4723" w:rsidP="00047829">
      <w:pPr>
        <w:widowControl/>
        <w:overflowPunct/>
        <w:spacing w:line="240" w:lineRule="exact"/>
        <w:jc w:val="both"/>
        <w:textAlignment w:val="auto"/>
        <w:rPr>
          <w:rFonts w:ascii="Gisha" w:hAnsi="Gisha" w:cs="Gisha"/>
          <w:b/>
          <w:sz w:val="20"/>
          <w:szCs w:val="20"/>
        </w:rPr>
      </w:pPr>
      <w:r w:rsidRPr="00150D4E">
        <w:rPr>
          <w:rFonts w:ascii="Gisha" w:hAnsi="Gisha" w:cs="Gisha"/>
          <w:sz w:val="20"/>
          <w:szCs w:val="20"/>
        </w:rPr>
        <w:t xml:space="preserve">El </w:t>
      </w:r>
      <w:r w:rsidR="004B0702" w:rsidRPr="00150D4E">
        <w:rPr>
          <w:rFonts w:ascii="Gisha" w:hAnsi="Gisha" w:cs="Gisha"/>
          <w:sz w:val="20"/>
          <w:szCs w:val="20"/>
        </w:rPr>
        <w:t>CCC</w:t>
      </w:r>
      <w:r w:rsidRPr="00150D4E">
        <w:rPr>
          <w:rFonts w:ascii="Gisha" w:hAnsi="Gisha" w:cs="Gisha"/>
          <w:sz w:val="20"/>
          <w:szCs w:val="20"/>
        </w:rPr>
        <w:t xml:space="preserve"> llevará a cabo una Junta de Aclaraciones a la Convocatoria de la presente Invitación</w:t>
      </w:r>
      <w:r w:rsidR="00047829">
        <w:rPr>
          <w:rFonts w:ascii="Gisha" w:hAnsi="Gisha" w:cs="Gisha"/>
          <w:sz w:val="20"/>
          <w:szCs w:val="20"/>
        </w:rPr>
        <w:t xml:space="preserve"> </w:t>
      </w:r>
      <w:r w:rsidRPr="00150D4E">
        <w:rPr>
          <w:rFonts w:ascii="Gisha" w:hAnsi="Gisha" w:cs="Gisha"/>
          <w:sz w:val="20"/>
          <w:szCs w:val="20"/>
        </w:rPr>
        <w:t xml:space="preserve">a cuando menos tres personas el día </w:t>
      </w:r>
      <w:r w:rsidR="00296D91" w:rsidRPr="00296D91">
        <w:rPr>
          <w:rFonts w:ascii="Gisha" w:hAnsi="Gisha" w:cs="Gisha"/>
          <w:b/>
          <w:sz w:val="20"/>
          <w:szCs w:val="20"/>
        </w:rPr>
        <w:t>2</w:t>
      </w:r>
      <w:r w:rsidR="00474D0D" w:rsidRPr="00474D0D">
        <w:rPr>
          <w:rFonts w:ascii="Gisha" w:hAnsi="Gisha" w:cs="Gisha"/>
          <w:b/>
          <w:sz w:val="20"/>
          <w:szCs w:val="20"/>
        </w:rPr>
        <w:t xml:space="preserve"> de </w:t>
      </w:r>
      <w:r w:rsidR="00296D91">
        <w:rPr>
          <w:rFonts w:ascii="Gisha" w:hAnsi="Gisha" w:cs="Gisha"/>
          <w:b/>
          <w:sz w:val="20"/>
          <w:szCs w:val="20"/>
        </w:rPr>
        <w:t>agosto</w:t>
      </w:r>
      <w:r w:rsidR="00871F78" w:rsidRPr="00474D0D">
        <w:rPr>
          <w:rFonts w:ascii="Gisha" w:hAnsi="Gisha" w:cs="Gisha"/>
          <w:b/>
          <w:sz w:val="20"/>
          <w:szCs w:val="20"/>
        </w:rPr>
        <w:t xml:space="preserve"> de 2022</w:t>
      </w:r>
      <w:r w:rsidR="00871F78">
        <w:rPr>
          <w:rFonts w:ascii="Gisha" w:hAnsi="Gisha" w:cs="Gisha"/>
          <w:sz w:val="20"/>
          <w:szCs w:val="20"/>
        </w:rPr>
        <w:t xml:space="preserve"> </w:t>
      </w:r>
      <w:r w:rsidRPr="005B6AF9">
        <w:rPr>
          <w:rFonts w:ascii="Gisha" w:hAnsi="Gisha" w:cs="Gisha"/>
          <w:b/>
          <w:sz w:val="20"/>
          <w:szCs w:val="20"/>
        </w:rPr>
        <w:t xml:space="preserve">a las </w:t>
      </w:r>
      <w:r w:rsidR="009209A2">
        <w:rPr>
          <w:rFonts w:ascii="Gisha" w:hAnsi="Gisha" w:cs="Gisha"/>
          <w:b/>
          <w:sz w:val="20"/>
          <w:szCs w:val="20"/>
        </w:rPr>
        <w:t>1</w:t>
      </w:r>
      <w:r w:rsidR="00F22968">
        <w:rPr>
          <w:rFonts w:ascii="Gisha" w:hAnsi="Gisha" w:cs="Gisha"/>
          <w:b/>
          <w:sz w:val="20"/>
          <w:szCs w:val="20"/>
        </w:rPr>
        <w:t>2</w:t>
      </w:r>
      <w:r w:rsidRPr="005B6AF9">
        <w:rPr>
          <w:rFonts w:ascii="Gisha" w:hAnsi="Gisha" w:cs="Gisha"/>
          <w:b/>
          <w:sz w:val="20"/>
          <w:szCs w:val="20"/>
        </w:rPr>
        <w:t>:</w:t>
      </w:r>
      <w:r w:rsidR="002F4AD2">
        <w:rPr>
          <w:rFonts w:ascii="Gisha" w:hAnsi="Gisha" w:cs="Gisha"/>
          <w:b/>
          <w:sz w:val="20"/>
          <w:szCs w:val="20"/>
        </w:rPr>
        <w:t>0</w:t>
      </w:r>
      <w:r w:rsidRPr="005B6AF9">
        <w:rPr>
          <w:rFonts w:ascii="Gisha" w:hAnsi="Gisha" w:cs="Gisha"/>
          <w:b/>
          <w:sz w:val="20"/>
          <w:szCs w:val="20"/>
        </w:rPr>
        <w:t>0 h</w:t>
      </w:r>
      <w:r w:rsidR="005D65DC">
        <w:rPr>
          <w:rFonts w:ascii="Gisha" w:hAnsi="Gisha" w:cs="Gisha"/>
          <w:b/>
          <w:sz w:val="20"/>
          <w:szCs w:val="20"/>
        </w:rPr>
        <w:t>oras</w:t>
      </w:r>
      <w:r w:rsidR="00871F78">
        <w:rPr>
          <w:rFonts w:ascii="Gisha" w:hAnsi="Gisha" w:cs="Gisha"/>
          <w:sz w:val="20"/>
          <w:szCs w:val="20"/>
        </w:rPr>
        <w:t>.</w:t>
      </w:r>
      <w:r w:rsidR="00C748B2">
        <w:rPr>
          <w:rFonts w:ascii="Gisha" w:hAnsi="Gisha" w:cs="Gisha"/>
          <w:sz w:val="20"/>
          <w:szCs w:val="20"/>
        </w:rPr>
        <w:t xml:space="preserve"> En la Sala de Juntas de la Subdirección de Administración y Finanzas</w:t>
      </w:r>
      <w:r w:rsidR="00047829" w:rsidRPr="00047829">
        <w:rPr>
          <w:rFonts w:ascii="Gisha" w:hAnsi="Gisha" w:cs="Gisha"/>
          <w:b/>
          <w:bCs/>
          <w:sz w:val="20"/>
          <w:szCs w:val="20"/>
        </w:rPr>
        <w:t>.</w:t>
      </w:r>
    </w:p>
    <w:p w14:paraId="738EBD35" w14:textId="77777777" w:rsidR="00047829" w:rsidRPr="00150D4E" w:rsidRDefault="00047829" w:rsidP="00047829">
      <w:pPr>
        <w:widowControl/>
        <w:overflowPunct/>
        <w:spacing w:line="240" w:lineRule="exact"/>
        <w:jc w:val="both"/>
        <w:textAlignment w:val="auto"/>
        <w:rPr>
          <w:rFonts w:ascii="Gisha" w:hAnsi="Gisha" w:cs="Gisha"/>
          <w:sz w:val="20"/>
          <w:szCs w:val="20"/>
        </w:rPr>
      </w:pPr>
    </w:p>
    <w:p w14:paraId="6EB40E26" w14:textId="0980215D" w:rsidR="00FC7BE8" w:rsidRPr="00150D4E" w:rsidRDefault="00FC7BE8" w:rsidP="00FC7BE8">
      <w:pPr>
        <w:pStyle w:val="Texto0"/>
        <w:spacing w:after="40" w:line="240" w:lineRule="exact"/>
        <w:ind w:firstLine="0"/>
        <w:rPr>
          <w:rFonts w:ascii="Gisha" w:hAnsi="Gisha" w:cs="Gisha"/>
          <w:sz w:val="20"/>
          <w:lang w:val="es-MX"/>
        </w:rPr>
      </w:pPr>
      <w:r w:rsidRPr="00150D4E">
        <w:rPr>
          <w:rFonts w:ascii="Gisha" w:hAnsi="Gisha" w:cs="Gisha"/>
          <w:sz w:val="20"/>
          <w:lang w:val="es-MX"/>
        </w:rPr>
        <w:t xml:space="preserve">Solamente podrán formular solicitudes de aclaración a los aspectos contenidos en esta convocatoria, las personas que presenten </w:t>
      </w:r>
      <w:r w:rsidRPr="00C748B2">
        <w:rPr>
          <w:rFonts w:ascii="Gisha" w:hAnsi="Gisha" w:cs="Gisha"/>
          <w:b/>
          <w:sz w:val="20"/>
          <w:lang w:val="es-MX"/>
        </w:rPr>
        <w:t>escrito de interés</w:t>
      </w:r>
      <w:r w:rsidRPr="00150D4E">
        <w:rPr>
          <w:rFonts w:ascii="Gisha" w:hAnsi="Gisha" w:cs="Gisha"/>
          <w:sz w:val="20"/>
          <w:lang w:val="es-MX"/>
        </w:rPr>
        <w:t xml:space="preserve">, en el que expresen su interés en participar en la junta de aclaraciones y en el procedimiento de contratación, por si o en representación de un tercero, manifestando sus datos generales y, en su caso, los de su representado, </w:t>
      </w:r>
      <w:r w:rsidRPr="00150D4E">
        <w:rPr>
          <w:rFonts w:ascii="Gisha" w:hAnsi="Gisha" w:cs="Gisha"/>
          <w:b/>
          <w:bCs/>
          <w:sz w:val="20"/>
          <w:lang w:val="es-MX"/>
        </w:rPr>
        <w:t>Anexo 2-A</w:t>
      </w:r>
      <w:r w:rsidRPr="00150D4E">
        <w:rPr>
          <w:rFonts w:ascii="Gisha" w:hAnsi="Gisha" w:cs="Gisha"/>
          <w:sz w:val="20"/>
          <w:lang w:val="es-MX"/>
        </w:rPr>
        <w:t>; en caso de proposiciones conjuntas, cualquiera de los integrantes de la agrupación, podrá presentar el mencionado escrito.</w:t>
      </w:r>
    </w:p>
    <w:p w14:paraId="0C8FBBCC" w14:textId="77777777" w:rsidR="00FC7BE8" w:rsidRPr="00150D4E" w:rsidRDefault="00FC7BE8" w:rsidP="00FC7BE8">
      <w:pPr>
        <w:spacing w:line="240" w:lineRule="exact"/>
        <w:jc w:val="both"/>
        <w:rPr>
          <w:rFonts w:ascii="Gisha" w:hAnsi="Gisha" w:cs="Gisha"/>
          <w:sz w:val="20"/>
          <w:szCs w:val="20"/>
        </w:rPr>
      </w:pPr>
    </w:p>
    <w:p w14:paraId="01243B7C" w14:textId="13C0D1E3" w:rsidR="00FC7BE8" w:rsidRPr="00150D4E" w:rsidRDefault="00FC7BE8" w:rsidP="00FC7BE8">
      <w:pPr>
        <w:pStyle w:val="Texto0"/>
        <w:spacing w:after="40" w:line="240" w:lineRule="exact"/>
        <w:ind w:firstLine="0"/>
        <w:rPr>
          <w:rFonts w:ascii="Gisha" w:hAnsi="Gisha" w:cs="Gisha"/>
          <w:sz w:val="20"/>
          <w:lang w:val="es-MX"/>
        </w:rPr>
      </w:pPr>
      <w:r w:rsidRPr="00150D4E">
        <w:rPr>
          <w:rFonts w:ascii="Gisha" w:hAnsi="Gisha" w:cs="Gisha"/>
          <w:sz w:val="20"/>
          <w:lang w:val="es-MX"/>
        </w:rPr>
        <w:t xml:space="preserve">El periodo de recepción de preguntas será a partir de la publicación de la convocatoria y a más tardar veinticuatro horas antes de la fecha y hora establecida en la convocatoria para la realización de la Junta de Aclaraciones. La convocante tomará como hora de recepción de las solicitudes de aclaración del licitante que se envíen a través de </w:t>
      </w:r>
      <w:r w:rsidR="00F96384">
        <w:rPr>
          <w:rFonts w:ascii="Gisha" w:hAnsi="Gisha" w:cs="Gisha"/>
          <w:sz w:val="20"/>
          <w:lang w:val="es-MX"/>
        </w:rPr>
        <w:t>manera presencial</w:t>
      </w:r>
      <w:r w:rsidRPr="00150D4E">
        <w:rPr>
          <w:rFonts w:ascii="Gisha" w:hAnsi="Gisha" w:cs="Gisha"/>
          <w:sz w:val="20"/>
          <w:lang w:val="es-MX"/>
        </w:rPr>
        <w:t>, la hora que registre este sistema al momento de su envío. Las solicitudes de aclaración que sean recibidas con posterioridad al plazo antes previsto, no serán contestadas por resultar extemporáneas.</w:t>
      </w:r>
    </w:p>
    <w:p w14:paraId="660AA444" w14:textId="77777777" w:rsidR="00FC7BE8" w:rsidRPr="00150D4E" w:rsidRDefault="00FC7BE8" w:rsidP="00FC7BE8">
      <w:pPr>
        <w:pStyle w:val="Texto0"/>
        <w:spacing w:after="40" w:line="240" w:lineRule="exact"/>
        <w:ind w:firstLine="0"/>
        <w:rPr>
          <w:rFonts w:ascii="Gisha" w:hAnsi="Gisha" w:cs="Gisha"/>
          <w:sz w:val="20"/>
          <w:lang w:val="es-MX"/>
        </w:rPr>
      </w:pPr>
    </w:p>
    <w:p w14:paraId="414CA297" w14:textId="1E124447" w:rsidR="00FC7BE8" w:rsidRDefault="00FC7BE8" w:rsidP="00FC7BE8">
      <w:pPr>
        <w:pStyle w:val="Texto0"/>
        <w:spacing w:after="40" w:line="240" w:lineRule="exact"/>
        <w:ind w:firstLine="0"/>
        <w:rPr>
          <w:rFonts w:ascii="Gisha" w:hAnsi="Gisha" w:cs="Gisha"/>
          <w:sz w:val="20"/>
          <w:lang w:val="es-MX"/>
        </w:rPr>
      </w:pPr>
      <w:r w:rsidRPr="00150D4E">
        <w:rPr>
          <w:rFonts w:ascii="Gisha" w:hAnsi="Gisha" w:cs="Gisha"/>
          <w:sz w:val="20"/>
          <w:lang w:val="es-MX"/>
        </w:rPr>
        <w:t>Las solicitudes de aclaración deberán plantearse de manera concisa</w:t>
      </w:r>
      <w:r w:rsidR="005770D9">
        <w:rPr>
          <w:rFonts w:ascii="Gisha" w:hAnsi="Gisha" w:cs="Gisha"/>
          <w:sz w:val="20"/>
          <w:lang w:val="es-MX"/>
        </w:rPr>
        <w:t>, señalando</w:t>
      </w:r>
      <w:r w:rsidRPr="00150D4E">
        <w:rPr>
          <w:rFonts w:ascii="Gisha" w:hAnsi="Gisha" w:cs="Gisha"/>
          <w:sz w:val="20"/>
          <w:lang w:val="es-MX"/>
        </w:rPr>
        <w:t xml:space="preserve"> y estar directamente vinculadas con los puntos contenidos en la convocatoria, </w:t>
      </w:r>
      <w:r w:rsidRPr="005770D9">
        <w:rPr>
          <w:rFonts w:ascii="Gisha" w:hAnsi="Gisha" w:cs="Gisha"/>
          <w:b/>
          <w:sz w:val="20"/>
          <w:lang w:val="es-MX"/>
        </w:rPr>
        <w:t>indicando el numeral o punto específico con el cual se relaciona</w:t>
      </w:r>
      <w:r w:rsidRPr="00150D4E">
        <w:rPr>
          <w:rFonts w:ascii="Gisha" w:hAnsi="Gisha" w:cs="Gisha"/>
          <w:sz w:val="20"/>
          <w:lang w:val="es-MX"/>
        </w:rPr>
        <w:t xml:space="preserve">. Las solicitudes que no cumplan con los requisitos señalados, podrán ser desechadas por el </w:t>
      </w:r>
      <w:r w:rsidR="004B0702" w:rsidRPr="00150D4E">
        <w:rPr>
          <w:rFonts w:ascii="Gisha" w:hAnsi="Gisha" w:cs="Gisha"/>
          <w:sz w:val="20"/>
          <w:lang w:val="es-MX"/>
        </w:rPr>
        <w:t>CCC</w:t>
      </w:r>
      <w:r w:rsidRPr="00150D4E">
        <w:rPr>
          <w:rFonts w:ascii="Gisha" w:hAnsi="Gisha" w:cs="Gisha"/>
          <w:sz w:val="20"/>
          <w:lang w:val="es-MX"/>
        </w:rPr>
        <w:t>.</w:t>
      </w:r>
    </w:p>
    <w:p w14:paraId="6C63C740" w14:textId="4ADFDA5C" w:rsidR="00C748B2" w:rsidRDefault="00C748B2" w:rsidP="00FC7BE8">
      <w:pPr>
        <w:pStyle w:val="Texto0"/>
        <w:spacing w:after="40" w:line="240" w:lineRule="exact"/>
        <w:ind w:firstLine="0"/>
        <w:rPr>
          <w:rFonts w:ascii="Gisha" w:hAnsi="Gisha" w:cs="Gisha"/>
          <w:sz w:val="20"/>
          <w:lang w:val="es-MX"/>
        </w:rPr>
      </w:pPr>
    </w:p>
    <w:p w14:paraId="1CA731A2" w14:textId="0D72C3CA" w:rsidR="00C748B2" w:rsidRPr="00C748B2" w:rsidRDefault="00C748B2" w:rsidP="00C748B2">
      <w:pPr>
        <w:pStyle w:val="Texto0"/>
        <w:spacing w:after="40" w:line="240" w:lineRule="exact"/>
        <w:ind w:firstLine="0"/>
        <w:rPr>
          <w:rFonts w:ascii="Gisha" w:hAnsi="Gisha" w:cs="Gisha"/>
          <w:sz w:val="20"/>
          <w:lang w:val="es-MX"/>
        </w:rPr>
      </w:pPr>
      <w:r w:rsidRPr="00C748B2">
        <w:rPr>
          <w:rFonts w:ascii="Gisha" w:hAnsi="Gisha" w:cs="Gisha"/>
          <w:sz w:val="20"/>
          <w:lang w:val="es-MX"/>
        </w:rPr>
        <w:t xml:space="preserve">Las solicitudes de aclaración podrán entregarse personalmente en el domicilio de la CONVOCANTE, o enviarse a más tardar veinticuatro horas antes de la fecha y hora de la(s) Junta(s) de Aclaraciones a la siguiente dirección de correo electrónico </w:t>
      </w:r>
      <w:hyperlink r:id="rId13" w:history="1">
        <w:r w:rsidRPr="001E6F6E">
          <w:rPr>
            <w:rStyle w:val="Hipervnculo"/>
            <w:rFonts w:ascii="Gisha" w:hAnsi="Gisha" w:cs="Gisha"/>
            <w:sz w:val="20"/>
            <w:lang w:val="es-MX"/>
          </w:rPr>
          <w:t>brenda@elccc.com.mx</w:t>
        </w:r>
      </w:hyperlink>
      <w:bookmarkStart w:id="5" w:name="_Hlk37153732"/>
      <w:r w:rsidRPr="00C748B2">
        <w:rPr>
          <w:rFonts w:ascii="Gisha" w:hAnsi="Gisha" w:cs="Gisha"/>
          <w:sz w:val="20"/>
          <w:lang w:val="es-MX"/>
        </w:rPr>
        <w:t xml:space="preserve">, </w:t>
      </w:r>
      <w:bookmarkEnd w:id="5"/>
      <w:r w:rsidRPr="00C748B2">
        <w:rPr>
          <w:rFonts w:ascii="Gisha" w:hAnsi="Gisha" w:cs="Gisha"/>
          <w:sz w:val="20"/>
          <w:lang w:val="es-MX"/>
        </w:rPr>
        <w:t xml:space="preserve">para formular las </w:t>
      </w:r>
      <w:r w:rsidR="005770D9">
        <w:rPr>
          <w:rFonts w:ascii="Gisha" w:hAnsi="Gisha" w:cs="Gisha"/>
          <w:sz w:val="20"/>
          <w:lang w:val="es-MX"/>
        </w:rPr>
        <w:t>solicitudes de aclaración (preguntas) se podrá utilizar escrito libre siempre y cuando este sea en hoja membretada y firmado por el representante legal del LICITANTE.</w:t>
      </w:r>
    </w:p>
    <w:p w14:paraId="08C8DBDC" w14:textId="77777777" w:rsidR="00C748B2" w:rsidRPr="00150D4E" w:rsidRDefault="00C748B2" w:rsidP="00FC7BE8">
      <w:pPr>
        <w:pStyle w:val="Texto0"/>
        <w:spacing w:after="40" w:line="240" w:lineRule="exact"/>
        <w:ind w:firstLine="0"/>
        <w:rPr>
          <w:rFonts w:ascii="Gisha" w:hAnsi="Gisha" w:cs="Gisha"/>
          <w:sz w:val="20"/>
          <w:lang w:val="es-MX"/>
        </w:rPr>
      </w:pPr>
    </w:p>
    <w:p w14:paraId="43482089" w14:textId="77777777" w:rsidR="009A0C93" w:rsidRPr="00150D4E" w:rsidRDefault="00FC7BE8" w:rsidP="00FC7BE8">
      <w:pPr>
        <w:spacing w:line="240" w:lineRule="exact"/>
        <w:jc w:val="both"/>
        <w:rPr>
          <w:rFonts w:ascii="Gisha" w:hAnsi="Gisha" w:cs="Gisha"/>
          <w:color w:val="000000"/>
          <w:sz w:val="20"/>
          <w:szCs w:val="20"/>
        </w:rPr>
      </w:pPr>
      <w:r w:rsidRPr="00150D4E">
        <w:rPr>
          <w:rFonts w:ascii="Gisha" w:hAnsi="Gisha" w:cs="Gisha"/>
          <w:color w:val="000000"/>
          <w:sz w:val="20"/>
          <w:szCs w:val="20"/>
        </w:rPr>
        <w:t xml:space="preserve">En cumplimiento a lo dispuesto en el artículo 46 fracción </w:t>
      </w:r>
      <w:r w:rsidRPr="00150D4E">
        <w:rPr>
          <w:rFonts w:ascii="Gisha" w:hAnsi="Gisha" w:cs="Gisha"/>
          <w:bCs/>
          <w:color w:val="000000"/>
          <w:sz w:val="20"/>
          <w:szCs w:val="20"/>
        </w:rPr>
        <w:t>I</w:t>
      </w:r>
      <w:r w:rsidR="00696261" w:rsidRPr="00150D4E">
        <w:rPr>
          <w:rFonts w:ascii="Gisha" w:hAnsi="Gisha" w:cs="Gisha"/>
          <w:bCs/>
          <w:color w:val="000000"/>
          <w:sz w:val="20"/>
          <w:szCs w:val="20"/>
        </w:rPr>
        <w:t xml:space="preserve"> </w:t>
      </w:r>
      <w:r w:rsidRPr="00150D4E">
        <w:rPr>
          <w:rFonts w:ascii="Gisha" w:hAnsi="Gisha" w:cs="Gisha"/>
          <w:color w:val="000000"/>
          <w:sz w:val="20"/>
          <w:szCs w:val="20"/>
        </w:rPr>
        <w:t xml:space="preserve">del </w:t>
      </w:r>
      <w:proofErr w:type="spellStart"/>
      <w:r w:rsidRPr="00150D4E">
        <w:rPr>
          <w:rFonts w:ascii="Gisha" w:hAnsi="Gisha" w:cs="Gisha"/>
          <w:color w:val="000000"/>
          <w:sz w:val="20"/>
          <w:szCs w:val="20"/>
        </w:rPr>
        <w:t>RLAASSP</w:t>
      </w:r>
      <w:proofErr w:type="spellEnd"/>
      <w:r w:rsidRPr="00150D4E">
        <w:rPr>
          <w:rFonts w:ascii="Gisha" w:hAnsi="Gisha" w:cs="Gisha"/>
          <w:color w:val="000000"/>
          <w:sz w:val="20"/>
          <w:szCs w:val="20"/>
        </w:rPr>
        <w:t>, la convocante levantará, el acta correspondiente, dando respuesta a la solicitud de aclaraciones recibidas en tie</w:t>
      </w:r>
      <w:r w:rsidR="009A0C93" w:rsidRPr="00150D4E">
        <w:rPr>
          <w:rFonts w:ascii="Gisha" w:hAnsi="Gisha" w:cs="Gisha"/>
          <w:color w:val="000000"/>
          <w:sz w:val="20"/>
          <w:szCs w:val="20"/>
        </w:rPr>
        <w:t>mpo y forma.</w:t>
      </w:r>
      <w:r w:rsidRPr="00150D4E">
        <w:rPr>
          <w:rFonts w:ascii="Gisha" w:hAnsi="Gisha" w:cs="Gisha"/>
          <w:color w:val="000000"/>
          <w:sz w:val="20"/>
          <w:szCs w:val="20"/>
        </w:rPr>
        <w:t xml:space="preserve"> </w:t>
      </w:r>
    </w:p>
    <w:p w14:paraId="41150834" w14:textId="77777777" w:rsidR="009A0C93" w:rsidRPr="00150D4E" w:rsidRDefault="009A0C93" w:rsidP="00FC7BE8">
      <w:pPr>
        <w:spacing w:line="240" w:lineRule="exact"/>
        <w:jc w:val="both"/>
        <w:rPr>
          <w:rFonts w:ascii="Gisha" w:hAnsi="Gisha" w:cs="Gisha"/>
          <w:color w:val="000000"/>
          <w:sz w:val="20"/>
          <w:szCs w:val="20"/>
        </w:rPr>
      </w:pPr>
    </w:p>
    <w:p w14:paraId="5EE883F6" w14:textId="3CF38CC0" w:rsidR="00FC7BE8" w:rsidRDefault="00FC7BE8" w:rsidP="00FC7BE8">
      <w:pPr>
        <w:spacing w:line="240" w:lineRule="exact"/>
        <w:jc w:val="both"/>
        <w:rPr>
          <w:rFonts w:ascii="Gisha" w:hAnsi="Gisha" w:cs="Gisha"/>
          <w:bCs/>
          <w:sz w:val="20"/>
          <w:szCs w:val="20"/>
        </w:rPr>
      </w:pPr>
      <w:r w:rsidRPr="00150D4E">
        <w:rPr>
          <w:rFonts w:ascii="Gisha" w:hAnsi="Gisha" w:cs="Gisha"/>
          <w:sz w:val="20"/>
          <w:szCs w:val="20"/>
        </w:rPr>
        <w:t xml:space="preserve">Las modificaciones y aclaraciones que se hicieren durante este evento serán parte integrante de la presente convocatoria </w:t>
      </w:r>
      <w:r w:rsidRPr="00150D4E">
        <w:rPr>
          <w:rFonts w:ascii="Gisha" w:hAnsi="Gisha" w:cs="Gisha"/>
          <w:bCs/>
          <w:sz w:val="20"/>
          <w:szCs w:val="20"/>
        </w:rPr>
        <w:t>y serán obligatorias para todos los licitantes.</w:t>
      </w:r>
    </w:p>
    <w:p w14:paraId="666B6482" w14:textId="40FBC95C" w:rsidR="005770D9" w:rsidRDefault="005770D9" w:rsidP="00FC7BE8">
      <w:pPr>
        <w:spacing w:line="240" w:lineRule="exact"/>
        <w:jc w:val="both"/>
        <w:rPr>
          <w:rFonts w:ascii="Gisha" w:hAnsi="Gisha" w:cs="Gisha"/>
          <w:bCs/>
          <w:sz w:val="20"/>
          <w:szCs w:val="20"/>
        </w:rPr>
      </w:pPr>
    </w:p>
    <w:p w14:paraId="4AA7B57D" w14:textId="5C6B4930"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Será responsabil</w:t>
      </w:r>
      <w:r w:rsidR="00F96384">
        <w:rPr>
          <w:rFonts w:ascii="Gisha" w:hAnsi="Gisha" w:cs="Gisha"/>
          <w:sz w:val="20"/>
          <w:szCs w:val="20"/>
        </w:rPr>
        <w:t>idad del licitante consultar en la página web del CCC</w:t>
      </w:r>
      <w:r w:rsidRPr="00150D4E">
        <w:rPr>
          <w:rFonts w:ascii="Gisha" w:hAnsi="Gisha" w:cs="Gisha"/>
          <w:sz w:val="20"/>
          <w:szCs w:val="20"/>
        </w:rPr>
        <w:t xml:space="preserve"> el acta de junta de aclaraciones, la cual se difundirá en </w:t>
      </w:r>
      <w:r w:rsidR="00E96389" w:rsidRPr="00150D4E">
        <w:rPr>
          <w:rFonts w:ascii="Gisha" w:hAnsi="Gisha" w:cs="Gisha"/>
          <w:sz w:val="20"/>
          <w:szCs w:val="20"/>
        </w:rPr>
        <w:t>COMPRANET</w:t>
      </w:r>
      <w:r w:rsidRPr="00150D4E">
        <w:rPr>
          <w:rFonts w:ascii="Gisha" w:hAnsi="Gisha" w:cs="Gisha"/>
          <w:sz w:val="20"/>
          <w:szCs w:val="20"/>
        </w:rPr>
        <w:t xml:space="preserve"> al concluir dicho acto. </w:t>
      </w:r>
    </w:p>
    <w:p w14:paraId="1EEA6B88" w14:textId="77777777" w:rsidR="00FC7BE8" w:rsidRPr="00150D4E" w:rsidRDefault="00FC7BE8" w:rsidP="00FC7BE8">
      <w:pPr>
        <w:spacing w:line="240" w:lineRule="exact"/>
        <w:jc w:val="both"/>
        <w:rPr>
          <w:rFonts w:ascii="Gisha" w:hAnsi="Gisha" w:cs="Gisha"/>
          <w:sz w:val="20"/>
          <w:szCs w:val="20"/>
        </w:rPr>
      </w:pPr>
    </w:p>
    <w:p w14:paraId="438BE470" w14:textId="651B0844" w:rsidR="00FC7BE8" w:rsidRPr="00671E62" w:rsidRDefault="00FC7BE8" w:rsidP="00D901F3">
      <w:pPr>
        <w:pStyle w:val="Prrafodelista"/>
        <w:numPr>
          <w:ilvl w:val="1"/>
          <w:numId w:val="38"/>
        </w:numPr>
        <w:shd w:val="clear" w:color="auto" w:fill="365F91" w:themeFill="accent1" w:themeFillShade="BF"/>
        <w:tabs>
          <w:tab w:val="left" w:pos="426"/>
        </w:tabs>
        <w:spacing w:line="240" w:lineRule="exact"/>
        <w:ind w:left="426" w:hanging="426"/>
        <w:jc w:val="both"/>
        <w:rPr>
          <w:rFonts w:ascii="Gisha" w:hAnsi="Gisha" w:cs="Gisha"/>
          <w:b/>
          <w:color w:val="FFFFFF" w:themeColor="background1"/>
          <w:sz w:val="20"/>
          <w:szCs w:val="20"/>
        </w:rPr>
      </w:pPr>
      <w:r w:rsidRPr="00671E62">
        <w:rPr>
          <w:rFonts w:ascii="Gisha" w:hAnsi="Gisha" w:cs="Gisha"/>
          <w:b/>
          <w:color w:val="FFFFFF" w:themeColor="background1"/>
          <w:sz w:val="20"/>
          <w:szCs w:val="20"/>
        </w:rPr>
        <w:t>ACTO DE PRESENTACIÓN Y APERTURA DE PROPOSICIONES:</w:t>
      </w:r>
    </w:p>
    <w:p w14:paraId="68C765BE" w14:textId="77777777" w:rsidR="00FC7BE8" w:rsidRPr="00150D4E" w:rsidRDefault="00FC7BE8" w:rsidP="00FC7BE8">
      <w:pPr>
        <w:tabs>
          <w:tab w:val="left" w:pos="426"/>
        </w:tabs>
        <w:spacing w:line="240" w:lineRule="exact"/>
        <w:jc w:val="both"/>
        <w:rPr>
          <w:rFonts w:ascii="Gisha" w:hAnsi="Gisha" w:cs="Gisha"/>
          <w:b/>
          <w:sz w:val="20"/>
          <w:szCs w:val="20"/>
          <w:highlight w:val="yellow"/>
        </w:rPr>
      </w:pPr>
    </w:p>
    <w:p w14:paraId="592AD6D1" w14:textId="343E2D1F" w:rsidR="00FC7BE8" w:rsidRPr="00150D4E" w:rsidRDefault="00FC7BE8" w:rsidP="004D7D35">
      <w:pPr>
        <w:widowControl/>
        <w:overflowPunct/>
        <w:spacing w:line="240" w:lineRule="exact"/>
        <w:jc w:val="both"/>
        <w:textAlignment w:val="auto"/>
        <w:rPr>
          <w:rFonts w:ascii="Gisha" w:hAnsi="Gisha" w:cs="Gisha"/>
          <w:color w:val="000000"/>
          <w:sz w:val="20"/>
          <w:szCs w:val="20"/>
        </w:rPr>
      </w:pPr>
      <w:r w:rsidRPr="00150D4E">
        <w:rPr>
          <w:rFonts w:ascii="Gisha" w:hAnsi="Gisha" w:cs="Gisha"/>
          <w:color w:val="000000"/>
          <w:sz w:val="20"/>
          <w:szCs w:val="20"/>
        </w:rPr>
        <w:t>E</w:t>
      </w:r>
      <w:r w:rsidR="004D7D35">
        <w:rPr>
          <w:rFonts w:ascii="Gisha" w:hAnsi="Gisha" w:cs="Gisha"/>
          <w:color w:val="000000"/>
          <w:sz w:val="20"/>
          <w:szCs w:val="20"/>
        </w:rPr>
        <w:t>ste acto será de manera presencial y</w:t>
      </w:r>
      <w:r w:rsidRPr="00150D4E">
        <w:rPr>
          <w:rFonts w:ascii="Gisha" w:hAnsi="Gisha" w:cs="Gisha"/>
          <w:color w:val="000000"/>
          <w:sz w:val="20"/>
          <w:szCs w:val="20"/>
        </w:rPr>
        <w:t xml:space="preserve"> se realizará conforme a lo establecido en </w:t>
      </w:r>
      <w:r w:rsidR="00474D0D" w:rsidRPr="00150D4E">
        <w:rPr>
          <w:rFonts w:ascii="Gisha" w:hAnsi="Gisha" w:cs="Gisha"/>
          <w:color w:val="000000"/>
          <w:sz w:val="20"/>
          <w:szCs w:val="20"/>
        </w:rPr>
        <w:t>los artículos</w:t>
      </w:r>
      <w:r w:rsidRPr="00150D4E">
        <w:rPr>
          <w:rFonts w:ascii="Gisha" w:hAnsi="Gisha" w:cs="Gisha"/>
          <w:color w:val="000000"/>
          <w:sz w:val="20"/>
          <w:szCs w:val="20"/>
        </w:rPr>
        <w:t xml:space="preserve"> 34 y 35 de la </w:t>
      </w:r>
      <w:proofErr w:type="spellStart"/>
      <w:r w:rsidRPr="00150D4E">
        <w:rPr>
          <w:rFonts w:ascii="Gisha" w:hAnsi="Gisha" w:cs="Gisha"/>
          <w:color w:val="000000"/>
          <w:sz w:val="20"/>
          <w:szCs w:val="20"/>
        </w:rPr>
        <w:t>LAASSP</w:t>
      </w:r>
      <w:proofErr w:type="spellEnd"/>
      <w:r w:rsidRPr="00150D4E">
        <w:rPr>
          <w:rFonts w:ascii="Gisha" w:hAnsi="Gisha" w:cs="Gisha"/>
          <w:color w:val="000000"/>
          <w:sz w:val="20"/>
          <w:szCs w:val="20"/>
        </w:rPr>
        <w:t xml:space="preserve">, así como 48 del </w:t>
      </w:r>
      <w:proofErr w:type="spellStart"/>
      <w:r w:rsidRPr="00150D4E">
        <w:rPr>
          <w:rFonts w:ascii="Gisha" w:hAnsi="Gisha" w:cs="Gisha"/>
          <w:color w:val="000000"/>
          <w:sz w:val="20"/>
          <w:szCs w:val="20"/>
        </w:rPr>
        <w:t>RLAASSP</w:t>
      </w:r>
      <w:proofErr w:type="spellEnd"/>
      <w:r w:rsidRPr="00150D4E">
        <w:rPr>
          <w:rFonts w:ascii="Gisha" w:hAnsi="Gisha" w:cs="Gisha"/>
          <w:color w:val="000000"/>
          <w:sz w:val="20"/>
          <w:szCs w:val="20"/>
        </w:rPr>
        <w:t xml:space="preserve">, el cual se celebrará el día </w:t>
      </w:r>
      <w:r w:rsidR="00474D0D">
        <w:rPr>
          <w:rFonts w:ascii="Gisha" w:hAnsi="Gisha" w:cs="Gisha"/>
          <w:b/>
          <w:color w:val="000000"/>
          <w:sz w:val="20"/>
          <w:szCs w:val="20"/>
        </w:rPr>
        <w:t>0</w:t>
      </w:r>
      <w:r w:rsidR="00296D91">
        <w:rPr>
          <w:rFonts w:ascii="Gisha" w:hAnsi="Gisha" w:cs="Gisha"/>
          <w:b/>
          <w:color w:val="000000"/>
          <w:sz w:val="20"/>
          <w:szCs w:val="20"/>
        </w:rPr>
        <w:t>4</w:t>
      </w:r>
      <w:r w:rsidR="00474D0D">
        <w:rPr>
          <w:rFonts w:ascii="Gisha" w:hAnsi="Gisha" w:cs="Gisha"/>
          <w:b/>
          <w:color w:val="000000"/>
          <w:sz w:val="20"/>
          <w:szCs w:val="20"/>
        </w:rPr>
        <w:t xml:space="preserve"> de </w:t>
      </w:r>
      <w:r w:rsidR="00296D91">
        <w:rPr>
          <w:rFonts w:ascii="Gisha" w:hAnsi="Gisha" w:cs="Gisha"/>
          <w:b/>
          <w:color w:val="000000"/>
          <w:sz w:val="20"/>
          <w:szCs w:val="20"/>
        </w:rPr>
        <w:t>agosto</w:t>
      </w:r>
      <w:r w:rsidR="00F5353E">
        <w:rPr>
          <w:rFonts w:ascii="Gisha" w:hAnsi="Gisha" w:cs="Gisha"/>
          <w:b/>
          <w:color w:val="000000"/>
          <w:sz w:val="20"/>
          <w:szCs w:val="20"/>
        </w:rPr>
        <w:t xml:space="preserve"> de 2022</w:t>
      </w:r>
      <w:r w:rsidRPr="005B6AF9">
        <w:rPr>
          <w:rFonts w:ascii="Gisha" w:hAnsi="Gisha" w:cs="Gisha"/>
          <w:b/>
          <w:color w:val="000000"/>
          <w:sz w:val="20"/>
          <w:szCs w:val="20"/>
        </w:rPr>
        <w:t xml:space="preserve">, a las </w:t>
      </w:r>
      <w:r w:rsidR="004B0702" w:rsidRPr="005B6AF9">
        <w:rPr>
          <w:rFonts w:ascii="Gisha" w:hAnsi="Gisha" w:cs="Gisha"/>
          <w:b/>
          <w:color w:val="000000"/>
          <w:sz w:val="20"/>
          <w:szCs w:val="20"/>
        </w:rPr>
        <w:t>1</w:t>
      </w:r>
      <w:r w:rsidR="00F22968">
        <w:rPr>
          <w:rFonts w:ascii="Gisha" w:hAnsi="Gisha" w:cs="Gisha"/>
          <w:b/>
          <w:color w:val="000000"/>
          <w:sz w:val="20"/>
          <w:szCs w:val="20"/>
        </w:rPr>
        <w:t>2</w:t>
      </w:r>
      <w:r w:rsidRPr="005B6AF9">
        <w:rPr>
          <w:rFonts w:ascii="Gisha" w:hAnsi="Gisha" w:cs="Gisha"/>
          <w:b/>
          <w:color w:val="000000"/>
          <w:sz w:val="20"/>
          <w:szCs w:val="20"/>
        </w:rPr>
        <w:t>:</w:t>
      </w:r>
      <w:r w:rsidR="002F4AD2">
        <w:rPr>
          <w:rFonts w:ascii="Gisha" w:hAnsi="Gisha" w:cs="Gisha"/>
          <w:b/>
          <w:color w:val="000000"/>
          <w:sz w:val="20"/>
          <w:szCs w:val="20"/>
        </w:rPr>
        <w:t>0</w:t>
      </w:r>
      <w:r w:rsidR="00915EA4" w:rsidRPr="005B6AF9">
        <w:rPr>
          <w:rFonts w:ascii="Gisha" w:hAnsi="Gisha" w:cs="Gisha"/>
          <w:b/>
          <w:color w:val="000000"/>
          <w:sz w:val="20"/>
          <w:szCs w:val="20"/>
        </w:rPr>
        <w:t>0</w:t>
      </w:r>
      <w:r w:rsidR="00F5353E">
        <w:rPr>
          <w:rFonts w:ascii="Gisha" w:hAnsi="Gisha" w:cs="Gisha"/>
          <w:b/>
          <w:color w:val="000000"/>
          <w:sz w:val="20"/>
          <w:szCs w:val="20"/>
        </w:rPr>
        <w:t xml:space="preserve"> en la Sala de Juntas de la Subdirección de Administración y Finanzas</w:t>
      </w:r>
      <w:r w:rsidR="004D7D35">
        <w:rPr>
          <w:rFonts w:ascii="Gisha" w:hAnsi="Gisha" w:cs="Gisha"/>
          <w:b/>
          <w:color w:val="000000"/>
          <w:sz w:val="20"/>
          <w:szCs w:val="20"/>
        </w:rPr>
        <w:t>.</w:t>
      </w:r>
    </w:p>
    <w:p w14:paraId="5B7FF142" w14:textId="77777777" w:rsidR="00FC7BE8" w:rsidRPr="00150D4E" w:rsidRDefault="00FC7BE8" w:rsidP="00FC7BE8">
      <w:pPr>
        <w:spacing w:line="240" w:lineRule="exact"/>
        <w:jc w:val="both"/>
        <w:rPr>
          <w:rFonts w:ascii="Gisha" w:hAnsi="Gisha" w:cs="Gisha"/>
          <w:color w:val="000000"/>
          <w:sz w:val="20"/>
          <w:szCs w:val="20"/>
        </w:rPr>
      </w:pPr>
    </w:p>
    <w:p w14:paraId="49984FEE" w14:textId="28F1738A" w:rsidR="004D7D35" w:rsidRDefault="004D7D35" w:rsidP="00FC7BE8">
      <w:pPr>
        <w:spacing w:line="240" w:lineRule="exact"/>
        <w:jc w:val="both"/>
        <w:rPr>
          <w:rFonts w:ascii="Gisha" w:hAnsi="Gisha" w:cs="Gisha"/>
          <w:color w:val="000000"/>
          <w:sz w:val="20"/>
          <w:szCs w:val="20"/>
        </w:rPr>
      </w:pPr>
      <w:r>
        <w:rPr>
          <w:rFonts w:ascii="Gisha" w:hAnsi="Gisha" w:cs="Gisha"/>
          <w:color w:val="000000"/>
          <w:sz w:val="20"/>
          <w:szCs w:val="20"/>
        </w:rPr>
        <w:t>E</w:t>
      </w:r>
      <w:r w:rsidRPr="004D7D35">
        <w:rPr>
          <w:rFonts w:ascii="Gisha" w:hAnsi="Gisha" w:cs="Gisha"/>
          <w:color w:val="000000"/>
          <w:sz w:val="20"/>
          <w:szCs w:val="20"/>
        </w:rPr>
        <w:t>sta comenzará exactamente a la hora y en el lugar indicado en esta CONVOCATORIA, iniciando con el pase de lista a los LICITA</w:t>
      </w:r>
      <w:r>
        <w:rPr>
          <w:rFonts w:ascii="Gisha" w:hAnsi="Gisha" w:cs="Gisha"/>
          <w:color w:val="000000"/>
          <w:sz w:val="20"/>
          <w:szCs w:val="20"/>
        </w:rPr>
        <w:t>NTES que se encuentren presentes.</w:t>
      </w:r>
    </w:p>
    <w:p w14:paraId="51EA3CB0" w14:textId="222717B0" w:rsidR="004D7D35" w:rsidRDefault="004D7D35" w:rsidP="00FC7BE8">
      <w:pPr>
        <w:spacing w:line="240" w:lineRule="exact"/>
        <w:jc w:val="both"/>
        <w:rPr>
          <w:rFonts w:ascii="Gisha" w:hAnsi="Gisha" w:cs="Gisha"/>
          <w:color w:val="000000"/>
          <w:sz w:val="20"/>
          <w:szCs w:val="20"/>
        </w:rPr>
      </w:pPr>
    </w:p>
    <w:p w14:paraId="1BF1DCFE" w14:textId="7148D05D" w:rsidR="004D7D35" w:rsidRPr="004D7D35" w:rsidRDefault="004D7D35" w:rsidP="004D7D35">
      <w:pPr>
        <w:spacing w:line="240" w:lineRule="exact"/>
        <w:jc w:val="both"/>
        <w:rPr>
          <w:rFonts w:ascii="Gisha" w:hAnsi="Gisha" w:cs="Gisha"/>
          <w:color w:val="000000"/>
          <w:sz w:val="20"/>
          <w:szCs w:val="20"/>
          <w:u w:val="single"/>
        </w:rPr>
      </w:pPr>
      <w:r w:rsidRPr="004D7D35">
        <w:rPr>
          <w:rFonts w:ascii="Gisha" w:hAnsi="Gisha" w:cs="Gisha"/>
          <w:color w:val="000000"/>
          <w:sz w:val="20"/>
          <w:szCs w:val="20"/>
          <w:u w:val="single"/>
        </w:rPr>
        <w:t>Posterior a la hora especificada por el CCC no se permitirá el acceso a este evento a ningún LICITANTE ni OBSERVADOR o Servidor Público ajeno al acto.</w:t>
      </w:r>
    </w:p>
    <w:p w14:paraId="50C4760E" w14:textId="77777777" w:rsidR="004D7D35" w:rsidRDefault="004D7D35" w:rsidP="00FC7BE8">
      <w:pPr>
        <w:spacing w:line="240" w:lineRule="exact"/>
        <w:jc w:val="both"/>
        <w:rPr>
          <w:rFonts w:ascii="Gisha" w:hAnsi="Gisha" w:cs="Gisha"/>
          <w:color w:val="000000"/>
          <w:sz w:val="20"/>
          <w:szCs w:val="20"/>
        </w:rPr>
      </w:pPr>
    </w:p>
    <w:p w14:paraId="006DD4AB" w14:textId="77777777" w:rsidR="004D7D35" w:rsidRPr="004D7D35" w:rsidRDefault="004D7D35" w:rsidP="004D7D35">
      <w:pPr>
        <w:spacing w:line="240" w:lineRule="exact"/>
        <w:jc w:val="both"/>
        <w:rPr>
          <w:rFonts w:ascii="Gisha" w:hAnsi="Gisha" w:cs="Gisha"/>
          <w:color w:val="000000"/>
          <w:sz w:val="20"/>
          <w:szCs w:val="20"/>
        </w:rPr>
      </w:pPr>
      <w:r w:rsidRPr="004D7D35">
        <w:rPr>
          <w:rFonts w:ascii="Gisha" w:hAnsi="Gisha" w:cs="Gisha"/>
          <w:color w:val="000000"/>
          <w:sz w:val="20"/>
          <w:szCs w:val="20"/>
        </w:rPr>
        <w:t xml:space="preserve">En presencia de los interesados que asistan al acto y, en su caso, del representante del OIC, los LICITANTES deberán entregar el sobre que contenga la proposición en la forma que prevé esta CONVOCATORIA, completamente </w:t>
      </w:r>
      <w:r w:rsidRPr="004D7D35">
        <w:rPr>
          <w:rFonts w:ascii="Gisha" w:hAnsi="Gisha" w:cs="Gisha"/>
          <w:color w:val="000000"/>
          <w:sz w:val="20"/>
          <w:szCs w:val="20"/>
        </w:rPr>
        <w:lastRenderedPageBreak/>
        <w:t>cerrado y claramente identificado en su parte exterior que contenga la propuesta técnica y la propuesta económica, como a continuación se indica:</w:t>
      </w:r>
    </w:p>
    <w:p w14:paraId="1084470A" w14:textId="77777777" w:rsidR="004D7D35" w:rsidRPr="00B92236" w:rsidRDefault="004D7D35" w:rsidP="004D7D35">
      <w:pPr>
        <w:ind w:hanging="9"/>
        <w:jc w:val="both"/>
        <w:rPr>
          <w:rFonts w:ascii="Montserrat" w:eastAsia="Arial" w:hAnsi="Montserrat"/>
        </w:rPr>
      </w:pPr>
    </w:p>
    <w:tbl>
      <w:tblPr>
        <w:tblW w:w="4253" w:type="dxa"/>
        <w:jc w:val="center"/>
        <w:tblLayout w:type="fixed"/>
        <w:tblCellMar>
          <w:left w:w="107" w:type="dxa"/>
          <w:right w:w="107" w:type="dxa"/>
        </w:tblCellMar>
        <w:tblLook w:val="0000" w:firstRow="0" w:lastRow="0" w:firstColumn="0" w:lastColumn="0" w:noHBand="0" w:noVBand="0"/>
      </w:tblPr>
      <w:tblGrid>
        <w:gridCol w:w="4253"/>
      </w:tblGrid>
      <w:tr w:rsidR="004D7D35" w:rsidRPr="00B92236" w14:paraId="16EBA896" w14:textId="77777777" w:rsidTr="00474D0D">
        <w:trPr>
          <w:cantSplit/>
          <w:jc w:val="center"/>
        </w:trPr>
        <w:tc>
          <w:tcPr>
            <w:tcW w:w="4253" w:type="dxa"/>
            <w:tcBorders>
              <w:top w:val="single" w:sz="4" w:space="0" w:color="auto"/>
              <w:left w:val="single" w:sz="4" w:space="0" w:color="auto"/>
              <w:bottom w:val="single" w:sz="4" w:space="0" w:color="auto"/>
              <w:right w:val="single" w:sz="4" w:space="0" w:color="auto"/>
            </w:tcBorders>
            <w:shd w:val="pct20" w:color="C0C0C0" w:fill="auto"/>
            <w:vAlign w:val="center"/>
          </w:tcPr>
          <w:p w14:paraId="3DA616D6" w14:textId="77777777" w:rsidR="004D7D35" w:rsidRPr="00B92236" w:rsidRDefault="004D7D35" w:rsidP="00474D0D">
            <w:pPr>
              <w:pStyle w:val="NormalC"/>
              <w:rPr>
                <w:rFonts w:ascii="Montserrat" w:hAnsi="Montserrat" w:cs="Arial"/>
                <w:sz w:val="20"/>
                <w:szCs w:val="20"/>
                <w:lang w:val="es-ES" w:eastAsia="es-ES"/>
              </w:rPr>
            </w:pPr>
          </w:p>
          <w:p w14:paraId="27C6EAAB" w14:textId="77777777" w:rsidR="004D7D35" w:rsidRPr="00B92236" w:rsidRDefault="004D7D35" w:rsidP="00474D0D">
            <w:pPr>
              <w:pStyle w:val="NormalC"/>
              <w:rPr>
                <w:rFonts w:ascii="Montserrat" w:hAnsi="Montserrat" w:cs="Arial"/>
                <w:sz w:val="20"/>
                <w:szCs w:val="20"/>
                <w:lang w:val="es-ES" w:eastAsia="es-ES"/>
              </w:rPr>
            </w:pPr>
            <w:r w:rsidRPr="00B92236">
              <w:rPr>
                <w:rFonts w:ascii="Montserrat" w:hAnsi="Montserrat" w:cs="Arial"/>
                <w:sz w:val="20"/>
                <w:szCs w:val="20"/>
                <w:lang w:val="es-ES" w:eastAsia="es-ES"/>
              </w:rPr>
              <w:t>PROPOSICIÓN TÉCNICO ECONÓMICA DEL LICITANTE:</w:t>
            </w:r>
          </w:p>
          <w:p w14:paraId="152578E4" w14:textId="77777777" w:rsidR="004D7D35" w:rsidRPr="00B92236" w:rsidRDefault="004D7D35" w:rsidP="00474D0D">
            <w:pPr>
              <w:pStyle w:val="NormalC"/>
              <w:rPr>
                <w:rFonts w:ascii="Montserrat" w:hAnsi="Montserrat" w:cs="Arial"/>
                <w:sz w:val="20"/>
                <w:szCs w:val="20"/>
                <w:lang w:val="es-ES" w:eastAsia="es-ES"/>
              </w:rPr>
            </w:pPr>
            <w:r w:rsidRPr="00B92236">
              <w:rPr>
                <w:rFonts w:ascii="Montserrat" w:hAnsi="Montserrat" w:cs="Arial"/>
                <w:sz w:val="20"/>
                <w:szCs w:val="20"/>
                <w:lang w:val="es-ES" w:eastAsia="es-ES"/>
              </w:rPr>
              <w:t xml:space="preserve"> (NOMBRE O RAZÓN SOCIAL DEL LICITANTE)</w:t>
            </w:r>
          </w:p>
          <w:p w14:paraId="599B8357" w14:textId="508BFDCA" w:rsidR="004D7D35" w:rsidRPr="00B92236" w:rsidRDefault="00296D91" w:rsidP="00474D0D">
            <w:pPr>
              <w:pStyle w:val="NormalC"/>
              <w:rPr>
                <w:rFonts w:ascii="Montserrat" w:hAnsi="Montserrat" w:cs="Arial"/>
                <w:sz w:val="20"/>
                <w:szCs w:val="20"/>
                <w:lang w:val="es-ES" w:eastAsia="es-ES"/>
              </w:rPr>
            </w:pPr>
            <w:r>
              <w:rPr>
                <w:rFonts w:ascii="Montserrat" w:hAnsi="Montserrat" w:cs="Arial"/>
                <w:sz w:val="20"/>
                <w:szCs w:val="20"/>
                <w:lang w:val="es-ES" w:eastAsia="es-ES"/>
              </w:rPr>
              <w:t>PROCEDIMIENTO</w:t>
            </w:r>
            <w:r w:rsidR="004D7D35" w:rsidRPr="00B92236">
              <w:rPr>
                <w:rFonts w:ascii="Montserrat" w:hAnsi="Montserrat" w:cs="Arial"/>
                <w:sz w:val="20"/>
                <w:szCs w:val="20"/>
                <w:lang w:val="es-ES" w:eastAsia="es-ES"/>
              </w:rPr>
              <w:t xml:space="preserve"> No. XX</w:t>
            </w:r>
          </w:p>
          <w:p w14:paraId="3E0A8981" w14:textId="601B718A" w:rsidR="004D7D35" w:rsidRPr="00B92236" w:rsidRDefault="004D7D35" w:rsidP="00474D0D">
            <w:pPr>
              <w:pStyle w:val="NormalC"/>
              <w:rPr>
                <w:rFonts w:ascii="Montserrat" w:hAnsi="Montserrat" w:cs="Arial"/>
                <w:sz w:val="20"/>
                <w:szCs w:val="20"/>
                <w:lang w:val="es-ES" w:eastAsia="es-ES"/>
              </w:rPr>
            </w:pPr>
            <w:r w:rsidRPr="00B92236">
              <w:rPr>
                <w:rFonts w:ascii="Montserrat" w:hAnsi="Montserrat" w:cs="Arial"/>
                <w:sz w:val="20"/>
                <w:szCs w:val="20"/>
                <w:lang w:val="es-ES" w:eastAsia="es-ES"/>
              </w:rPr>
              <w:t xml:space="preserve">NOMBRE </w:t>
            </w:r>
            <w:r>
              <w:rPr>
                <w:rFonts w:ascii="Montserrat" w:hAnsi="Montserrat" w:cs="Arial"/>
                <w:sz w:val="20"/>
                <w:szCs w:val="20"/>
                <w:lang w:val="es-ES" w:eastAsia="es-ES"/>
              </w:rPr>
              <w:t>DEL PROCEDIMIENTO</w:t>
            </w:r>
          </w:p>
          <w:p w14:paraId="72CBFE67" w14:textId="77777777" w:rsidR="004D7D35" w:rsidRPr="00B92236" w:rsidRDefault="004D7D35" w:rsidP="00474D0D">
            <w:pPr>
              <w:pStyle w:val="NormalC"/>
              <w:rPr>
                <w:rFonts w:ascii="Montserrat" w:hAnsi="Montserrat" w:cs="Arial"/>
                <w:sz w:val="20"/>
                <w:szCs w:val="20"/>
                <w:lang w:val="es-ES" w:eastAsia="es-ES"/>
              </w:rPr>
            </w:pPr>
            <w:r w:rsidRPr="00B92236">
              <w:rPr>
                <w:rFonts w:ascii="Montserrat" w:hAnsi="Montserrat" w:cs="Arial"/>
                <w:sz w:val="20"/>
                <w:szCs w:val="20"/>
                <w:lang w:val="es-ES" w:eastAsia="es-ES"/>
              </w:rPr>
              <w:t xml:space="preserve">FECHA </w:t>
            </w:r>
          </w:p>
        </w:tc>
      </w:tr>
    </w:tbl>
    <w:p w14:paraId="5C55E9D7" w14:textId="77777777" w:rsidR="004D7D35" w:rsidRDefault="004D7D35" w:rsidP="00FC7BE8">
      <w:pPr>
        <w:spacing w:line="240" w:lineRule="exact"/>
        <w:jc w:val="both"/>
        <w:rPr>
          <w:rFonts w:ascii="Gisha" w:hAnsi="Gisha" w:cs="Gisha"/>
          <w:color w:val="000000"/>
          <w:sz w:val="20"/>
          <w:szCs w:val="20"/>
        </w:rPr>
      </w:pPr>
    </w:p>
    <w:p w14:paraId="565748F1" w14:textId="5B0B6BED" w:rsidR="00FC7BE8" w:rsidRDefault="00596E88" w:rsidP="00FC7BE8">
      <w:pPr>
        <w:spacing w:line="240" w:lineRule="exact"/>
        <w:jc w:val="both"/>
        <w:rPr>
          <w:rFonts w:ascii="Gisha" w:hAnsi="Gisha" w:cs="Gisha"/>
          <w:color w:val="000000"/>
          <w:sz w:val="20"/>
          <w:szCs w:val="20"/>
        </w:rPr>
      </w:pPr>
      <w:r>
        <w:rPr>
          <w:rFonts w:ascii="Gisha" w:hAnsi="Gisha" w:cs="Gisha"/>
          <w:color w:val="000000"/>
          <w:sz w:val="20"/>
          <w:szCs w:val="20"/>
        </w:rPr>
        <w:t xml:space="preserve">De acuerdo al </w:t>
      </w:r>
      <w:r w:rsidR="005E6DD3">
        <w:rPr>
          <w:rFonts w:ascii="Gisha" w:hAnsi="Gisha" w:cs="Gisha"/>
          <w:color w:val="000000"/>
          <w:sz w:val="20"/>
          <w:szCs w:val="20"/>
        </w:rPr>
        <w:t>artículo</w:t>
      </w:r>
      <w:r>
        <w:rPr>
          <w:rFonts w:ascii="Gisha" w:hAnsi="Gisha" w:cs="Gisha"/>
          <w:color w:val="000000"/>
          <w:sz w:val="20"/>
          <w:szCs w:val="20"/>
        </w:rPr>
        <w:t xml:space="preserve"> 35 de la </w:t>
      </w:r>
      <w:proofErr w:type="spellStart"/>
      <w:r>
        <w:rPr>
          <w:rFonts w:ascii="Gisha" w:hAnsi="Gisha" w:cs="Gisha"/>
          <w:color w:val="000000"/>
          <w:sz w:val="20"/>
          <w:szCs w:val="20"/>
        </w:rPr>
        <w:t>LAASSP</w:t>
      </w:r>
      <w:proofErr w:type="spellEnd"/>
      <w:r>
        <w:rPr>
          <w:rFonts w:ascii="Gisha" w:hAnsi="Gisha" w:cs="Gisha"/>
          <w:color w:val="000000"/>
          <w:sz w:val="20"/>
          <w:szCs w:val="20"/>
        </w:rPr>
        <w:t xml:space="preserve"> se recibirán las propuestas presentadas </w:t>
      </w:r>
      <w:r w:rsidR="00FC7BE8" w:rsidRPr="00150D4E">
        <w:rPr>
          <w:rFonts w:ascii="Gisha" w:hAnsi="Gisha" w:cs="Gisha"/>
          <w:color w:val="000000"/>
          <w:sz w:val="20"/>
          <w:szCs w:val="20"/>
        </w:rPr>
        <w:t xml:space="preserve">sin entrar al análisis técnico, legal o administrativo de su contenido, haciendo constar la documentación que presentó cada uno de los licitantes, en el formato de recepción de documentos. </w:t>
      </w:r>
    </w:p>
    <w:p w14:paraId="577220AD" w14:textId="505C7F8B" w:rsidR="00596E88" w:rsidRDefault="00596E88" w:rsidP="00FC7BE8">
      <w:pPr>
        <w:spacing w:line="240" w:lineRule="exact"/>
        <w:jc w:val="both"/>
        <w:rPr>
          <w:rFonts w:ascii="Gisha" w:hAnsi="Gisha" w:cs="Gisha"/>
          <w:color w:val="000000"/>
          <w:sz w:val="20"/>
          <w:szCs w:val="20"/>
        </w:rPr>
      </w:pPr>
    </w:p>
    <w:p w14:paraId="0795DCBA" w14:textId="4CDCAFCD" w:rsidR="00596E88" w:rsidRPr="00596E88" w:rsidRDefault="00596E88" w:rsidP="00596E88">
      <w:pPr>
        <w:spacing w:line="240" w:lineRule="exact"/>
        <w:jc w:val="both"/>
        <w:rPr>
          <w:rFonts w:ascii="Gisha" w:hAnsi="Gisha" w:cs="Gisha"/>
          <w:b/>
          <w:color w:val="000000"/>
          <w:sz w:val="20"/>
          <w:szCs w:val="20"/>
          <w:u w:val="single"/>
        </w:rPr>
      </w:pPr>
      <w:r w:rsidRPr="00596E88">
        <w:rPr>
          <w:rFonts w:ascii="Gisha" w:hAnsi="Gisha" w:cs="Gisha"/>
          <w:b/>
          <w:color w:val="000000"/>
          <w:sz w:val="20"/>
          <w:szCs w:val="20"/>
          <w:u w:val="single"/>
        </w:rPr>
        <w:t xml:space="preserve">No será motivo de descalificación la falta de identificación o de </w:t>
      </w:r>
      <w:proofErr w:type="spellStart"/>
      <w:r w:rsidRPr="00596E88">
        <w:rPr>
          <w:rFonts w:ascii="Gisha" w:hAnsi="Gisha" w:cs="Gisha"/>
          <w:b/>
          <w:color w:val="000000"/>
          <w:sz w:val="20"/>
          <w:szCs w:val="20"/>
          <w:u w:val="single"/>
        </w:rPr>
        <w:t>acreditamiento</w:t>
      </w:r>
      <w:proofErr w:type="spellEnd"/>
      <w:r w:rsidRPr="00596E88">
        <w:rPr>
          <w:rFonts w:ascii="Gisha" w:hAnsi="Gisha" w:cs="Gisha"/>
          <w:b/>
          <w:color w:val="000000"/>
          <w:sz w:val="20"/>
          <w:szCs w:val="20"/>
          <w:u w:val="single"/>
        </w:rPr>
        <w:t xml:space="preserve"> de la representación de la persona que únicamente entregue la proposición, para el caso de ser presentadas físicamente; pero sólo podrá participar durante el desarrollo del acto con el carácter de OBSERVADOR.</w:t>
      </w:r>
    </w:p>
    <w:p w14:paraId="6D9628D4" w14:textId="77777777" w:rsidR="00FC7BE8" w:rsidRPr="00150D4E" w:rsidRDefault="00FC7BE8" w:rsidP="00FC7BE8">
      <w:pPr>
        <w:spacing w:line="240" w:lineRule="exact"/>
        <w:jc w:val="both"/>
        <w:rPr>
          <w:rFonts w:ascii="Gisha" w:hAnsi="Gisha" w:cs="Gisha"/>
          <w:color w:val="000000"/>
          <w:sz w:val="20"/>
          <w:szCs w:val="20"/>
        </w:rPr>
      </w:pPr>
    </w:p>
    <w:p w14:paraId="34A940B5" w14:textId="77777777" w:rsidR="00FC7BE8" w:rsidRPr="00150D4E" w:rsidRDefault="00FC7BE8" w:rsidP="00FC7BE8">
      <w:pPr>
        <w:spacing w:line="240" w:lineRule="exact"/>
        <w:jc w:val="both"/>
        <w:rPr>
          <w:rFonts w:ascii="Gisha" w:hAnsi="Gisha" w:cs="Gisha"/>
          <w:color w:val="000000"/>
          <w:sz w:val="20"/>
          <w:szCs w:val="20"/>
        </w:rPr>
      </w:pPr>
      <w:r w:rsidRPr="00150D4E">
        <w:rPr>
          <w:rFonts w:ascii="Gisha" w:hAnsi="Gisha" w:cs="Gisha"/>
          <w:b/>
          <w:color w:val="000000"/>
          <w:sz w:val="20"/>
          <w:szCs w:val="20"/>
        </w:rPr>
        <w:t xml:space="preserve">En este acto, la revisión de la documentación se efectuará en forma cuantitativa, </w:t>
      </w:r>
      <w:r w:rsidRPr="00150D4E">
        <w:rPr>
          <w:rFonts w:ascii="Gisha" w:hAnsi="Gisha" w:cs="Gisha"/>
          <w:color w:val="000000"/>
          <w:sz w:val="20"/>
          <w:szCs w:val="20"/>
        </w:rPr>
        <w:t>sin entrar al análisis detallado de su contenido.</w:t>
      </w:r>
    </w:p>
    <w:p w14:paraId="5C24249D" w14:textId="77777777" w:rsidR="00FC7BE8" w:rsidRPr="00150D4E" w:rsidRDefault="00FC7BE8" w:rsidP="00FC7BE8">
      <w:pPr>
        <w:spacing w:line="240" w:lineRule="exact"/>
        <w:jc w:val="both"/>
        <w:rPr>
          <w:rFonts w:ascii="Gisha" w:hAnsi="Gisha" w:cs="Gisha"/>
          <w:color w:val="000000"/>
          <w:sz w:val="20"/>
          <w:szCs w:val="20"/>
        </w:rPr>
      </w:pPr>
    </w:p>
    <w:p w14:paraId="719D7219" w14:textId="77777777" w:rsidR="00FC7BE8" w:rsidRPr="00150D4E" w:rsidRDefault="00FC7BE8" w:rsidP="00FC7BE8">
      <w:pPr>
        <w:spacing w:line="240" w:lineRule="exact"/>
        <w:jc w:val="both"/>
        <w:rPr>
          <w:rFonts w:ascii="Gisha" w:hAnsi="Gisha" w:cs="Gisha"/>
          <w:color w:val="000000"/>
          <w:sz w:val="20"/>
          <w:szCs w:val="20"/>
        </w:rPr>
      </w:pPr>
      <w:r w:rsidRPr="00150D4E">
        <w:rPr>
          <w:rFonts w:ascii="Gisha" w:hAnsi="Gisha" w:cs="Gisha"/>
          <w:color w:val="000000"/>
          <w:sz w:val="20"/>
          <w:szCs w:val="20"/>
        </w:rPr>
        <w:t>El análisis detallado se efectuará durante el proceso de evaluación de las proposiciones, el resultado de dicha revisión o análisis, se dará a conocer en el fallo correspondiente.</w:t>
      </w:r>
    </w:p>
    <w:p w14:paraId="402F2BD5" w14:textId="77777777" w:rsidR="00FC7BE8" w:rsidRPr="00150D4E" w:rsidRDefault="00FC7BE8" w:rsidP="00FC7BE8">
      <w:pPr>
        <w:spacing w:line="240" w:lineRule="exact"/>
        <w:jc w:val="both"/>
        <w:rPr>
          <w:rFonts w:ascii="Gisha" w:hAnsi="Gisha" w:cs="Gisha"/>
          <w:color w:val="000000"/>
          <w:sz w:val="20"/>
          <w:szCs w:val="20"/>
        </w:rPr>
      </w:pPr>
    </w:p>
    <w:p w14:paraId="6CB162DE" w14:textId="15ACC528" w:rsidR="00FC7BE8" w:rsidRPr="00150D4E" w:rsidRDefault="00FC7BE8" w:rsidP="00FC7BE8">
      <w:pPr>
        <w:spacing w:line="240" w:lineRule="exact"/>
        <w:jc w:val="both"/>
        <w:rPr>
          <w:rFonts w:ascii="Gisha" w:hAnsi="Gisha" w:cs="Gisha"/>
          <w:color w:val="000000"/>
          <w:sz w:val="20"/>
          <w:szCs w:val="20"/>
        </w:rPr>
      </w:pPr>
      <w:r w:rsidRPr="00150D4E">
        <w:rPr>
          <w:rFonts w:ascii="Gisha" w:hAnsi="Gisha" w:cs="Gisha"/>
          <w:color w:val="000000"/>
          <w:sz w:val="20"/>
          <w:szCs w:val="20"/>
        </w:rPr>
        <w:t xml:space="preserve">Concluida esta etapa se procederá a formular el acta correspondiente, en la </w:t>
      </w:r>
      <w:r w:rsidR="009C55A2" w:rsidRPr="00150D4E">
        <w:rPr>
          <w:rFonts w:ascii="Gisha" w:hAnsi="Gisha" w:cs="Gisha"/>
          <w:color w:val="000000"/>
          <w:sz w:val="20"/>
          <w:szCs w:val="20"/>
        </w:rPr>
        <w:t>que,</w:t>
      </w:r>
      <w:r w:rsidRPr="00150D4E">
        <w:rPr>
          <w:rFonts w:ascii="Gisha" w:hAnsi="Gisha" w:cs="Gisha"/>
          <w:color w:val="000000"/>
          <w:sz w:val="20"/>
          <w:szCs w:val="20"/>
        </w:rPr>
        <w:t xml:space="preserve"> entre otros datos, se señalará el importe total de cada una de las proposiciones recibidas; lugar, fecha y hora en la que se dará a conocer el fallo; dicha acta será firmada por los asistentes.</w:t>
      </w:r>
    </w:p>
    <w:p w14:paraId="6C2ACC57" w14:textId="77777777" w:rsidR="00FC7BE8" w:rsidRPr="00150D4E" w:rsidRDefault="00FC7BE8" w:rsidP="00FC7BE8">
      <w:pPr>
        <w:spacing w:line="240" w:lineRule="exact"/>
        <w:jc w:val="both"/>
        <w:rPr>
          <w:rFonts w:ascii="Gisha" w:hAnsi="Gisha" w:cs="Gisha"/>
          <w:color w:val="000000"/>
          <w:sz w:val="20"/>
          <w:szCs w:val="20"/>
        </w:rPr>
      </w:pPr>
    </w:p>
    <w:p w14:paraId="40EE22D0" w14:textId="77777777" w:rsidR="00FC7BE8" w:rsidRPr="00150D4E" w:rsidRDefault="00FC7BE8" w:rsidP="00FC7BE8">
      <w:pPr>
        <w:spacing w:line="240" w:lineRule="exact"/>
        <w:jc w:val="both"/>
        <w:rPr>
          <w:rFonts w:ascii="Gisha" w:hAnsi="Gisha" w:cs="Gisha"/>
          <w:color w:val="000000"/>
          <w:sz w:val="20"/>
          <w:szCs w:val="20"/>
        </w:rPr>
      </w:pPr>
      <w:r w:rsidRPr="00150D4E">
        <w:rPr>
          <w:rFonts w:ascii="Gisha" w:hAnsi="Gisha" w:cs="Gisha"/>
          <w:color w:val="000000"/>
          <w:sz w:val="20"/>
          <w:szCs w:val="20"/>
        </w:rPr>
        <w:t>La omisión de la firma de los asistentes, no invalidará el contenido y los efectos del acta.</w:t>
      </w:r>
    </w:p>
    <w:p w14:paraId="0ABA4D1F" w14:textId="77777777" w:rsidR="00FC7BE8" w:rsidRPr="00150D4E" w:rsidRDefault="00FC7BE8" w:rsidP="00FC7BE8">
      <w:pPr>
        <w:spacing w:line="240" w:lineRule="exact"/>
        <w:jc w:val="both"/>
        <w:rPr>
          <w:rFonts w:ascii="Gisha" w:hAnsi="Gisha" w:cs="Gisha"/>
          <w:color w:val="000000"/>
          <w:sz w:val="20"/>
          <w:szCs w:val="20"/>
        </w:rPr>
      </w:pPr>
    </w:p>
    <w:p w14:paraId="282D63A6" w14:textId="6B16F66B" w:rsidR="00FC7BE8" w:rsidRPr="00150D4E" w:rsidRDefault="00FC7BE8" w:rsidP="001C396F">
      <w:pPr>
        <w:pStyle w:val="Default"/>
        <w:jc w:val="both"/>
        <w:rPr>
          <w:rFonts w:ascii="Gisha" w:hAnsi="Gisha" w:cs="Gisha"/>
          <w:sz w:val="20"/>
          <w:szCs w:val="20"/>
        </w:rPr>
      </w:pPr>
      <w:r w:rsidRPr="00150D4E">
        <w:rPr>
          <w:rFonts w:ascii="Gisha" w:hAnsi="Gisha" w:cs="Gisha"/>
          <w:sz w:val="20"/>
          <w:szCs w:val="20"/>
        </w:rPr>
        <w:t xml:space="preserve">El Acta que se levante servirá de constancia de la celebración del Acta de Presentación y Apertura de Proposiciones, en la cual se reiterará el lugar, fecha y hora en que se dará conocer el Fallo de la </w:t>
      </w:r>
      <w:r w:rsidR="00346513" w:rsidRPr="00150D4E">
        <w:rPr>
          <w:rFonts w:ascii="Gisha" w:hAnsi="Gisha" w:cs="Gisha"/>
          <w:sz w:val="20"/>
          <w:szCs w:val="20"/>
        </w:rPr>
        <w:t>Invitac</w:t>
      </w:r>
      <w:r w:rsidRPr="00150D4E">
        <w:rPr>
          <w:rFonts w:ascii="Gisha" w:hAnsi="Gisha" w:cs="Gisha"/>
          <w:sz w:val="20"/>
          <w:szCs w:val="20"/>
        </w:rPr>
        <w:t xml:space="preserve">ión; esta fecha se señala en el punto </w:t>
      </w:r>
      <w:r w:rsidR="00502641">
        <w:rPr>
          <w:rFonts w:ascii="Gisha" w:hAnsi="Gisha" w:cs="Gisha"/>
          <w:sz w:val="20"/>
          <w:szCs w:val="20"/>
        </w:rPr>
        <w:t>8</w:t>
      </w:r>
      <w:r w:rsidRPr="00150D4E">
        <w:rPr>
          <w:rFonts w:ascii="Gisha" w:hAnsi="Gisha" w:cs="Gisha"/>
          <w:sz w:val="20"/>
          <w:szCs w:val="20"/>
        </w:rPr>
        <w:t xml:space="preserve">.3 de esta convocatoria, misma que podrá </w:t>
      </w:r>
      <w:r w:rsidR="00696261" w:rsidRPr="00150D4E">
        <w:rPr>
          <w:rFonts w:ascii="Gisha" w:hAnsi="Gisha" w:cs="Gisha"/>
          <w:sz w:val="20"/>
          <w:szCs w:val="20"/>
        </w:rPr>
        <w:t>diferir s</w:t>
      </w:r>
      <w:r w:rsidR="00696261" w:rsidRPr="00150D4E">
        <w:rPr>
          <w:rFonts w:ascii="Gisha" w:hAnsi="Gisha" w:cs="Gisha"/>
          <w:sz w:val="20"/>
          <w:szCs w:val="20"/>
          <w:lang w:eastAsia="es-MX"/>
        </w:rPr>
        <w:t>ede</w:t>
      </w:r>
      <w:r w:rsidRPr="00150D4E">
        <w:rPr>
          <w:rFonts w:ascii="Gisha" w:hAnsi="Gisha" w:cs="Gisha"/>
          <w:sz w:val="20"/>
          <w:szCs w:val="20"/>
          <w:lang w:eastAsia="es-MX"/>
        </w:rPr>
        <w:t xml:space="preserve"> </w:t>
      </w:r>
      <w:r w:rsidR="00FF54FB" w:rsidRPr="00150D4E">
        <w:rPr>
          <w:rFonts w:ascii="Gisha" w:hAnsi="Gisha" w:cs="Gisha"/>
          <w:sz w:val="20"/>
          <w:szCs w:val="20"/>
          <w:lang w:eastAsia="es-MX"/>
        </w:rPr>
        <w:t xml:space="preserve">de </w:t>
      </w:r>
      <w:r w:rsidRPr="00150D4E">
        <w:rPr>
          <w:rFonts w:ascii="Gisha" w:hAnsi="Gisha" w:cs="Gisha"/>
          <w:sz w:val="20"/>
          <w:szCs w:val="20"/>
          <w:lang w:eastAsia="es-MX"/>
        </w:rPr>
        <w:t>conformidad a lo establecido en el artículo 35 fracción III de la Ley de Adquisiciones, Arrendamientos y Servicios del Sector Público,</w:t>
      </w:r>
      <w:r w:rsidRPr="00150D4E">
        <w:rPr>
          <w:rFonts w:ascii="Gisha" w:hAnsi="Gisha" w:cs="Gisha"/>
          <w:sz w:val="20"/>
          <w:szCs w:val="20"/>
        </w:rPr>
        <w:t xml:space="preserve"> siempre que el plazo fijado no exceda de 20 (veinte) días naturales contados a partir del plazo establecido originalmente para el Fallo. </w:t>
      </w:r>
    </w:p>
    <w:p w14:paraId="7054926C" w14:textId="77777777" w:rsidR="00FC7BE8" w:rsidRPr="00150D4E" w:rsidRDefault="00FC7BE8" w:rsidP="00FC7BE8">
      <w:pPr>
        <w:spacing w:line="240" w:lineRule="exact"/>
        <w:jc w:val="both"/>
        <w:rPr>
          <w:rFonts w:ascii="Gisha" w:hAnsi="Gisha" w:cs="Gisha"/>
          <w:color w:val="000000"/>
          <w:sz w:val="20"/>
          <w:szCs w:val="20"/>
        </w:rPr>
      </w:pPr>
    </w:p>
    <w:p w14:paraId="77821F22" w14:textId="01504AF5" w:rsidR="00FC7BE8" w:rsidRPr="00150D4E" w:rsidRDefault="00FC7BE8" w:rsidP="00FC7BE8">
      <w:pPr>
        <w:spacing w:line="240" w:lineRule="exact"/>
        <w:jc w:val="both"/>
        <w:rPr>
          <w:rFonts w:ascii="Gisha" w:hAnsi="Gisha" w:cs="Gisha"/>
          <w:b/>
          <w:sz w:val="20"/>
          <w:szCs w:val="20"/>
        </w:rPr>
      </w:pPr>
      <w:r w:rsidRPr="00150D4E">
        <w:rPr>
          <w:rFonts w:ascii="Gisha" w:hAnsi="Gisha" w:cs="Gisha"/>
          <w:b/>
          <w:sz w:val="20"/>
          <w:szCs w:val="20"/>
        </w:rPr>
        <w:t xml:space="preserve">Se establece </w:t>
      </w:r>
      <w:r w:rsidR="009C55A2" w:rsidRPr="00150D4E">
        <w:rPr>
          <w:rFonts w:ascii="Gisha" w:hAnsi="Gisha" w:cs="Gisha"/>
          <w:b/>
          <w:sz w:val="20"/>
          <w:szCs w:val="20"/>
        </w:rPr>
        <w:t>que,</w:t>
      </w:r>
      <w:r w:rsidRPr="00150D4E">
        <w:rPr>
          <w:rFonts w:ascii="Gisha" w:hAnsi="Gisha" w:cs="Gisha"/>
          <w:b/>
          <w:sz w:val="20"/>
          <w:szCs w:val="20"/>
        </w:rPr>
        <w:t xml:space="preserve"> una vez recibidas las proposiciones en la fecha, hora y lugar establecidos en la presente convocatoria, éstas no podrán retirarse o dejarse sin efecto, por lo que deberán considerarse vigentes dentro del procedimiento de </w:t>
      </w:r>
      <w:r w:rsidR="00346513" w:rsidRPr="00150D4E">
        <w:rPr>
          <w:rFonts w:ascii="Gisha" w:hAnsi="Gisha" w:cs="Gisha"/>
          <w:b/>
          <w:sz w:val="20"/>
          <w:szCs w:val="20"/>
        </w:rPr>
        <w:t>Invitación</w:t>
      </w:r>
      <w:r w:rsidRPr="00150D4E">
        <w:rPr>
          <w:rFonts w:ascii="Gisha" w:hAnsi="Gisha" w:cs="Gisha"/>
          <w:b/>
          <w:sz w:val="20"/>
          <w:szCs w:val="20"/>
        </w:rPr>
        <w:t xml:space="preserve"> hasta su conclusión.</w:t>
      </w:r>
    </w:p>
    <w:p w14:paraId="7A48C37C" w14:textId="6AF84D39" w:rsidR="002917C4" w:rsidRPr="00150D4E" w:rsidRDefault="002917C4" w:rsidP="00FC7BE8">
      <w:pPr>
        <w:spacing w:line="240" w:lineRule="exact"/>
        <w:jc w:val="both"/>
        <w:rPr>
          <w:rFonts w:ascii="Gisha" w:hAnsi="Gisha" w:cs="Gisha"/>
          <w:color w:val="000000"/>
          <w:sz w:val="20"/>
          <w:szCs w:val="20"/>
        </w:rPr>
      </w:pPr>
    </w:p>
    <w:p w14:paraId="54806282" w14:textId="71251BB1" w:rsidR="00FC7BE8" w:rsidRPr="007E02D9" w:rsidRDefault="00FC7BE8" w:rsidP="00D901F3">
      <w:pPr>
        <w:pStyle w:val="Prrafodelista"/>
        <w:numPr>
          <w:ilvl w:val="1"/>
          <w:numId w:val="38"/>
        </w:numPr>
        <w:shd w:val="clear" w:color="auto" w:fill="365F91" w:themeFill="accent1" w:themeFillShade="BF"/>
        <w:tabs>
          <w:tab w:val="left" w:pos="426"/>
        </w:tabs>
        <w:spacing w:line="240" w:lineRule="exact"/>
        <w:ind w:left="284" w:right="-1" w:hanging="284"/>
        <w:jc w:val="both"/>
        <w:rPr>
          <w:rFonts w:ascii="Gisha" w:hAnsi="Gisha" w:cs="Gisha"/>
          <w:b/>
          <w:color w:val="FFFFFF" w:themeColor="background1"/>
          <w:sz w:val="20"/>
          <w:szCs w:val="20"/>
        </w:rPr>
      </w:pPr>
      <w:r w:rsidRPr="007E02D9">
        <w:rPr>
          <w:rFonts w:ascii="Gisha" w:hAnsi="Gisha" w:cs="Gisha"/>
          <w:b/>
          <w:color w:val="FFFFFF" w:themeColor="background1"/>
          <w:sz w:val="20"/>
          <w:szCs w:val="20"/>
        </w:rPr>
        <w:t>FALLO</w:t>
      </w:r>
    </w:p>
    <w:p w14:paraId="5C4FF5CF" w14:textId="77777777" w:rsidR="00FC7BE8" w:rsidRPr="00150D4E" w:rsidRDefault="00FC7BE8" w:rsidP="00FC7BE8">
      <w:pPr>
        <w:spacing w:line="240" w:lineRule="exact"/>
        <w:jc w:val="both"/>
        <w:rPr>
          <w:rFonts w:ascii="Gisha" w:hAnsi="Gisha" w:cs="Gisha"/>
          <w:sz w:val="20"/>
          <w:szCs w:val="20"/>
          <w:highlight w:val="yellow"/>
        </w:rPr>
      </w:pPr>
    </w:p>
    <w:p w14:paraId="0295E536" w14:textId="0805727C" w:rsidR="00FC7BE8" w:rsidRPr="00150D4E" w:rsidRDefault="00FC7BE8" w:rsidP="00FC7BE8">
      <w:pPr>
        <w:spacing w:line="240" w:lineRule="exact"/>
        <w:jc w:val="both"/>
        <w:rPr>
          <w:rFonts w:ascii="Gisha" w:hAnsi="Gisha" w:cs="Gisha"/>
          <w:b/>
          <w:sz w:val="20"/>
          <w:szCs w:val="20"/>
        </w:rPr>
      </w:pPr>
      <w:r w:rsidRPr="00150D4E">
        <w:rPr>
          <w:rFonts w:ascii="Gisha" w:hAnsi="Gisha" w:cs="Gisha"/>
          <w:sz w:val="20"/>
          <w:szCs w:val="20"/>
        </w:rPr>
        <w:t xml:space="preserve">El acto de fallo se celebrará el día </w:t>
      </w:r>
      <w:r w:rsidR="00474D0D">
        <w:rPr>
          <w:rFonts w:ascii="Gisha" w:hAnsi="Gisha" w:cs="Gisha"/>
          <w:b/>
          <w:bCs/>
          <w:sz w:val="20"/>
          <w:szCs w:val="20"/>
        </w:rPr>
        <w:t xml:space="preserve">05 de </w:t>
      </w:r>
      <w:r w:rsidR="00296D91">
        <w:rPr>
          <w:rFonts w:ascii="Gisha" w:hAnsi="Gisha" w:cs="Gisha"/>
          <w:b/>
          <w:bCs/>
          <w:sz w:val="20"/>
          <w:szCs w:val="20"/>
        </w:rPr>
        <w:t>agosto</w:t>
      </w:r>
      <w:r w:rsidR="00474D0D">
        <w:rPr>
          <w:rFonts w:ascii="Gisha" w:hAnsi="Gisha" w:cs="Gisha"/>
          <w:b/>
          <w:bCs/>
          <w:sz w:val="20"/>
          <w:szCs w:val="20"/>
        </w:rPr>
        <w:t xml:space="preserve"> </w:t>
      </w:r>
      <w:r w:rsidR="00596E88">
        <w:rPr>
          <w:rFonts w:ascii="Gisha" w:hAnsi="Gisha" w:cs="Gisha"/>
          <w:b/>
          <w:bCs/>
          <w:sz w:val="20"/>
          <w:szCs w:val="20"/>
        </w:rPr>
        <w:t xml:space="preserve">de 2022 </w:t>
      </w:r>
      <w:r w:rsidRPr="005B6AF9">
        <w:rPr>
          <w:rFonts w:ascii="Gisha" w:hAnsi="Gisha" w:cs="Gisha"/>
          <w:b/>
          <w:sz w:val="20"/>
          <w:szCs w:val="20"/>
        </w:rPr>
        <w:t xml:space="preserve">a las </w:t>
      </w:r>
      <w:r w:rsidR="00DA5F16" w:rsidRPr="005B6AF9">
        <w:rPr>
          <w:rFonts w:ascii="Gisha" w:hAnsi="Gisha" w:cs="Gisha"/>
          <w:b/>
          <w:sz w:val="20"/>
          <w:szCs w:val="20"/>
        </w:rPr>
        <w:t>1</w:t>
      </w:r>
      <w:r w:rsidR="00F22968">
        <w:rPr>
          <w:rFonts w:ascii="Gisha" w:hAnsi="Gisha" w:cs="Gisha"/>
          <w:b/>
          <w:sz w:val="20"/>
          <w:szCs w:val="20"/>
        </w:rPr>
        <w:t>2</w:t>
      </w:r>
      <w:r w:rsidRPr="005B6AF9">
        <w:rPr>
          <w:rFonts w:ascii="Gisha" w:hAnsi="Gisha" w:cs="Gisha"/>
          <w:b/>
          <w:sz w:val="20"/>
          <w:szCs w:val="20"/>
        </w:rPr>
        <w:t>:</w:t>
      </w:r>
      <w:r w:rsidR="002F4AD2">
        <w:rPr>
          <w:rFonts w:ascii="Gisha" w:hAnsi="Gisha" w:cs="Gisha"/>
          <w:b/>
          <w:sz w:val="20"/>
          <w:szCs w:val="20"/>
        </w:rPr>
        <w:t>0</w:t>
      </w:r>
      <w:r w:rsidRPr="005B6AF9">
        <w:rPr>
          <w:rFonts w:ascii="Gisha" w:hAnsi="Gisha" w:cs="Gisha"/>
          <w:b/>
          <w:sz w:val="20"/>
          <w:szCs w:val="20"/>
        </w:rPr>
        <w:t>0 horas</w:t>
      </w:r>
      <w:r w:rsidRPr="00150D4E">
        <w:rPr>
          <w:rFonts w:ascii="Gisha" w:hAnsi="Gisha" w:cs="Gisha"/>
          <w:sz w:val="20"/>
          <w:szCs w:val="20"/>
        </w:rPr>
        <w:t xml:space="preserve">, </w:t>
      </w:r>
      <w:r w:rsidR="00596E88">
        <w:rPr>
          <w:rFonts w:ascii="Gisha" w:hAnsi="Gisha" w:cs="Gisha"/>
          <w:sz w:val="20"/>
          <w:szCs w:val="20"/>
        </w:rPr>
        <w:t>en la Sala de Juntas de la Subdirección de Administración y Finanzas.</w:t>
      </w:r>
    </w:p>
    <w:p w14:paraId="4B870861" w14:textId="77777777" w:rsidR="00FC7BE8" w:rsidRPr="00150D4E" w:rsidRDefault="00FC7BE8" w:rsidP="00FC7BE8">
      <w:pPr>
        <w:spacing w:line="240" w:lineRule="exact"/>
        <w:jc w:val="both"/>
        <w:rPr>
          <w:rFonts w:ascii="Gisha" w:hAnsi="Gisha" w:cs="Gisha"/>
          <w:sz w:val="20"/>
          <w:szCs w:val="20"/>
        </w:rPr>
      </w:pPr>
    </w:p>
    <w:p w14:paraId="16596130"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El </w:t>
      </w:r>
      <w:r w:rsidR="00DA5F16" w:rsidRPr="00150D4E">
        <w:rPr>
          <w:rFonts w:ascii="Gisha" w:hAnsi="Gisha" w:cs="Gisha"/>
          <w:sz w:val="20"/>
          <w:szCs w:val="20"/>
        </w:rPr>
        <w:t>CCC</w:t>
      </w:r>
      <w:r w:rsidRPr="00150D4E">
        <w:rPr>
          <w:rFonts w:ascii="Gisha" w:hAnsi="Gisha" w:cs="Gisha"/>
          <w:sz w:val="20"/>
          <w:szCs w:val="20"/>
        </w:rPr>
        <w:t xml:space="preserve">, podrá diferir el Fallo, dentro del plazo establecido en el artículo 35 fracción III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lo cual quedará asentado en el Acto correspondiente al Acto de Presentación y Apertura de Proposiciones para efectos de notificación. También podrá hacerlo durante la evaluación de las proposiciones dentro del plazo indicado notificando a los licitantes la nueva fecha. </w:t>
      </w:r>
    </w:p>
    <w:p w14:paraId="7DF220C9" w14:textId="77777777" w:rsidR="00FC7BE8" w:rsidRPr="00150D4E" w:rsidRDefault="00FC7BE8" w:rsidP="00FC7BE8">
      <w:pPr>
        <w:spacing w:line="240" w:lineRule="exact"/>
        <w:jc w:val="both"/>
        <w:rPr>
          <w:rFonts w:ascii="Gisha" w:hAnsi="Gisha" w:cs="Gisha"/>
          <w:sz w:val="20"/>
          <w:szCs w:val="20"/>
        </w:rPr>
      </w:pPr>
    </w:p>
    <w:p w14:paraId="4CE0C19E"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El Acto de Fallo, se desarrollará conforme a lo siguiente:</w:t>
      </w:r>
    </w:p>
    <w:p w14:paraId="6570BB50" w14:textId="77777777" w:rsidR="00FC7BE8" w:rsidRPr="00150D4E" w:rsidRDefault="00FC7BE8" w:rsidP="006A3BFF">
      <w:pPr>
        <w:widowControl/>
        <w:numPr>
          <w:ilvl w:val="0"/>
          <w:numId w:val="14"/>
        </w:numPr>
        <w:overflowPunct/>
        <w:autoSpaceDE/>
        <w:autoSpaceDN/>
        <w:adjustRightInd/>
        <w:spacing w:line="240" w:lineRule="exact"/>
        <w:ind w:left="1066" w:hanging="357"/>
        <w:jc w:val="both"/>
        <w:textAlignment w:val="auto"/>
        <w:rPr>
          <w:rFonts w:ascii="Gisha" w:hAnsi="Gisha" w:cs="Gisha"/>
          <w:sz w:val="20"/>
          <w:szCs w:val="20"/>
        </w:rPr>
      </w:pPr>
      <w:r w:rsidRPr="00150D4E">
        <w:rPr>
          <w:rFonts w:ascii="Gisha" w:hAnsi="Gisha" w:cs="Gisha"/>
          <w:sz w:val="20"/>
          <w:szCs w:val="20"/>
        </w:rPr>
        <w:t>Se declarará iniciado el evento en la fecha, lugar y hora arriba señalado.</w:t>
      </w:r>
    </w:p>
    <w:p w14:paraId="30CEE200" w14:textId="77777777" w:rsidR="00FC7BE8" w:rsidRPr="00150D4E" w:rsidRDefault="00FC7BE8" w:rsidP="006A3BFF">
      <w:pPr>
        <w:widowControl/>
        <w:numPr>
          <w:ilvl w:val="0"/>
          <w:numId w:val="14"/>
        </w:numPr>
        <w:overflowPunct/>
        <w:autoSpaceDE/>
        <w:autoSpaceDN/>
        <w:adjustRightInd/>
        <w:spacing w:line="240" w:lineRule="exact"/>
        <w:ind w:left="1066" w:hanging="357"/>
        <w:jc w:val="both"/>
        <w:textAlignment w:val="auto"/>
        <w:rPr>
          <w:rFonts w:ascii="Gisha" w:hAnsi="Gisha" w:cs="Gisha"/>
          <w:sz w:val="20"/>
          <w:szCs w:val="20"/>
        </w:rPr>
      </w:pPr>
      <w:r w:rsidRPr="00150D4E">
        <w:rPr>
          <w:rFonts w:ascii="Gisha" w:hAnsi="Gisha" w:cs="Gisha"/>
          <w:sz w:val="20"/>
          <w:szCs w:val="20"/>
        </w:rPr>
        <w:lastRenderedPageBreak/>
        <w:t xml:space="preserve">Se dará lectura al documento que contiene la emisión del fallo de la presente </w:t>
      </w:r>
      <w:r w:rsidR="00346513" w:rsidRPr="00150D4E">
        <w:rPr>
          <w:rFonts w:ascii="Gisha" w:hAnsi="Gisha" w:cs="Gisha"/>
          <w:sz w:val="20"/>
          <w:szCs w:val="20"/>
        </w:rPr>
        <w:t>Invitación</w:t>
      </w:r>
    </w:p>
    <w:p w14:paraId="0BC0F019" w14:textId="77777777" w:rsidR="00FC7BE8" w:rsidRPr="00150D4E" w:rsidRDefault="00FC7BE8" w:rsidP="006A3BFF">
      <w:pPr>
        <w:widowControl/>
        <w:numPr>
          <w:ilvl w:val="0"/>
          <w:numId w:val="15"/>
        </w:numPr>
        <w:overflowPunct/>
        <w:autoSpaceDE/>
        <w:autoSpaceDN/>
        <w:adjustRightInd/>
        <w:spacing w:line="240" w:lineRule="exact"/>
        <w:ind w:left="1066" w:hanging="357"/>
        <w:jc w:val="both"/>
        <w:textAlignment w:val="auto"/>
        <w:rPr>
          <w:rFonts w:ascii="Gisha" w:hAnsi="Gisha" w:cs="Gisha"/>
          <w:sz w:val="20"/>
          <w:szCs w:val="20"/>
        </w:rPr>
      </w:pPr>
      <w:r w:rsidRPr="00150D4E">
        <w:rPr>
          <w:rFonts w:ascii="Gisha" w:hAnsi="Gisha" w:cs="Gisha"/>
          <w:sz w:val="20"/>
          <w:szCs w:val="20"/>
        </w:rPr>
        <w:t>Se levantará el acta del evento, la cual será firmada por los asistentes.</w:t>
      </w:r>
    </w:p>
    <w:p w14:paraId="03C7973F" w14:textId="4DD5CE90" w:rsidR="00FC7BE8" w:rsidRPr="00150D4E" w:rsidRDefault="00FC7BE8" w:rsidP="006A3BFF">
      <w:pPr>
        <w:widowControl/>
        <w:numPr>
          <w:ilvl w:val="0"/>
          <w:numId w:val="15"/>
        </w:numPr>
        <w:overflowPunct/>
        <w:autoSpaceDE/>
        <w:autoSpaceDN/>
        <w:adjustRightInd/>
        <w:spacing w:line="240" w:lineRule="exact"/>
        <w:ind w:left="1066" w:hanging="357"/>
        <w:jc w:val="both"/>
        <w:textAlignment w:val="auto"/>
        <w:rPr>
          <w:rFonts w:ascii="Gisha" w:hAnsi="Gisha" w:cs="Gisha"/>
          <w:sz w:val="20"/>
          <w:szCs w:val="20"/>
        </w:rPr>
      </w:pPr>
      <w:r w:rsidRPr="00150D4E">
        <w:rPr>
          <w:rFonts w:ascii="Gisha" w:hAnsi="Gisha" w:cs="Gisha"/>
          <w:bCs/>
          <w:sz w:val="20"/>
          <w:szCs w:val="20"/>
        </w:rPr>
        <w:t xml:space="preserve">El acta de fallo se difundirá a través de </w:t>
      </w:r>
      <w:r w:rsidR="00F96384">
        <w:rPr>
          <w:rFonts w:ascii="Gisha" w:hAnsi="Gisha" w:cs="Gisha"/>
          <w:bCs/>
          <w:sz w:val="20"/>
          <w:szCs w:val="20"/>
        </w:rPr>
        <w:t xml:space="preserve">la página web del CCC </w:t>
      </w:r>
      <w:hyperlink r:id="rId14" w:history="1">
        <w:r w:rsidR="00F96384" w:rsidRPr="00F33E29">
          <w:rPr>
            <w:rStyle w:val="Hipervnculo"/>
            <w:rFonts w:ascii="Gisha" w:hAnsi="Gisha" w:cs="Gisha"/>
            <w:bCs/>
            <w:sz w:val="20"/>
            <w:szCs w:val="20"/>
          </w:rPr>
          <w:t>www.elccc.com.mx</w:t>
        </w:r>
      </w:hyperlink>
      <w:r w:rsidR="00F96384">
        <w:rPr>
          <w:rFonts w:ascii="Gisha" w:hAnsi="Gisha" w:cs="Gisha"/>
          <w:bCs/>
          <w:sz w:val="20"/>
          <w:szCs w:val="20"/>
        </w:rPr>
        <w:t xml:space="preserve"> </w:t>
      </w:r>
      <w:r w:rsidRPr="00150D4E">
        <w:rPr>
          <w:rFonts w:ascii="Gisha" w:hAnsi="Gisha" w:cs="Gisha"/>
          <w:bCs/>
          <w:sz w:val="20"/>
          <w:szCs w:val="20"/>
        </w:rPr>
        <w:t>, para lo cual se les enviará un aviso a los licitantes participantes por correo electrónico informándoles que el acta del fallo se encuentra a su disposición en dicho medio.</w:t>
      </w:r>
    </w:p>
    <w:p w14:paraId="1B020D27" w14:textId="77777777" w:rsidR="00FC7BE8" w:rsidRPr="00150D4E" w:rsidRDefault="00FC7BE8" w:rsidP="00FC7BE8">
      <w:pPr>
        <w:widowControl/>
        <w:overflowPunct/>
        <w:autoSpaceDE/>
        <w:autoSpaceDN/>
        <w:adjustRightInd/>
        <w:spacing w:line="240" w:lineRule="exact"/>
        <w:ind w:left="1066"/>
        <w:jc w:val="both"/>
        <w:textAlignment w:val="auto"/>
        <w:rPr>
          <w:rFonts w:ascii="Gisha" w:hAnsi="Gisha" w:cs="Gisha"/>
          <w:sz w:val="20"/>
          <w:szCs w:val="20"/>
        </w:rPr>
      </w:pPr>
    </w:p>
    <w:p w14:paraId="38BF4CA9" w14:textId="5D064C2F" w:rsidR="00FC7BE8" w:rsidRPr="00150D4E" w:rsidRDefault="00FC7BE8" w:rsidP="00FC7BE8">
      <w:pPr>
        <w:spacing w:line="240" w:lineRule="exact"/>
        <w:jc w:val="both"/>
        <w:rPr>
          <w:rFonts w:ascii="Gisha" w:hAnsi="Gisha" w:cs="Gisha"/>
          <w:bCs/>
          <w:sz w:val="20"/>
          <w:szCs w:val="20"/>
        </w:rPr>
      </w:pPr>
      <w:r w:rsidRPr="00150D4E">
        <w:rPr>
          <w:rFonts w:ascii="Gisha" w:hAnsi="Gisha" w:cs="Gisha"/>
          <w:bCs/>
          <w:sz w:val="20"/>
          <w:szCs w:val="20"/>
        </w:rPr>
        <w:t xml:space="preserve">Los licitantes se darán por notificados del fallo cuando éste se encuentre publicado y a su disposición en </w:t>
      </w:r>
      <w:r w:rsidR="00F96384">
        <w:rPr>
          <w:rFonts w:ascii="Gisha" w:hAnsi="Gisha" w:cs="Gisha"/>
          <w:bCs/>
          <w:sz w:val="20"/>
          <w:szCs w:val="20"/>
        </w:rPr>
        <w:t xml:space="preserve">la </w:t>
      </w:r>
      <w:r w:rsidR="00F96384">
        <w:rPr>
          <w:rFonts w:ascii="Gisha" w:hAnsi="Gisha" w:cs="Gisha"/>
          <w:bCs/>
          <w:sz w:val="20"/>
          <w:szCs w:val="20"/>
        </w:rPr>
        <w:t>página</w:t>
      </w:r>
      <w:r w:rsidR="00F96384">
        <w:rPr>
          <w:rFonts w:ascii="Gisha" w:hAnsi="Gisha" w:cs="Gisha"/>
          <w:bCs/>
          <w:sz w:val="20"/>
          <w:szCs w:val="20"/>
        </w:rPr>
        <w:t xml:space="preserve"> web del CCC </w:t>
      </w:r>
      <w:hyperlink r:id="rId15" w:history="1">
        <w:r w:rsidR="00F96384" w:rsidRPr="00F33E29">
          <w:rPr>
            <w:rStyle w:val="Hipervnculo"/>
            <w:rFonts w:ascii="Gisha" w:hAnsi="Gisha" w:cs="Gisha"/>
            <w:bCs/>
            <w:sz w:val="20"/>
            <w:szCs w:val="20"/>
          </w:rPr>
          <w:t>www.elccc.com.mx</w:t>
        </w:r>
      </w:hyperlink>
      <w:r w:rsidRPr="00150D4E">
        <w:rPr>
          <w:rFonts w:ascii="Gisha" w:hAnsi="Gisha" w:cs="Gisha"/>
          <w:bCs/>
          <w:sz w:val="20"/>
          <w:szCs w:val="20"/>
        </w:rPr>
        <w:t>.</w:t>
      </w:r>
    </w:p>
    <w:p w14:paraId="1DECD1C7" w14:textId="77777777" w:rsidR="00FC7BE8" w:rsidRPr="00150D4E" w:rsidRDefault="00FC7BE8" w:rsidP="00FC7BE8">
      <w:pPr>
        <w:spacing w:line="240" w:lineRule="exact"/>
        <w:jc w:val="both"/>
        <w:rPr>
          <w:rFonts w:ascii="Gisha" w:hAnsi="Gisha" w:cs="Gisha"/>
          <w:sz w:val="20"/>
          <w:szCs w:val="20"/>
        </w:rPr>
      </w:pPr>
    </w:p>
    <w:p w14:paraId="213885BA" w14:textId="59334A49" w:rsidR="00FC7BE8" w:rsidRPr="00150D4E" w:rsidRDefault="00FC7BE8" w:rsidP="00FC7BE8">
      <w:pPr>
        <w:spacing w:line="240" w:lineRule="exact"/>
        <w:jc w:val="both"/>
        <w:rPr>
          <w:rFonts w:ascii="Gisha" w:hAnsi="Gisha" w:cs="Gisha"/>
          <w:b/>
          <w:i/>
          <w:sz w:val="20"/>
          <w:szCs w:val="20"/>
          <w:u w:val="single"/>
        </w:rPr>
      </w:pPr>
      <w:r w:rsidRPr="00150D4E">
        <w:rPr>
          <w:rFonts w:ascii="Gisha" w:hAnsi="Gisha" w:cs="Gisha"/>
          <w:b/>
          <w:i/>
          <w:sz w:val="20"/>
          <w:szCs w:val="20"/>
          <w:u w:val="single"/>
        </w:rPr>
        <w:t xml:space="preserve">De conformidad con lo estipulado en los artículos 37 </w:t>
      </w:r>
      <w:r w:rsidR="00696261" w:rsidRPr="00150D4E">
        <w:rPr>
          <w:rFonts w:ascii="Gisha" w:hAnsi="Gisha" w:cs="Gisha"/>
          <w:b/>
          <w:i/>
          <w:sz w:val="20"/>
          <w:szCs w:val="20"/>
          <w:u w:val="single"/>
        </w:rPr>
        <w:t>y 46</w:t>
      </w:r>
      <w:r w:rsidRPr="00150D4E">
        <w:rPr>
          <w:rFonts w:ascii="Gisha" w:hAnsi="Gisha" w:cs="Gisha"/>
          <w:b/>
          <w:i/>
          <w:sz w:val="20"/>
          <w:szCs w:val="20"/>
          <w:u w:val="single"/>
        </w:rPr>
        <w:t xml:space="preserve"> de la </w:t>
      </w:r>
      <w:proofErr w:type="spellStart"/>
      <w:r w:rsidRPr="00150D4E">
        <w:rPr>
          <w:rFonts w:ascii="Gisha" w:hAnsi="Gisha" w:cs="Gisha"/>
          <w:b/>
          <w:i/>
          <w:sz w:val="20"/>
          <w:szCs w:val="20"/>
          <w:u w:val="single"/>
        </w:rPr>
        <w:t>LAASSP</w:t>
      </w:r>
      <w:proofErr w:type="spellEnd"/>
      <w:r w:rsidRPr="00150D4E">
        <w:rPr>
          <w:rFonts w:ascii="Gisha" w:hAnsi="Gisha" w:cs="Gisha"/>
          <w:b/>
          <w:i/>
          <w:sz w:val="20"/>
          <w:szCs w:val="20"/>
          <w:u w:val="single"/>
        </w:rPr>
        <w:t xml:space="preserve">, así como 84 del </w:t>
      </w:r>
      <w:proofErr w:type="spellStart"/>
      <w:r w:rsidRPr="00150D4E">
        <w:rPr>
          <w:rFonts w:ascii="Gisha" w:hAnsi="Gisha" w:cs="Gisha"/>
          <w:b/>
          <w:i/>
          <w:sz w:val="20"/>
          <w:szCs w:val="20"/>
          <w:u w:val="single"/>
        </w:rPr>
        <w:t>RLAASSP</w:t>
      </w:r>
      <w:proofErr w:type="spellEnd"/>
      <w:r w:rsidRPr="00150D4E">
        <w:rPr>
          <w:rFonts w:ascii="Gisha" w:hAnsi="Gisha" w:cs="Gisha"/>
          <w:b/>
          <w:i/>
          <w:sz w:val="20"/>
          <w:szCs w:val="20"/>
          <w:u w:val="single"/>
        </w:rPr>
        <w:t xml:space="preserve">, la convocante hará exigibles los derechos y obligaciones del contrato, sin perjuicio de la obligación de firmar el contrato dentro del plazo señalado en el numeral </w:t>
      </w:r>
      <w:r w:rsidR="009C55A2">
        <w:rPr>
          <w:rFonts w:ascii="Gisha" w:hAnsi="Gisha" w:cs="Gisha"/>
          <w:b/>
          <w:i/>
          <w:sz w:val="20"/>
          <w:szCs w:val="20"/>
          <w:u w:val="single"/>
        </w:rPr>
        <w:t>10</w:t>
      </w:r>
      <w:r w:rsidRPr="00150D4E">
        <w:rPr>
          <w:rFonts w:ascii="Gisha" w:hAnsi="Gisha" w:cs="Gisha"/>
          <w:b/>
          <w:i/>
          <w:sz w:val="20"/>
          <w:szCs w:val="20"/>
          <w:u w:val="single"/>
        </w:rPr>
        <w:t>.1 de la presente convocatoria. Se establece que el licitante cuenta con 15 días naturales contados a partir de la fecha del acta del fallo para la firma de los contratos correspondientes.</w:t>
      </w:r>
    </w:p>
    <w:p w14:paraId="106F0086" w14:textId="77777777" w:rsidR="00FC7BE8" w:rsidRPr="00150D4E" w:rsidRDefault="00FC7BE8" w:rsidP="00FC7BE8">
      <w:pPr>
        <w:spacing w:line="240" w:lineRule="exact"/>
        <w:jc w:val="both"/>
        <w:rPr>
          <w:rFonts w:ascii="Gisha" w:hAnsi="Gisha" w:cs="Gisha"/>
          <w:sz w:val="20"/>
          <w:szCs w:val="20"/>
        </w:rPr>
      </w:pPr>
    </w:p>
    <w:p w14:paraId="0D73C0E4" w14:textId="77777777" w:rsidR="00FC7BE8" w:rsidRPr="00150D4E" w:rsidRDefault="00FC7BE8" w:rsidP="00FC7BE8">
      <w:pPr>
        <w:spacing w:line="240" w:lineRule="exact"/>
        <w:jc w:val="both"/>
        <w:rPr>
          <w:rFonts w:ascii="Gisha" w:hAnsi="Gisha" w:cs="Gisha"/>
          <w:bCs/>
          <w:sz w:val="20"/>
          <w:szCs w:val="20"/>
        </w:rPr>
      </w:pPr>
      <w:r w:rsidRPr="00150D4E">
        <w:rPr>
          <w:rFonts w:ascii="Gisha" w:hAnsi="Gisha" w:cs="Gisha"/>
          <w:bCs/>
          <w:sz w:val="20"/>
          <w:szCs w:val="20"/>
        </w:rPr>
        <w:t>Contra la resolución que contenga el fallo no procederá recurso alguno, pero los licitantes podrán inconformarse en términos de la normatividad aplicable.</w:t>
      </w:r>
    </w:p>
    <w:p w14:paraId="2CBBA4C0" w14:textId="77777777" w:rsidR="00FC7BE8" w:rsidRPr="00150D4E" w:rsidRDefault="00FC7BE8" w:rsidP="00FC7BE8">
      <w:pPr>
        <w:spacing w:line="240" w:lineRule="exact"/>
        <w:jc w:val="both"/>
        <w:rPr>
          <w:rFonts w:ascii="Gisha" w:hAnsi="Gisha" w:cs="Gisha"/>
          <w:bCs/>
          <w:sz w:val="20"/>
          <w:szCs w:val="20"/>
        </w:rPr>
      </w:pPr>
    </w:p>
    <w:p w14:paraId="35AC1CE3"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bCs/>
          <w:sz w:val="20"/>
          <w:szCs w:val="20"/>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procederá a su corrección, con la intervención de su superior jerárquico, aclarando o rectificando el mismo, mediante el acta administrativa correspondiente, en la que se harán constar los motivos que lo originaron y las razones que sustentan su</w:t>
      </w:r>
      <w:r w:rsidRPr="00150D4E">
        <w:rPr>
          <w:rFonts w:ascii="Gisha" w:hAnsi="Gisha" w:cs="Gisha"/>
          <w:sz w:val="20"/>
          <w:szCs w:val="20"/>
        </w:rPr>
        <w:t xml:space="preserve"> enmienda, hecho que se notificará a los licitantes que hubieran participado en el procedimiento de contratación, remitiendo copia de la misma al Órgano Interno de Control dentro de los cinco días hábiles posteriores a la fecha de su firma.</w:t>
      </w:r>
    </w:p>
    <w:p w14:paraId="26DD00B7" w14:textId="77777777" w:rsidR="00FC7BE8" w:rsidRPr="00150D4E" w:rsidRDefault="00FC7BE8" w:rsidP="00FC7BE8">
      <w:pPr>
        <w:spacing w:line="240" w:lineRule="exact"/>
        <w:jc w:val="both"/>
        <w:rPr>
          <w:rFonts w:ascii="Gisha" w:hAnsi="Gisha" w:cs="Gisha"/>
          <w:sz w:val="20"/>
          <w:szCs w:val="20"/>
        </w:rPr>
      </w:pPr>
    </w:p>
    <w:p w14:paraId="07713491"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14:paraId="1CFA481D" w14:textId="77777777" w:rsidR="00FC7BE8" w:rsidRPr="00150D4E" w:rsidRDefault="00FC7BE8" w:rsidP="00FC7BE8">
      <w:pPr>
        <w:spacing w:line="240" w:lineRule="exact"/>
        <w:jc w:val="both"/>
        <w:rPr>
          <w:rFonts w:ascii="Gisha" w:hAnsi="Gisha" w:cs="Gisha"/>
          <w:sz w:val="20"/>
          <w:szCs w:val="20"/>
        </w:rPr>
      </w:pPr>
    </w:p>
    <w:p w14:paraId="48AD452B" w14:textId="77777777" w:rsidR="00FC7BE8" w:rsidRPr="00150D4E" w:rsidRDefault="00FC7BE8" w:rsidP="00FC7BE8">
      <w:pPr>
        <w:tabs>
          <w:tab w:val="left" w:pos="0"/>
          <w:tab w:val="left" w:pos="426"/>
        </w:tabs>
        <w:spacing w:line="240" w:lineRule="exact"/>
        <w:jc w:val="both"/>
        <w:rPr>
          <w:rFonts w:ascii="Gisha" w:hAnsi="Gisha" w:cs="Gisha"/>
          <w:sz w:val="20"/>
          <w:szCs w:val="20"/>
        </w:rPr>
      </w:pPr>
      <w:r w:rsidRPr="00150D4E">
        <w:rPr>
          <w:rFonts w:ascii="Gisha" w:hAnsi="Gisha" w:cs="Gisha"/>
          <w:sz w:val="20"/>
          <w:szCs w:val="20"/>
        </w:rPr>
        <w:t xml:space="preserve">Las Actas de las Juntas de Aclaraciones, del Acto de Presentación y Apertura de Proposiciones, y de la Junta en la que se dé a conocer el Fallo serán firmadas por los que hubieran asistido, de las cuales se podrá entregar una copia a dichos asistentes, y al finalizar cada acto se fijará un ejemplar del acta correspondiente en un lugar visible, al que tenga acceso el público, en el domicilio de la </w:t>
      </w:r>
      <w:r w:rsidR="00DA5F16" w:rsidRPr="00150D4E">
        <w:rPr>
          <w:rFonts w:ascii="Gisha" w:hAnsi="Gisha" w:cs="Gisha"/>
          <w:sz w:val="20"/>
          <w:szCs w:val="20"/>
        </w:rPr>
        <w:t>Subdirección de Administración y Finanzas</w:t>
      </w:r>
      <w:r w:rsidRPr="00150D4E">
        <w:rPr>
          <w:rFonts w:ascii="Gisha" w:hAnsi="Gisha" w:cs="Gisha"/>
          <w:sz w:val="20"/>
          <w:szCs w:val="20"/>
        </w:rPr>
        <w:t xml:space="preserve"> por un término no menor de cinco días hábiles. Dicho procedimiento sustituirá a la notificación personal.</w:t>
      </w:r>
    </w:p>
    <w:p w14:paraId="3A436B26" w14:textId="77777777" w:rsidR="00FC7BE8" w:rsidRPr="00150D4E" w:rsidRDefault="00FC7BE8" w:rsidP="00FC7BE8">
      <w:pPr>
        <w:tabs>
          <w:tab w:val="left" w:pos="426"/>
        </w:tabs>
        <w:spacing w:line="240" w:lineRule="exact"/>
        <w:jc w:val="both"/>
        <w:rPr>
          <w:rFonts w:ascii="Gisha" w:hAnsi="Gisha" w:cs="Gisha"/>
          <w:sz w:val="20"/>
          <w:szCs w:val="20"/>
        </w:rPr>
      </w:pPr>
    </w:p>
    <w:p w14:paraId="47725331" w14:textId="77777777" w:rsidR="00FC7BE8" w:rsidRPr="007E02D9" w:rsidRDefault="00FC7BE8" w:rsidP="00D901F3">
      <w:pPr>
        <w:pStyle w:val="Prrafodelista"/>
        <w:numPr>
          <w:ilvl w:val="1"/>
          <w:numId w:val="38"/>
        </w:numPr>
        <w:shd w:val="clear" w:color="auto" w:fill="365F91" w:themeFill="accent1" w:themeFillShade="BF"/>
        <w:tabs>
          <w:tab w:val="left" w:pos="426"/>
        </w:tabs>
        <w:spacing w:line="240" w:lineRule="exact"/>
        <w:ind w:left="567" w:hanging="567"/>
        <w:jc w:val="both"/>
        <w:rPr>
          <w:rFonts w:ascii="Gisha" w:hAnsi="Gisha" w:cs="Gisha"/>
          <w:b/>
          <w:color w:val="FFFFFF" w:themeColor="background1"/>
          <w:sz w:val="20"/>
          <w:szCs w:val="20"/>
        </w:rPr>
      </w:pPr>
      <w:r w:rsidRPr="007E02D9">
        <w:rPr>
          <w:rFonts w:ascii="Gisha" w:hAnsi="Gisha" w:cs="Gisha"/>
          <w:b/>
          <w:color w:val="FFFFFF" w:themeColor="background1"/>
          <w:sz w:val="20"/>
          <w:szCs w:val="20"/>
        </w:rPr>
        <w:t>NOTIFICACIÓN DE LAS ACTAS DEL PROCESO LICITATORIO.</w:t>
      </w:r>
    </w:p>
    <w:p w14:paraId="07EE5619" w14:textId="77777777" w:rsidR="00FC7BE8" w:rsidRPr="00150D4E" w:rsidRDefault="00FC7BE8" w:rsidP="00FF54FB">
      <w:pPr>
        <w:tabs>
          <w:tab w:val="left" w:pos="0"/>
        </w:tabs>
        <w:jc w:val="both"/>
        <w:rPr>
          <w:rFonts w:ascii="Gisha" w:hAnsi="Gisha" w:cs="Gisha"/>
          <w:sz w:val="20"/>
          <w:szCs w:val="20"/>
        </w:rPr>
      </w:pPr>
    </w:p>
    <w:p w14:paraId="5D69A1A5" w14:textId="391FD1E3" w:rsidR="00FC7BE8" w:rsidRPr="00150D4E" w:rsidRDefault="00FC7BE8" w:rsidP="00FC7BE8">
      <w:pPr>
        <w:tabs>
          <w:tab w:val="left" w:pos="0"/>
        </w:tabs>
        <w:spacing w:line="240" w:lineRule="exact"/>
        <w:jc w:val="both"/>
        <w:rPr>
          <w:rFonts w:ascii="Gisha" w:hAnsi="Gisha" w:cs="Gisha"/>
          <w:sz w:val="20"/>
          <w:szCs w:val="20"/>
        </w:rPr>
      </w:pPr>
      <w:r w:rsidRPr="00150D4E">
        <w:rPr>
          <w:rFonts w:ascii="Gisha" w:hAnsi="Gisha" w:cs="Gisha"/>
          <w:sz w:val="20"/>
          <w:szCs w:val="20"/>
        </w:rPr>
        <w:t xml:space="preserve">Para efectos de las notificaciones de los diversos Actos </w:t>
      </w:r>
      <w:r w:rsidR="009A0C93" w:rsidRPr="00150D4E">
        <w:rPr>
          <w:rFonts w:ascii="Gisha" w:hAnsi="Gisha" w:cs="Gisha"/>
          <w:sz w:val="20"/>
          <w:szCs w:val="20"/>
        </w:rPr>
        <w:t>del presente proceso</w:t>
      </w:r>
      <w:r w:rsidRPr="00150D4E">
        <w:rPr>
          <w:rFonts w:ascii="Gisha" w:hAnsi="Gisha" w:cs="Gisha"/>
          <w:sz w:val="20"/>
          <w:szCs w:val="20"/>
        </w:rPr>
        <w:t xml:space="preserve">, conforme a lo establecido en el artículo 49, segundo párrafo del </w:t>
      </w:r>
      <w:proofErr w:type="spellStart"/>
      <w:r w:rsidRPr="00150D4E">
        <w:rPr>
          <w:rFonts w:ascii="Gisha" w:hAnsi="Gisha" w:cs="Gisha"/>
          <w:sz w:val="20"/>
          <w:szCs w:val="20"/>
        </w:rPr>
        <w:t>RLAASSP</w:t>
      </w:r>
      <w:proofErr w:type="spellEnd"/>
      <w:r w:rsidRPr="00150D4E">
        <w:rPr>
          <w:rFonts w:ascii="Gisha" w:hAnsi="Gisha" w:cs="Gisha"/>
          <w:sz w:val="20"/>
          <w:szCs w:val="20"/>
        </w:rPr>
        <w:t xml:space="preserve">, se realizarán a través de </w:t>
      </w:r>
      <w:r w:rsidR="00F96384">
        <w:rPr>
          <w:rFonts w:ascii="Gisha" w:hAnsi="Gisha" w:cs="Gisha"/>
          <w:bCs/>
          <w:sz w:val="20"/>
          <w:szCs w:val="20"/>
        </w:rPr>
        <w:t xml:space="preserve">la </w:t>
      </w:r>
      <w:proofErr w:type="spellStart"/>
      <w:r w:rsidR="00F96384">
        <w:rPr>
          <w:rFonts w:ascii="Gisha" w:hAnsi="Gisha" w:cs="Gisha"/>
          <w:bCs/>
          <w:sz w:val="20"/>
          <w:szCs w:val="20"/>
        </w:rPr>
        <w:t>pagina</w:t>
      </w:r>
      <w:proofErr w:type="spellEnd"/>
      <w:r w:rsidR="00F96384">
        <w:rPr>
          <w:rFonts w:ascii="Gisha" w:hAnsi="Gisha" w:cs="Gisha"/>
          <w:bCs/>
          <w:sz w:val="20"/>
          <w:szCs w:val="20"/>
        </w:rPr>
        <w:t xml:space="preserve"> web del CCC </w:t>
      </w:r>
      <w:hyperlink r:id="rId16" w:history="1">
        <w:r w:rsidR="00F96384" w:rsidRPr="00F33E29">
          <w:rPr>
            <w:rStyle w:val="Hipervnculo"/>
            <w:rFonts w:ascii="Gisha" w:hAnsi="Gisha" w:cs="Gisha"/>
            <w:bCs/>
            <w:sz w:val="20"/>
            <w:szCs w:val="20"/>
          </w:rPr>
          <w:t>www.elccc.com.mx</w:t>
        </w:r>
      </w:hyperlink>
      <w:r w:rsidRPr="00150D4E">
        <w:rPr>
          <w:rFonts w:ascii="Gisha" w:hAnsi="Gisha" w:cs="Gisha"/>
          <w:sz w:val="20"/>
          <w:szCs w:val="20"/>
        </w:rPr>
        <w:t xml:space="preserve">. </w:t>
      </w:r>
    </w:p>
    <w:p w14:paraId="386B295C" w14:textId="77777777" w:rsidR="00B42F46" w:rsidRPr="00150D4E" w:rsidRDefault="00B42F46" w:rsidP="00FC7BE8">
      <w:pPr>
        <w:tabs>
          <w:tab w:val="left" w:pos="0"/>
        </w:tabs>
        <w:spacing w:line="240" w:lineRule="exact"/>
        <w:jc w:val="both"/>
        <w:rPr>
          <w:rFonts w:ascii="Gisha" w:hAnsi="Gisha" w:cs="Gisha"/>
          <w:b/>
          <w:color w:val="000000"/>
          <w:sz w:val="20"/>
          <w:szCs w:val="20"/>
        </w:rPr>
      </w:pPr>
    </w:p>
    <w:p w14:paraId="021E6FEA" w14:textId="77777777" w:rsidR="00FC7BE8" w:rsidRPr="007E02D9" w:rsidRDefault="00FC7BE8" w:rsidP="00D901F3">
      <w:pPr>
        <w:pStyle w:val="Prrafodelista"/>
        <w:widowControl/>
        <w:numPr>
          <w:ilvl w:val="0"/>
          <w:numId w:val="38"/>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sidRPr="007E02D9">
        <w:rPr>
          <w:rFonts w:ascii="Gisha" w:hAnsi="Gisha" w:cs="Gisha"/>
          <w:b/>
          <w:color w:val="FFFFFF" w:themeColor="background1"/>
          <w:sz w:val="20"/>
          <w:szCs w:val="20"/>
        </w:rPr>
        <w:t>CRITERIOS DE EVALUACIÓN:</w:t>
      </w:r>
    </w:p>
    <w:p w14:paraId="64B80E0A" w14:textId="77777777" w:rsidR="00FC7BE8" w:rsidRPr="00150D4E" w:rsidRDefault="00FC7BE8" w:rsidP="00FC7BE8">
      <w:pPr>
        <w:widowControl/>
        <w:overflowPunct/>
        <w:spacing w:line="240" w:lineRule="exact"/>
        <w:jc w:val="both"/>
        <w:textAlignment w:val="auto"/>
        <w:rPr>
          <w:rFonts w:ascii="Gisha" w:hAnsi="Gisha" w:cs="Gisha"/>
          <w:sz w:val="20"/>
          <w:szCs w:val="20"/>
        </w:rPr>
      </w:pPr>
    </w:p>
    <w:p w14:paraId="2C66D9BE" w14:textId="77777777" w:rsidR="00151E31" w:rsidRPr="009367E8" w:rsidRDefault="00151E31" w:rsidP="00151E31">
      <w:pPr>
        <w:tabs>
          <w:tab w:val="left" w:pos="567"/>
          <w:tab w:val="left" w:pos="1560"/>
          <w:tab w:val="left" w:pos="1985"/>
        </w:tabs>
        <w:jc w:val="both"/>
        <w:rPr>
          <w:rFonts w:ascii="Gisha" w:hAnsi="Gisha" w:cs="Gisha"/>
          <w:sz w:val="20"/>
          <w:szCs w:val="20"/>
          <w:u w:val="single"/>
        </w:rPr>
      </w:pPr>
      <w:r w:rsidRPr="009367E8">
        <w:rPr>
          <w:rFonts w:ascii="Gisha" w:hAnsi="Gisha" w:cs="Gisha"/>
          <w:sz w:val="20"/>
          <w:szCs w:val="20"/>
          <w:u w:val="single"/>
        </w:rPr>
        <w:t xml:space="preserve">El CCC, observará lo dispuesto en los artículos 36 y 36 Bis de la </w:t>
      </w:r>
      <w:proofErr w:type="spellStart"/>
      <w:r w:rsidRPr="009367E8">
        <w:rPr>
          <w:rFonts w:ascii="Gisha" w:hAnsi="Gisha" w:cs="Gisha"/>
          <w:sz w:val="20"/>
          <w:szCs w:val="20"/>
          <w:u w:val="single"/>
        </w:rPr>
        <w:t>LAASSP</w:t>
      </w:r>
      <w:proofErr w:type="spellEnd"/>
      <w:r w:rsidRPr="009367E8">
        <w:rPr>
          <w:rFonts w:ascii="Gisha" w:hAnsi="Gisha" w:cs="Gisha"/>
          <w:sz w:val="20"/>
          <w:szCs w:val="20"/>
          <w:u w:val="single"/>
        </w:rPr>
        <w:t xml:space="preserve"> para lo cual verificará que las proposiciones cumplan con los requisitos solicitados en la convocatoria, utilizando el criterio de evaluación </w:t>
      </w:r>
      <w:r w:rsidRPr="009367E8">
        <w:rPr>
          <w:rFonts w:ascii="Gisha" w:hAnsi="Gisha" w:cs="Gisha"/>
          <w:b/>
          <w:sz w:val="20"/>
          <w:szCs w:val="20"/>
          <w:u w:val="single"/>
        </w:rPr>
        <w:t>BINARIO</w:t>
      </w:r>
      <w:r w:rsidRPr="009367E8">
        <w:rPr>
          <w:rFonts w:ascii="Gisha" w:hAnsi="Gisha" w:cs="Gisha"/>
          <w:sz w:val="20"/>
          <w:szCs w:val="20"/>
          <w:u w:val="single"/>
        </w:rPr>
        <w:t xml:space="preserve">, “CUMPLE” o “NO CUMPLE”, debiendo relacionarse en primera instancia las que “CUMPLEN”; para el caso de las que “NO CUMPLEN”, se indicarán las razones que lo motivaron. </w:t>
      </w:r>
    </w:p>
    <w:p w14:paraId="00BC1030" w14:textId="77777777" w:rsidR="00151E31" w:rsidRPr="00150D4E" w:rsidRDefault="00151E31" w:rsidP="00151E31">
      <w:pPr>
        <w:tabs>
          <w:tab w:val="left" w:pos="567"/>
          <w:tab w:val="left" w:pos="1560"/>
          <w:tab w:val="left" w:pos="1985"/>
        </w:tabs>
        <w:jc w:val="both"/>
        <w:rPr>
          <w:rFonts w:ascii="Gisha" w:hAnsi="Gisha" w:cs="Gisha"/>
          <w:sz w:val="20"/>
          <w:szCs w:val="20"/>
        </w:rPr>
      </w:pPr>
    </w:p>
    <w:p w14:paraId="49C5C3D3" w14:textId="77777777" w:rsidR="00151E31" w:rsidRPr="00150D4E" w:rsidRDefault="00151E31" w:rsidP="00151E31">
      <w:pPr>
        <w:tabs>
          <w:tab w:val="left" w:pos="567"/>
          <w:tab w:val="left" w:pos="1560"/>
          <w:tab w:val="left" w:pos="1985"/>
        </w:tabs>
        <w:jc w:val="both"/>
        <w:rPr>
          <w:rFonts w:ascii="Gisha" w:hAnsi="Gisha" w:cs="Gisha"/>
          <w:sz w:val="20"/>
          <w:szCs w:val="20"/>
        </w:rPr>
      </w:pPr>
      <w:r w:rsidRPr="00150D4E">
        <w:rPr>
          <w:rFonts w:ascii="Gisha" w:hAnsi="Gisha" w:cs="Gisha"/>
          <w:sz w:val="20"/>
          <w:szCs w:val="20"/>
        </w:rPr>
        <w:t>En la evaluación de las proposiciones en ningún caso se utilizarán mecanismos de puntos o porcentajes.</w:t>
      </w:r>
    </w:p>
    <w:p w14:paraId="42F64CF2" w14:textId="77777777" w:rsidR="00151E31" w:rsidRPr="00150D4E" w:rsidRDefault="00151E31" w:rsidP="00151E31">
      <w:pPr>
        <w:tabs>
          <w:tab w:val="left" w:pos="567"/>
          <w:tab w:val="left" w:pos="1560"/>
          <w:tab w:val="left" w:pos="1985"/>
        </w:tabs>
        <w:jc w:val="both"/>
        <w:rPr>
          <w:rFonts w:ascii="Gisha" w:hAnsi="Gisha" w:cs="Gisha"/>
          <w:sz w:val="20"/>
          <w:szCs w:val="20"/>
        </w:rPr>
      </w:pPr>
    </w:p>
    <w:p w14:paraId="7DF2B64E" w14:textId="77777777" w:rsidR="00151E31" w:rsidRPr="00150D4E" w:rsidRDefault="00151E31" w:rsidP="00151E31">
      <w:pPr>
        <w:tabs>
          <w:tab w:val="left" w:pos="567"/>
          <w:tab w:val="left" w:pos="1560"/>
          <w:tab w:val="left" w:pos="1985"/>
        </w:tabs>
        <w:jc w:val="both"/>
        <w:rPr>
          <w:rFonts w:ascii="Gisha" w:hAnsi="Gisha" w:cs="Gisha"/>
          <w:sz w:val="20"/>
          <w:szCs w:val="20"/>
        </w:rPr>
      </w:pPr>
      <w:r w:rsidRPr="00150D4E">
        <w:rPr>
          <w:rFonts w:ascii="Gisha" w:hAnsi="Gisha" w:cs="Gisha"/>
          <w:sz w:val="20"/>
          <w:szCs w:val="20"/>
        </w:rPr>
        <w:t>Como parte de su proposición, se requiere que el licitante, acredite su carácter de Micro, Pequeña y Mediana Empresa (</w:t>
      </w:r>
      <w:proofErr w:type="spellStart"/>
      <w:r w:rsidRPr="00150D4E">
        <w:rPr>
          <w:rFonts w:ascii="Gisha" w:hAnsi="Gisha" w:cs="Gisha"/>
          <w:sz w:val="20"/>
          <w:szCs w:val="20"/>
        </w:rPr>
        <w:t>MIPYMES</w:t>
      </w:r>
      <w:proofErr w:type="spellEnd"/>
      <w:r w:rsidRPr="00150D4E">
        <w:rPr>
          <w:rFonts w:ascii="Gisha" w:hAnsi="Gisha" w:cs="Gisha"/>
          <w:sz w:val="20"/>
          <w:szCs w:val="20"/>
        </w:rPr>
        <w:t>), mediante escrito que indique su estratificación de acuerdo a lo señalado en el</w:t>
      </w:r>
      <w:r w:rsidRPr="00150D4E">
        <w:rPr>
          <w:rFonts w:ascii="Gisha" w:hAnsi="Gisha" w:cs="Gisha"/>
          <w:b/>
          <w:sz w:val="20"/>
          <w:szCs w:val="20"/>
        </w:rPr>
        <w:t xml:space="preserve"> Anexo 6</w:t>
      </w:r>
    </w:p>
    <w:p w14:paraId="6348B8BB" w14:textId="77777777" w:rsidR="00151E31" w:rsidRPr="00150D4E" w:rsidRDefault="00151E31" w:rsidP="00151E31">
      <w:pPr>
        <w:tabs>
          <w:tab w:val="left" w:pos="567"/>
          <w:tab w:val="left" w:pos="1560"/>
          <w:tab w:val="left" w:pos="1985"/>
        </w:tabs>
        <w:jc w:val="both"/>
        <w:rPr>
          <w:rFonts w:ascii="Gisha" w:hAnsi="Gisha" w:cs="Gisha"/>
          <w:sz w:val="20"/>
          <w:szCs w:val="20"/>
        </w:rPr>
      </w:pPr>
    </w:p>
    <w:p w14:paraId="77E3DB6F" w14:textId="77777777" w:rsidR="00151E31" w:rsidRPr="00150D4E" w:rsidRDefault="00151E31" w:rsidP="00151E31">
      <w:pPr>
        <w:tabs>
          <w:tab w:val="left" w:pos="567"/>
          <w:tab w:val="left" w:pos="1560"/>
          <w:tab w:val="left" w:pos="1985"/>
        </w:tabs>
        <w:jc w:val="both"/>
        <w:rPr>
          <w:rFonts w:ascii="Gisha" w:hAnsi="Gisha" w:cs="Gisha"/>
          <w:sz w:val="20"/>
          <w:szCs w:val="20"/>
        </w:rPr>
      </w:pPr>
      <w:r w:rsidRPr="00150D4E">
        <w:rPr>
          <w:rFonts w:ascii="Gisha" w:hAnsi="Gisha" w:cs="Gisha"/>
          <w:sz w:val="20"/>
          <w:szCs w:val="20"/>
        </w:rPr>
        <w:t xml:space="preserve">No serán objeto de evaluación las condiciones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w:t>
      </w:r>
      <w:r w:rsidRPr="00150D4E">
        <w:rPr>
          <w:rFonts w:ascii="Gisha" w:hAnsi="Gisha" w:cs="Gisha"/>
          <w:sz w:val="20"/>
          <w:szCs w:val="20"/>
        </w:rPr>
        <w:lastRenderedPageBreak/>
        <w:t>respecto a dichas condiciones o requisitos no será motivo para desechar sus proposiciones.</w:t>
      </w:r>
    </w:p>
    <w:p w14:paraId="7B663B0A" w14:textId="77777777" w:rsidR="00151E31" w:rsidRPr="00150D4E" w:rsidRDefault="00151E31" w:rsidP="00151E31">
      <w:pPr>
        <w:jc w:val="both"/>
        <w:rPr>
          <w:rFonts w:ascii="Gisha" w:hAnsi="Gisha" w:cs="Gisha"/>
          <w:sz w:val="20"/>
          <w:szCs w:val="20"/>
        </w:rPr>
      </w:pPr>
    </w:p>
    <w:p w14:paraId="1ED43B2A" w14:textId="774F62CC" w:rsidR="00777219" w:rsidRDefault="00151E31" w:rsidP="00151E31">
      <w:pPr>
        <w:tabs>
          <w:tab w:val="left" w:pos="567"/>
          <w:tab w:val="left" w:pos="1560"/>
          <w:tab w:val="left" w:pos="1985"/>
        </w:tabs>
        <w:jc w:val="both"/>
        <w:rPr>
          <w:rFonts w:ascii="Gisha" w:hAnsi="Gisha" w:cs="Gisha"/>
          <w:sz w:val="20"/>
          <w:szCs w:val="20"/>
        </w:rPr>
      </w:pPr>
      <w:r w:rsidRPr="00150D4E">
        <w:rPr>
          <w:rFonts w:ascii="Gisha" w:hAnsi="Gisha" w:cs="Gisha"/>
          <w:sz w:val="20"/>
          <w:szCs w:val="20"/>
        </w:rPr>
        <w:t>Quedan comprendidos entre los requisitos cuyo incumplimiento, por sí mismos, no afecten la solvencia de la propuesta, el proponer un plazo de entrega menor al solicitado, en cuyo caso, prevalecerá el estipulado en las convocatoria de la Licitación;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como finalidad determinar objetivamente la solvencia de la propuesta presentada. En ningún caso podrán suplirse las deficiencias sustanciales de las propuestas presentadas</w:t>
      </w:r>
      <w:r>
        <w:rPr>
          <w:rFonts w:ascii="Gisha" w:hAnsi="Gisha" w:cs="Gisha"/>
          <w:sz w:val="20"/>
          <w:szCs w:val="20"/>
        </w:rPr>
        <w:t>.</w:t>
      </w:r>
    </w:p>
    <w:p w14:paraId="0AC393C4" w14:textId="0C086D2B" w:rsidR="00151E31" w:rsidRDefault="00151E31" w:rsidP="00DA5F16">
      <w:pPr>
        <w:tabs>
          <w:tab w:val="left" w:pos="567"/>
          <w:tab w:val="left" w:pos="1560"/>
          <w:tab w:val="left" w:pos="1985"/>
        </w:tabs>
        <w:jc w:val="both"/>
        <w:rPr>
          <w:rFonts w:ascii="Gisha" w:hAnsi="Gisha" w:cs="Gisha"/>
          <w:sz w:val="20"/>
          <w:szCs w:val="20"/>
        </w:rPr>
      </w:pPr>
    </w:p>
    <w:p w14:paraId="3A50CF7B" w14:textId="77777777" w:rsidR="00151E31" w:rsidRPr="00150D4E" w:rsidRDefault="00151E31" w:rsidP="00DA5F16">
      <w:pPr>
        <w:tabs>
          <w:tab w:val="left" w:pos="567"/>
          <w:tab w:val="left" w:pos="1560"/>
          <w:tab w:val="left" w:pos="1985"/>
        </w:tabs>
        <w:jc w:val="both"/>
        <w:rPr>
          <w:rFonts w:ascii="Gisha" w:hAnsi="Gisha" w:cs="Gisha"/>
          <w:sz w:val="20"/>
          <w:szCs w:val="20"/>
        </w:rPr>
      </w:pPr>
    </w:p>
    <w:p w14:paraId="092D092D" w14:textId="0BE5B0BC" w:rsidR="00FC7BE8" w:rsidRPr="007E02D9" w:rsidRDefault="00671E62" w:rsidP="007E02D9">
      <w:pPr>
        <w:widowControl/>
        <w:shd w:val="clear" w:color="auto" w:fill="365F91" w:themeFill="accent1" w:themeFillShade="BF"/>
        <w:tabs>
          <w:tab w:val="left" w:pos="426"/>
          <w:tab w:val="left" w:pos="720"/>
          <w:tab w:val="left" w:pos="9781"/>
        </w:tabs>
        <w:overflowPunct/>
        <w:autoSpaceDE/>
        <w:autoSpaceDN/>
        <w:adjustRightInd/>
        <w:spacing w:line="240" w:lineRule="exact"/>
        <w:textAlignment w:val="auto"/>
        <w:rPr>
          <w:rFonts w:ascii="Gisha" w:hAnsi="Gisha" w:cs="Gisha"/>
          <w:b/>
          <w:color w:val="FFFFFF" w:themeColor="background1"/>
          <w:sz w:val="20"/>
          <w:szCs w:val="20"/>
        </w:rPr>
      </w:pPr>
      <w:r>
        <w:rPr>
          <w:rFonts w:ascii="Gisha" w:hAnsi="Gisha" w:cs="Gisha"/>
          <w:b/>
          <w:color w:val="FFFFFF" w:themeColor="background1"/>
          <w:sz w:val="20"/>
          <w:szCs w:val="20"/>
        </w:rPr>
        <w:t xml:space="preserve">9.1 </w:t>
      </w:r>
      <w:r w:rsidR="00FC7BE8" w:rsidRPr="007E02D9">
        <w:rPr>
          <w:rFonts w:ascii="Gisha" w:hAnsi="Gisha" w:cs="Gisha"/>
          <w:b/>
          <w:color w:val="FFFFFF" w:themeColor="background1"/>
          <w:sz w:val="20"/>
          <w:szCs w:val="20"/>
        </w:rPr>
        <w:t>EVALUACIÓN LEGAL Y ADMINISTRATIVA.</w:t>
      </w:r>
    </w:p>
    <w:p w14:paraId="1FC5ACC9" w14:textId="77777777" w:rsidR="00FC7BE8" w:rsidRPr="00150D4E" w:rsidRDefault="00FC7BE8" w:rsidP="00FC7BE8">
      <w:pPr>
        <w:tabs>
          <w:tab w:val="left" w:pos="0"/>
        </w:tabs>
        <w:spacing w:line="240" w:lineRule="exact"/>
        <w:jc w:val="both"/>
        <w:rPr>
          <w:rFonts w:ascii="Gisha" w:hAnsi="Gisha" w:cs="Gisha"/>
          <w:sz w:val="20"/>
          <w:szCs w:val="20"/>
        </w:rPr>
      </w:pPr>
    </w:p>
    <w:p w14:paraId="7D825FA7" w14:textId="76B57BF9" w:rsidR="00FC7BE8" w:rsidRPr="00150D4E" w:rsidRDefault="00FC7BE8" w:rsidP="00FC7BE8">
      <w:pPr>
        <w:tabs>
          <w:tab w:val="left" w:pos="0"/>
        </w:tabs>
        <w:spacing w:line="240" w:lineRule="exact"/>
        <w:jc w:val="both"/>
        <w:rPr>
          <w:rFonts w:ascii="Gisha" w:hAnsi="Gisha" w:cs="Gisha"/>
          <w:sz w:val="20"/>
          <w:szCs w:val="20"/>
        </w:rPr>
      </w:pPr>
      <w:r w:rsidRPr="00150D4E">
        <w:rPr>
          <w:rFonts w:ascii="Gisha" w:hAnsi="Gisha" w:cs="Gisha"/>
          <w:sz w:val="20"/>
          <w:szCs w:val="20"/>
        </w:rPr>
        <w:t xml:space="preserve">Se revisarán las proposiciones presentadas, verificando que se cumpla con las especificaciones mínimas requeridas en el </w:t>
      </w:r>
      <w:r w:rsidR="002A1434">
        <w:rPr>
          <w:rFonts w:ascii="Gisha" w:hAnsi="Gisha" w:cs="Gisha"/>
          <w:b/>
          <w:sz w:val="20"/>
          <w:szCs w:val="20"/>
        </w:rPr>
        <w:t xml:space="preserve">Anexo </w:t>
      </w:r>
      <w:r w:rsidR="00296D91">
        <w:rPr>
          <w:rFonts w:ascii="Gisha" w:hAnsi="Gisha" w:cs="Gisha"/>
          <w:b/>
          <w:sz w:val="20"/>
          <w:szCs w:val="20"/>
        </w:rPr>
        <w:t>1</w:t>
      </w:r>
      <w:r w:rsidRPr="00150D4E">
        <w:rPr>
          <w:rFonts w:ascii="Gisha" w:hAnsi="Gisha" w:cs="Gisha"/>
          <w:sz w:val="20"/>
          <w:szCs w:val="20"/>
        </w:rPr>
        <w:t xml:space="preserve"> de lo previsto en el punto </w:t>
      </w:r>
      <w:r w:rsidR="00DB615D" w:rsidRPr="00150D4E">
        <w:rPr>
          <w:rFonts w:ascii="Gisha" w:hAnsi="Gisha" w:cs="Gisha"/>
          <w:b/>
          <w:sz w:val="20"/>
          <w:szCs w:val="20"/>
        </w:rPr>
        <w:t xml:space="preserve">3 y 3.1 </w:t>
      </w:r>
      <w:r w:rsidRPr="00150D4E">
        <w:rPr>
          <w:rFonts w:ascii="Gisha" w:hAnsi="Gisha" w:cs="Gisha"/>
          <w:sz w:val="20"/>
          <w:szCs w:val="20"/>
        </w:rPr>
        <w:t xml:space="preserve">de esta convocatoria. Con base en lo anterior se emitirá el dictamen correspondiente determinándose cuales ofertas cumplen con todos los requisitos solicitados en caso contrario no serán consideradas para la evaluación técnica, conforme a lo establecido en el numeral </w:t>
      </w:r>
      <w:r w:rsidR="009C55A2">
        <w:rPr>
          <w:rFonts w:ascii="Gisha" w:hAnsi="Gisha" w:cs="Gisha"/>
          <w:sz w:val="20"/>
          <w:szCs w:val="20"/>
        </w:rPr>
        <w:t>9</w:t>
      </w:r>
      <w:r w:rsidRPr="00150D4E">
        <w:rPr>
          <w:rFonts w:ascii="Gisha" w:hAnsi="Gisha" w:cs="Gisha"/>
          <w:sz w:val="20"/>
          <w:szCs w:val="20"/>
        </w:rPr>
        <w:t xml:space="preserve"> de la presente convocatoria (Criterios de Evaluación).</w:t>
      </w:r>
    </w:p>
    <w:p w14:paraId="0D9C7232" w14:textId="77777777" w:rsidR="00FC7BE8" w:rsidRPr="00150D4E" w:rsidRDefault="00FC7BE8" w:rsidP="00FC7BE8">
      <w:pPr>
        <w:tabs>
          <w:tab w:val="left" w:pos="426"/>
        </w:tabs>
        <w:spacing w:line="240" w:lineRule="exact"/>
        <w:jc w:val="both"/>
        <w:rPr>
          <w:rFonts w:ascii="Gisha" w:hAnsi="Gisha" w:cs="Gisha"/>
          <w:sz w:val="20"/>
          <w:szCs w:val="20"/>
        </w:rPr>
      </w:pPr>
    </w:p>
    <w:p w14:paraId="45D5AAA0" w14:textId="36283AE9" w:rsidR="00FC7BE8" w:rsidRPr="00150D4E" w:rsidRDefault="00FC7BE8" w:rsidP="00FC7BE8">
      <w:pPr>
        <w:tabs>
          <w:tab w:val="left" w:pos="0"/>
        </w:tabs>
        <w:spacing w:line="240" w:lineRule="exact"/>
        <w:jc w:val="both"/>
        <w:rPr>
          <w:rFonts w:ascii="Gisha" w:hAnsi="Gisha" w:cs="Gisha"/>
          <w:sz w:val="20"/>
          <w:szCs w:val="20"/>
        </w:rPr>
      </w:pPr>
      <w:r w:rsidRPr="00150D4E">
        <w:rPr>
          <w:rFonts w:ascii="Gisha" w:hAnsi="Gisha" w:cs="Gisha"/>
          <w:sz w:val="20"/>
          <w:szCs w:val="20"/>
        </w:rPr>
        <w:t xml:space="preserve">Se verificará que la fecha límite para la entrega de los servicios, no sea mayor a lo establecido en la </w:t>
      </w:r>
      <w:r w:rsidR="009C55A2" w:rsidRPr="00150D4E">
        <w:rPr>
          <w:rFonts w:ascii="Gisha" w:hAnsi="Gisha" w:cs="Gisha"/>
          <w:sz w:val="20"/>
          <w:szCs w:val="20"/>
        </w:rPr>
        <w:t>convocatoria,</w:t>
      </w:r>
      <w:r w:rsidRPr="00150D4E">
        <w:rPr>
          <w:rFonts w:ascii="Gisha" w:hAnsi="Gisha" w:cs="Gisha"/>
          <w:sz w:val="20"/>
          <w:szCs w:val="20"/>
        </w:rPr>
        <w:t xml:space="preserve"> así como el ofertar servicios diferentes a los requeridos, en ambos casos la propuesta será desechada.</w:t>
      </w:r>
    </w:p>
    <w:p w14:paraId="30FF9A63" w14:textId="77777777" w:rsidR="00FC7BE8" w:rsidRPr="00150D4E" w:rsidRDefault="00FC7BE8" w:rsidP="00FC7BE8">
      <w:pPr>
        <w:tabs>
          <w:tab w:val="left" w:pos="0"/>
        </w:tabs>
        <w:spacing w:line="240" w:lineRule="exact"/>
        <w:jc w:val="both"/>
        <w:rPr>
          <w:rFonts w:ascii="Gisha" w:hAnsi="Gisha" w:cs="Gisha"/>
          <w:sz w:val="20"/>
          <w:szCs w:val="20"/>
        </w:rPr>
      </w:pPr>
    </w:p>
    <w:p w14:paraId="58D28EC5" w14:textId="22E580EE" w:rsidR="00FC7BE8" w:rsidRPr="007E02D9" w:rsidRDefault="00671E62" w:rsidP="007E02D9">
      <w:pPr>
        <w:widowControl/>
        <w:shd w:val="clear" w:color="auto" w:fill="365F91" w:themeFill="accent1" w:themeFillShade="BF"/>
        <w:tabs>
          <w:tab w:val="left" w:pos="426"/>
          <w:tab w:val="left" w:pos="720"/>
          <w:tab w:val="left" w:pos="9781"/>
        </w:tabs>
        <w:overflowPunct/>
        <w:autoSpaceDE/>
        <w:autoSpaceDN/>
        <w:adjustRightInd/>
        <w:spacing w:line="240" w:lineRule="exact"/>
        <w:textAlignment w:val="auto"/>
        <w:rPr>
          <w:rFonts w:ascii="Gisha" w:hAnsi="Gisha" w:cs="Gisha"/>
          <w:b/>
          <w:color w:val="FFFFFF" w:themeColor="background1"/>
          <w:sz w:val="20"/>
          <w:szCs w:val="20"/>
        </w:rPr>
      </w:pPr>
      <w:r>
        <w:rPr>
          <w:rFonts w:ascii="Gisha" w:hAnsi="Gisha" w:cs="Gisha"/>
          <w:b/>
          <w:color w:val="FFFFFF" w:themeColor="background1"/>
          <w:sz w:val="20"/>
          <w:szCs w:val="20"/>
        </w:rPr>
        <w:t xml:space="preserve">9.2 </w:t>
      </w:r>
      <w:r w:rsidR="00FC7BE8" w:rsidRPr="007E02D9">
        <w:rPr>
          <w:rFonts w:ascii="Gisha" w:hAnsi="Gisha" w:cs="Gisha"/>
          <w:b/>
          <w:color w:val="FFFFFF" w:themeColor="background1"/>
          <w:sz w:val="20"/>
          <w:szCs w:val="20"/>
        </w:rPr>
        <w:t>EVALUACIÓN TÉCNICA.</w:t>
      </w:r>
    </w:p>
    <w:p w14:paraId="20BC0E5C" w14:textId="77777777" w:rsidR="00FC7BE8" w:rsidRPr="00150D4E" w:rsidRDefault="00FC7BE8" w:rsidP="00FC7BE8">
      <w:pPr>
        <w:tabs>
          <w:tab w:val="left" w:pos="0"/>
        </w:tabs>
        <w:spacing w:line="240" w:lineRule="exact"/>
        <w:jc w:val="both"/>
        <w:rPr>
          <w:rFonts w:ascii="Gisha" w:hAnsi="Gisha" w:cs="Gisha"/>
          <w:b/>
          <w:sz w:val="20"/>
          <w:szCs w:val="20"/>
          <w:highlight w:val="yellow"/>
        </w:rPr>
      </w:pPr>
    </w:p>
    <w:p w14:paraId="697F9D63" w14:textId="6677CC25" w:rsidR="00DA5F16" w:rsidRPr="00150D4E" w:rsidRDefault="00DA5F16" w:rsidP="00DA5F16">
      <w:pPr>
        <w:tabs>
          <w:tab w:val="left" w:pos="0"/>
        </w:tabs>
        <w:jc w:val="both"/>
        <w:rPr>
          <w:rFonts w:ascii="Gisha" w:hAnsi="Gisha" w:cs="Gisha"/>
          <w:sz w:val="20"/>
          <w:szCs w:val="20"/>
        </w:rPr>
      </w:pPr>
      <w:r w:rsidRPr="00150D4E">
        <w:rPr>
          <w:rFonts w:ascii="Gisha" w:hAnsi="Gisha" w:cs="Gisha"/>
          <w:sz w:val="20"/>
          <w:szCs w:val="20"/>
        </w:rPr>
        <w:t xml:space="preserve">Se revisarán y analizarán las propuestas presentadas por los licitantes, de conformidad con los </w:t>
      </w:r>
      <w:r w:rsidR="006E1E8A" w:rsidRPr="00150D4E">
        <w:rPr>
          <w:rFonts w:ascii="Gisha" w:hAnsi="Gisha" w:cs="Gisha"/>
          <w:sz w:val="20"/>
          <w:szCs w:val="20"/>
        </w:rPr>
        <w:t>servicios solicitados,</w:t>
      </w:r>
      <w:r w:rsidRPr="00150D4E">
        <w:rPr>
          <w:rFonts w:ascii="Gisha" w:hAnsi="Gisha" w:cs="Gisha"/>
          <w:sz w:val="20"/>
          <w:szCs w:val="20"/>
        </w:rPr>
        <w:t xml:space="preserve"> lo anterior en cumplimiento con los requerimientos precisados en el numeral </w:t>
      </w:r>
      <w:r w:rsidRPr="00150D4E">
        <w:rPr>
          <w:rFonts w:ascii="Gisha" w:hAnsi="Gisha" w:cs="Gisha"/>
          <w:b/>
          <w:sz w:val="20"/>
          <w:szCs w:val="20"/>
        </w:rPr>
        <w:t xml:space="preserve">3.2 </w:t>
      </w:r>
      <w:r w:rsidRPr="00150D4E">
        <w:rPr>
          <w:rFonts w:ascii="Gisha" w:hAnsi="Gisha" w:cs="Gisha"/>
          <w:sz w:val="20"/>
          <w:szCs w:val="20"/>
        </w:rPr>
        <w:t xml:space="preserve">y con el </w:t>
      </w:r>
      <w:r w:rsidRPr="00150D4E">
        <w:rPr>
          <w:rFonts w:ascii="Gisha" w:hAnsi="Gisha" w:cs="Gisha"/>
          <w:b/>
          <w:sz w:val="20"/>
          <w:szCs w:val="20"/>
        </w:rPr>
        <w:t xml:space="preserve">Anexo </w:t>
      </w:r>
      <w:r w:rsidR="00296D91">
        <w:rPr>
          <w:rFonts w:ascii="Gisha" w:hAnsi="Gisha" w:cs="Gisha"/>
          <w:b/>
          <w:sz w:val="20"/>
          <w:szCs w:val="20"/>
        </w:rPr>
        <w:t>1</w:t>
      </w:r>
      <w:r w:rsidRPr="00150D4E">
        <w:rPr>
          <w:rFonts w:ascii="Gisha" w:hAnsi="Gisha" w:cs="Gisha"/>
          <w:b/>
          <w:sz w:val="20"/>
          <w:szCs w:val="20"/>
        </w:rPr>
        <w:t xml:space="preserve"> </w:t>
      </w:r>
      <w:r w:rsidRPr="00150D4E">
        <w:rPr>
          <w:rFonts w:ascii="Gisha" w:hAnsi="Gisha" w:cs="Gisha"/>
          <w:sz w:val="20"/>
          <w:szCs w:val="20"/>
        </w:rPr>
        <w:t>de esta Convocatoria.</w:t>
      </w:r>
    </w:p>
    <w:p w14:paraId="5FC5C11F" w14:textId="77777777" w:rsidR="00DA5F16" w:rsidRPr="00150D4E" w:rsidRDefault="00DA5F16" w:rsidP="00DA5F16">
      <w:pPr>
        <w:tabs>
          <w:tab w:val="left" w:pos="0"/>
        </w:tabs>
        <w:jc w:val="both"/>
        <w:rPr>
          <w:rFonts w:ascii="Gisha" w:hAnsi="Gisha" w:cs="Gisha"/>
          <w:sz w:val="20"/>
          <w:szCs w:val="20"/>
        </w:rPr>
      </w:pPr>
    </w:p>
    <w:p w14:paraId="408E9A27" w14:textId="4E74C11D" w:rsidR="00DA5F16" w:rsidRPr="00150D4E" w:rsidRDefault="00DA5F16" w:rsidP="00DA5F16">
      <w:pPr>
        <w:tabs>
          <w:tab w:val="left" w:pos="0"/>
        </w:tabs>
        <w:jc w:val="both"/>
        <w:rPr>
          <w:rFonts w:ascii="Gisha" w:hAnsi="Gisha" w:cs="Gisha"/>
          <w:b/>
          <w:sz w:val="20"/>
          <w:szCs w:val="20"/>
          <w:u w:val="single"/>
          <w:lang w:val="es-ES_tradnl"/>
        </w:rPr>
      </w:pPr>
      <w:r w:rsidRPr="00150D4E">
        <w:rPr>
          <w:rFonts w:ascii="Gisha" w:hAnsi="Gisha" w:cs="Gisha"/>
          <w:b/>
          <w:sz w:val="20"/>
          <w:szCs w:val="20"/>
          <w:u w:val="single"/>
        </w:rPr>
        <w:t xml:space="preserve">NO SE ACEPTARÁN DIFERENTES PRESENTACIONES DE LAS SOLICITADAS EN EL ANEXO </w:t>
      </w:r>
      <w:r w:rsidR="00847FBA">
        <w:rPr>
          <w:rFonts w:ascii="Gisha" w:hAnsi="Gisha" w:cs="Gisha"/>
          <w:b/>
          <w:sz w:val="20"/>
          <w:szCs w:val="20"/>
          <w:u w:val="single"/>
        </w:rPr>
        <w:t>1</w:t>
      </w:r>
      <w:r w:rsidRPr="00150D4E">
        <w:rPr>
          <w:rFonts w:ascii="Gisha" w:hAnsi="Gisha" w:cs="Gisha"/>
          <w:b/>
          <w:sz w:val="20"/>
          <w:szCs w:val="20"/>
          <w:u w:val="single"/>
        </w:rPr>
        <w:t xml:space="preserve">. </w:t>
      </w:r>
      <w:r w:rsidRPr="00150D4E">
        <w:rPr>
          <w:rFonts w:ascii="Gisha" w:hAnsi="Gisha" w:cs="Gisha"/>
          <w:b/>
          <w:i/>
          <w:sz w:val="20"/>
          <w:szCs w:val="20"/>
          <w:u w:val="single"/>
        </w:rPr>
        <w:t xml:space="preserve">El incumplimiento de la precisión antes citada será motivo de </w:t>
      </w:r>
      <w:proofErr w:type="spellStart"/>
      <w:r w:rsidRPr="00150D4E">
        <w:rPr>
          <w:rFonts w:ascii="Gisha" w:hAnsi="Gisha" w:cs="Gisha"/>
          <w:b/>
          <w:i/>
          <w:sz w:val="20"/>
          <w:szCs w:val="20"/>
          <w:u w:val="single"/>
        </w:rPr>
        <w:t>desechamiento</w:t>
      </w:r>
      <w:proofErr w:type="spellEnd"/>
      <w:r w:rsidRPr="00150D4E">
        <w:rPr>
          <w:rFonts w:ascii="Gisha" w:hAnsi="Gisha" w:cs="Gisha"/>
          <w:b/>
          <w:i/>
          <w:sz w:val="20"/>
          <w:szCs w:val="20"/>
          <w:u w:val="single"/>
        </w:rPr>
        <w:t xml:space="preserve"> de la o las partidas involucradas. </w:t>
      </w:r>
    </w:p>
    <w:p w14:paraId="39BCA67B" w14:textId="77777777" w:rsidR="00DA5F16" w:rsidRPr="00150D4E" w:rsidRDefault="00DA5F16" w:rsidP="00DA5F16">
      <w:pPr>
        <w:tabs>
          <w:tab w:val="left" w:pos="0"/>
        </w:tabs>
        <w:jc w:val="both"/>
        <w:rPr>
          <w:rFonts w:ascii="Gisha" w:hAnsi="Gisha" w:cs="Gisha"/>
          <w:sz w:val="20"/>
          <w:szCs w:val="20"/>
        </w:rPr>
      </w:pPr>
    </w:p>
    <w:p w14:paraId="154B8E22" w14:textId="77777777" w:rsidR="00DA5F16" w:rsidRPr="00150D4E" w:rsidRDefault="00DA5F16" w:rsidP="00DA5F16">
      <w:pPr>
        <w:tabs>
          <w:tab w:val="left" w:pos="0"/>
        </w:tabs>
        <w:jc w:val="both"/>
        <w:rPr>
          <w:rFonts w:ascii="Gisha" w:hAnsi="Gisha" w:cs="Gisha"/>
          <w:sz w:val="20"/>
          <w:szCs w:val="20"/>
          <w:lang w:val="es-ES_tradnl"/>
        </w:rPr>
      </w:pPr>
      <w:r w:rsidRPr="00150D4E">
        <w:rPr>
          <w:rFonts w:ascii="Gisha" w:hAnsi="Gisha" w:cs="Gisha"/>
          <w:sz w:val="20"/>
          <w:szCs w:val="20"/>
        </w:rPr>
        <w:t xml:space="preserve">Con base en lo anterior se emitirá el dictamen técnico correspondiente </w:t>
      </w:r>
      <w:r w:rsidRPr="00150D4E">
        <w:rPr>
          <w:rFonts w:ascii="Gisha" w:hAnsi="Gisha" w:cs="Gisha"/>
          <w:sz w:val="20"/>
          <w:szCs w:val="20"/>
          <w:lang w:val="es-ES_tradnl"/>
        </w:rPr>
        <w:t>determinándose cuales ofertas cumplen con todos los requisitos solicitados y cuáles no.</w:t>
      </w:r>
    </w:p>
    <w:p w14:paraId="0E9872D7" w14:textId="77777777" w:rsidR="00FC7BE8" w:rsidRPr="00150D4E" w:rsidRDefault="00FC7BE8" w:rsidP="00FC7BE8">
      <w:pPr>
        <w:overflowPunct/>
        <w:autoSpaceDE/>
        <w:autoSpaceDN/>
        <w:adjustRightInd/>
        <w:spacing w:line="240" w:lineRule="exact"/>
        <w:ind w:left="708"/>
        <w:jc w:val="both"/>
        <w:textAlignment w:val="auto"/>
        <w:rPr>
          <w:rFonts w:ascii="Gisha" w:hAnsi="Gisha" w:cs="Gisha"/>
          <w:b/>
          <w:sz w:val="20"/>
          <w:szCs w:val="20"/>
          <w:u w:val="single"/>
          <w:lang w:val="es-ES_tradnl"/>
        </w:rPr>
      </w:pPr>
    </w:p>
    <w:p w14:paraId="097A5656" w14:textId="0E86FB9B" w:rsidR="00FC7BE8" w:rsidRPr="007E02D9" w:rsidRDefault="00FC7BE8" w:rsidP="00D901F3">
      <w:pPr>
        <w:pStyle w:val="Prrafodelista"/>
        <w:widowControl/>
        <w:numPr>
          <w:ilvl w:val="1"/>
          <w:numId w:val="39"/>
        </w:numPr>
        <w:shd w:val="clear" w:color="auto" w:fill="365F91" w:themeFill="accent1" w:themeFillShade="BF"/>
        <w:tabs>
          <w:tab w:val="left" w:pos="426"/>
          <w:tab w:val="left" w:pos="720"/>
          <w:tab w:val="left" w:pos="1418"/>
        </w:tabs>
        <w:overflowPunct/>
        <w:autoSpaceDE/>
        <w:autoSpaceDN/>
        <w:adjustRightInd/>
        <w:spacing w:line="240" w:lineRule="exact"/>
        <w:ind w:left="426" w:hanging="426"/>
        <w:textAlignment w:val="auto"/>
        <w:rPr>
          <w:rFonts w:ascii="Gisha" w:hAnsi="Gisha" w:cs="Gisha"/>
          <w:b/>
          <w:color w:val="FFFFFF" w:themeColor="background1"/>
          <w:sz w:val="20"/>
          <w:szCs w:val="20"/>
        </w:rPr>
      </w:pPr>
      <w:r w:rsidRPr="007E02D9">
        <w:rPr>
          <w:rFonts w:ascii="Gisha" w:hAnsi="Gisha" w:cs="Gisha"/>
          <w:b/>
          <w:color w:val="FFFFFF" w:themeColor="background1"/>
          <w:sz w:val="20"/>
          <w:szCs w:val="20"/>
        </w:rPr>
        <w:t>EVALUACIÓN ECONÓMICA</w:t>
      </w:r>
      <w:r w:rsidR="00DA5F16" w:rsidRPr="007E02D9">
        <w:rPr>
          <w:rFonts w:ascii="Gisha" w:hAnsi="Gisha" w:cs="Gisha"/>
          <w:b/>
          <w:color w:val="FFFFFF" w:themeColor="background1"/>
          <w:sz w:val="20"/>
          <w:szCs w:val="20"/>
        </w:rPr>
        <w:t>.</w:t>
      </w:r>
      <w:r w:rsidRPr="007E02D9">
        <w:rPr>
          <w:rFonts w:ascii="Gisha" w:hAnsi="Gisha" w:cs="Gisha"/>
          <w:b/>
          <w:color w:val="FFFFFF" w:themeColor="background1"/>
          <w:sz w:val="20"/>
          <w:szCs w:val="20"/>
        </w:rPr>
        <w:t xml:space="preserve"> </w:t>
      </w:r>
    </w:p>
    <w:p w14:paraId="354EC582" w14:textId="77777777" w:rsidR="00FC7BE8" w:rsidRPr="00150D4E" w:rsidRDefault="00FC7BE8" w:rsidP="001E413E">
      <w:pPr>
        <w:pStyle w:val="Prrafodelista"/>
        <w:widowControl/>
        <w:tabs>
          <w:tab w:val="left" w:pos="426"/>
          <w:tab w:val="left" w:pos="720"/>
          <w:tab w:val="left" w:pos="1418"/>
        </w:tabs>
        <w:overflowPunct/>
        <w:autoSpaceDE/>
        <w:autoSpaceDN/>
        <w:adjustRightInd/>
        <w:spacing w:line="240" w:lineRule="exact"/>
        <w:ind w:left="1440"/>
        <w:textAlignment w:val="auto"/>
        <w:rPr>
          <w:rFonts w:ascii="Gisha" w:hAnsi="Gisha" w:cs="Gisha"/>
          <w:b/>
          <w:sz w:val="20"/>
          <w:szCs w:val="20"/>
        </w:rPr>
      </w:pPr>
    </w:p>
    <w:p w14:paraId="29FBE2C5" w14:textId="77777777" w:rsidR="00DA5F16" w:rsidRPr="00150D4E" w:rsidRDefault="00DA5F16" w:rsidP="00DA5F16">
      <w:pPr>
        <w:tabs>
          <w:tab w:val="left" w:pos="0"/>
        </w:tabs>
        <w:jc w:val="both"/>
        <w:rPr>
          <w:rFonts w:ascii="Gisha" w:hAnsi="Gisha" w:cs="Gisha"/>
          <w:sz w:val="20"/>
          <w:szCs w:val="20"/>
        </w:rPr>
      </w:pPr>
      <w:r w:rsidRPr="00150D4E">
        <w:rPr>
          <w:rFonts w:ascii="Gisha" w:hAnsi="Gisha" w:cs="Gisha"/>
          <w:sz w:val="20"/>
          <w:szCs w:val="20"/>
        </w:rPr>
        <w:t>Las ofertas económicas aceptadas se compararán entre sí, considerando todas las condiciones ofrecidas por los participantes, elaborándose para tal efecto un análisis de congruencia con la oferta técnica, la tabla comparativa de cotizaciones y finalmente se elaborará el dictamen correspondiente.</w:t>
      </w:r>
    </w:p>
    <w:p w14:paraId="3F37718A" w14:textId="77777777" w:rsidR="00DA5F16" w:rsidRPr="00150D4E" w:rsidRDefault="00DA5F16" w:rsidP="00DA5F16">
      <w:pPr>
        <w:tabs>
          <w:tab w:val="left" w:pos="0"/>
        </w:tabs>
        <w:jc w:val="both"/>
        <w:rPr>
          <w:rFonts w:ascii="Gisha" w:hAnsi="Gisha" w:cs="Gisha"/>
          <w:sz w:val="20"/>
          <w:szCs w:val="20"/>
        </w:rPr>
      </w:pPr>
    </w:p>
    <w:p w14:paraId="4D0B8A08" w14:textId="77777777" w:rsidR="00DA5F16" w:rsidRDefault="00DA5F16" w:rsidP="00DA5F16">
      <w:pPr>
        <w:spacing w:after="60"/>
        <w:jc w:val="both"/>
        <w:rPr>
          <w:rFonts w:ascii="Gisha" w:hAnsi="Gisha" w:cs="Gisha"/>
          <w:sz w:val="20"/>
          <w:szCs w:val="20"/>
        </w:rPr>
      </w:pPr>
      <w:r w:rsidRPr="00150D4E">
        <w:rPr>
          <w:rFonts w:ascii="Gisha" w:hAnsi="Gisha" w:cs="Gisha"/>
          <w:sz w:val="20"/>
          <w:szCs w:val="20"/>
        </w:rPr>
        <w:t xml:space="preserve">Si una vez efectuada la apertura de las proposiciones, para su evaluación en términos del artículo 36 de la Ley de Adquisiciones, la convocante verifica que no existe oferta de bienes de origen nacional conforme a la Regla 6.3 de las </w:t>
      </w:r>
      <w:r w:rsidRPr="00150D4E">
        <w:rPr>
          <w:rFonts w:ascii="Gisha" w:hAnsi="Gisha" w:cs="Gisha"/>
          <w:bCs/>
          <w:i/>
          <w:kern w:val="36"/>
          <w:sz w:val="20"/>
          <w:szCs w:val="20"/>
        </w:rPr>
        <w:t xml:space="preserve">Reglas para la aplicación del margen de preferencia en el precio de los bienes de origen nacional, respecto del </w:t>
      </w:r>
      <w:bookmarkStart w:id="6" w:name="_GoBack"/>
      <w:bookmarkEnd w:id="6"/>
      <w:r w:rsidRPr="00150D4E">
        <w:rPr>
          <w:rFonts w:ascii="Gisha" w:hAnsi="Gisha" w:cs="Gisha"/>
          <w:bCs/>
          <w:i/>
          <w:kern w:val="36"/>
          <w:sz w:val="20"/>
          <w:szCs w:val="20"/>
        </w:rPr>
        <w:t>precio de los bienes de importación, en los procedimientos de contratación de carácter internacional abierto que realizan las dependencias y entidades de la Administración Pública Federal</w:t>
      </w:r>
      <w:r w:rsidRPr="00150D4E">
        <w:rPr>
          <w:rFonts w:ascii="Gisha" w:hAnsi="Gisha" w:cs="Gisha"/>
          <w:sz w:val="20"/>
          <w:szCs w:val="20"/>
        </w:rPr>
        <w:t>, publicado en el Diario Oficial de la Federación el 28 de diciembre del 2010</w:t>
      </w:r>
      <w:r w:rsidRPr="00150D4E">
        <w:rPr>
          <w:rFonts w:ascii="Gisha" w:hAnsi="Gisha" w:cs="Gisha"/>
          <w:b/>
          <w:bCs/>
          <w:sz w:val="20"/>
          <w:szCs w:val="20"/>
        </w:rPr>
        <w:t xml:space="preserve">, </w:t>
      </w:r>
      <w:r w:rsidRPr="00150D4E">
        <w:rPr>
          <w:rFonts w:ascii="Gisha" w:hAnsi="Gisha" w:cs="Gisha"/>
          <w:sz w:val="20"/>
          <w:szCs w:val="20"/>
        </w:rPr>
        <w:t xml:space="preserve">procederá a hacer la evaluación del resto de las proposiciones sin considerar el margen de preferencia del quince por ciento establecido en el artículo 14 de la </w:t>
      </w:r>
      <w:proofErr w:type="spellStart"/>
      <w:r w:rsidRPr="00150D4E">
        <w:rPr>
          <w:rFonts w:ascii="Gisha" w:hAnsi="Gisha" w:cs="Gisha"/>
          <w:sz w:val="20"/>
          <w:szCs w:val="20"/>
        </w:rPr>
        <w:t>LAASSP</w:t>
      </w:r>
      <w:proofErr w:type="spellEnd"/>
      <w:r w:rsidRPr="00150D4E">
        <w:rPr>
          <w:rFonts w:ascii="Gisha" w:hAnsi="Gisha" w:cs="Gisha"/>
          <w:sz w:val="20"/>
          <w:szCs w:val="20"/>
        </w:rPr>
        <w:t>.</w:t>
      </w:r>
    </w:p>
    <w:p w14:paraId="1701BD67" w14:textId="77777777" w:rsidR="005C4B1B" w:rsidRPr="00150D4E" w:rsidRDefault="005C4B1B" w:rsidP="00DA5F16">
      <w:pPr>
        <w:spacing w:after="60"/>
        <w:jc w:val="both"/>
        <w:rPr>
          <w:rFonts w:ascii="Gisha" w:hAnsi="Gisha" w:cs="Gisha"/>
          <w:sz w:val="20"/>
          <w:szCs w:val="20"/>
        </w:rPr>
      </w:pPr>
    </w:p>
    <w:p w14:paraId="4EBB3903" w14:textId="77777777" w:rsidR="00DA5F16" w:rsidRDefault="00DA5F16" w:rsidP="00DA5F16">
      <w:pPr>
        <w:spacing w:after="60"/>
        <w:jc w:val="both"/>
        <w:rPr>
          <w:rFonts w:ascii="Gisha" w:hAnsi="Gisha" w:cs="Gisha"/>
          <w:sz w:val="20"/>
          <w:szCs w:val="20"/>
        </w:rPr>
      </w:pPr>
      <w:r w:rsidRPr="00150D4E">
        <w:rPr>
          <w:rFonts w:ascii="Gisha" w:hAnsi="Gisha" w:cs="Gisha"/>
          <w:sz w:val="20"/>
          <w:szCs w:val="20"/>
        </w:rPr>
        <w:t xml:space="preserve">En caso de contar con bienes de origen nacional conforme a la Regla 6.3, de las </w:t>
      </w:r>
      <w:r w:rsidRPr="00150D4E">
        <w:rPr>
          <w:rFonts w:ascii="Gisha" w:hAnsi="Gisha" w:cs="Gisha"/>
          <w:bCs/>
          <w:kern w:val="36"/>
          <w:sz w:val="20"/>
          <w:szCs w:val="20"/>
        </w:rPr>
        <w:t>REGLAS para la aplicación del margen de preferencia en el precio de los bienes de origen nacional, respecto del precio de los bienes de importación, en los procedimientos de contratación de carácter internacional abierto</w:t>
      </w:r>
      <w:r w:rsidRPr="00150D4E">
        <w:rPr>
          <w:rFonts w:ascii="Gisha" w:hAnsi="Gisha" w:cs="Gisha"/>
          <w:sz w:val="20"/>
          <w:szCs w:val="20"/>
        </w:rPr>
        <w:t xml:space="preserve"> se agruparán todas las proposiciones presentadas por los licitantes, recibidas para este tipo de procedimientos de contratación en términos de lo establecido en dichas reglas.</w:t>
      </w:r>
    </w:p>
    <w:p w14:paraId="38CBD6C2" w14:textId="77777777" w:rsidR="005C4B1B" w:rsidRPr="00150D4E" w:rsidRDefault="005C4B1B" w:rsidP="00DA5F16">
      <w:pPr>
        <w:spacing w:after="60"/>
        <w:jc w:val="both"/>
        <w:rPr>
          <w:rFonts w:ascii="Gisha" w:hAnsi="Gisha" w:cs="Gisha"/>
          <w:sz w:val="20"/>
          <w:szCs w:val="20"/>
        </w:rPr>
      </w:pPr>
    </w:p>
    <w:p w14:paraId="7F86F556" w14:textId="33918BDF" w:rsidR="00DA5F16" w:rsidRDefault="00DA5F16" w:rsidP="00DA5F16">
      <w:pPr>
        <w:tabs>
          <w:tab w:val="left" w:pos="0"/>
        </w:tabs>
        <w:jc w:val="both"/>
        <w:rPr>
          <w:rFonts w:ascii="Gisha" w:hAnsi="Gisha" w:cs="Gisha"/>
          <w:sz w:val="20"/>
          <w:szCs w:val="20"/>
        </w:rPr>
      </w:pPr>
      <w:r w:rsidRPr="00150D4E">
        <w:rPr>
          <w:rFonts w:ascii="Gisha" w:hAnsi="Gisha" w:cs="Gisha"/>
          <w:sz w:val="20"/>
          <w:szCs w:val="20"/>
        </w:rPr>
        <w:t xml:space="preserve">Una vez hecha la evaluación de las proposiciones, el </w:t>
      </w:r>
      <w:r w:rsidR="00FA36C5" w:rsidRPr="00150D4E">
        <w:rPr>
          <w:rFonts w:ascii="Gisha" w:hAnsi="Gisha" w:cs="Gisha"/>
          <w:sz w:val="20"/>
          <w:szCs w:val="20"/>
        </w:rPr>
        <w:t>contrato</w:t>
      </w:r>
      <w:r w:rsidRPr="00150D4E">
        <w:rPr>
          <w:rFonts w:ascii="Gisha" w:hAnsi="Gisha" w:cs="Gisha"/>
          <w:sz w:val="20"/>
          <w:szCs w:val="20"/>
        </w:rPr>
        <w:t xml:space="preserve"> se adjudicará al licitante que oferte el precio más bajo, y que cumple con los requisitos legales, administrativos, técnicos y económicos establecidos en la </w:t>
      </w:r>
      <w:r w:rsidRPr="00150D4E">
        <w:rPr>
          <w:rFonts w:ascii="Gisha" w:hAnsi="Gisha" w:cs="Gisha"/>
          <w:sz w:val="20"/>
          <w:szCs w:val="20"/>
        </w:rPr>
        <w:lastRenderedPageBreak/>
        <w:t xml:space="preserve">convocatoria a la Licitación </w:t>
      </w:r>
      <w:r w:rsidR="00502641" w:rsidRPr="00150D4E">
        <w:rPr>
          <w:rFonts w:ascii="Gisha" w:hAnsi="Gisha" w:cs="Gisha"/>
          <w:sz w:val="20"/>
          <w:szCs w:val="20"/>
        </w:rPr>
        <w:t>y,</w:t>
      </w:r>
      <w:r w:rsidRPr="00150D4E">
        <w:rPr>
          <w:rFonts w:ascii="Gisha" w:hAnsi="Gisha" w:cs="Gisha"/>
          <w:sz w:val="20"/>
          <w:szCs w:val="20"/>
        </w:rPr>
        <w:t xml:space="preserve"> por tanto, garantiza el cumplimiento de las obligaciones respectivas. </w:t>
      </w:r>
    </w:p>
    <w:p w14:paraId="71AFCB7E" w14:textId="77777777" w:rsidR="00502641" w:rsidRPr="00150D4E" w:rsidRDefault="00502641" w:rsidP="00DA5F16">
      <w:pPr>
        <w:tabs>
          <w:tab w:val="left" w:pos="0"/>
        </w:tabs>
        <w:jc w:val="both"/>
        <w:rPr>
          <w:rFonts w:ascii="Gisha" w:hAnsi="Gisha" w:cs="Gisha"/>
          <w:sz w:val="20"/>
          <w:szCs w:val="20"/>
        </w:rPr>
      </w:pPr>
    </w:p>
    <w:p w14:paraId="777EEEDB" w14:textId="77777777" w:rsidR="00DA5F16" w:rsidRPr="00150D4E" w:rsidRDefault="00DA5F16" w:rsidP="00DA5F16">
      <w:pPr>
        <w:tabs>
          <w:tab w:val="left" w:pos="0"/>
        </w:tabs>
        <w:jc w:val="both"/>
        <w:rPr>
          <w:rFonts w:ascii="Gisha" w:hAnsi="Gisha" w:cs="Gisha"/>
          <w:sz w:val="20"/>
          <w:szCs w:val="20"/>
        </w:rPr>
      </w:pPr>
      <w:r w:rsidRPr="00150D4E">
        <w:rPr>
          <w:rFonts w:ascii="Gisha" w:hAnsi="Gisha" w:cs="Gisha"/>
          <w:sz w:val="20"/>
          <w:szCs w:val="20"/>
        </w:rPr>
        <w:t xml:space="preserve">Se analizará en forma comparativa cada una de las propuestas económicas (de aquellas proposiciones que hayan cumplido con la documentación legal, administrativa y técnica para seleccionar la proposición que oferte el precio más bajo, y que no exceda del presupuesto asignado para este fin por el </w:t>
      </w:r>
      <w:r w:rsidR="00E57EEB" w:rsidRPr="00150D4E">
        <w:rPr>
          <w:rFonts w:ascii="Gisha" w:hAnsi="Gisha" w:cs="Gisha"/>
          <w:sz w:val="20"/>
          <w:szCs w:val="20"/>
        </w:rPr>
        <w:t>CCC</w:t>
      </w:r>
      <w:r w:rsidRPr="00150D4E">
        <w:rPr>
          <w:rFonts w:ascii="Gisha" w:hAnsi="Gisha" w:cs="Gisha"/>
          <w:sz w:val="20"/>
          <w:szCs w:val="20"/>
        </w:rPr>
        <w:t xml:space="preserve">. </w:t>
      </w:r>
    </w:p>
    <w:p w14:paraId="5B9E4942" w14:textId="77777777" w:rsidR="00DA5F16" w:rsidRPr="00150D4E" w:rsidRDefault="00DA5F16" w:rsidP="00DA5F16">
      <w:pPr>
        <w:tabs>
          <w:tab w:val="left" w:pos="0"/>
        </w:tabs>
        <w:rPr>
          <w:rFonts w:ascii="Gisha" w:hAnsi="Gisha" w:cs="Gisha"/>
          <w:sz w:val="20"/>
          <w:szCs w:val="20"/>
        </w:rPr>
      </w:pPr>
    </w:p>
    <w:p w14:paraId="626D5300" w14:textId="77777777" w:rsidR="00DA5F16" w:rsidRPr="00150D4E" w:rsidRDefault="00DA5F16" w:rsidP="009334EE">
      <w:pPr>
        <w:tabs>
          <w:tab w:val="left" w:pos="0"/>
        </w:tabs>
        <w:jc w:val="both"/>
        <w:rPr>
          <w:rFonts w:ascii="Gisha" w:hAnsi="Gisha" w:cs="Gisha"/>
          <w:sz w:val="20"/>
          <w:szCs w:val="20"/>
        </w:rPr>
      </w:pPr>
      <w:r w:rsidRPr="00150D4E">
        <w:rPr>
          <w:rFonts w:ascii="Gisha" w:hAnsi="Gisha" w:cs="Gisha"/>
          <w:sz w:val="20"/>
          <w:szCs w:val="20"/>
        </w:rPr>
        <w:t xml:space="preserve">Se revisará que el período de validez de la proposición se apegue a lo señalado en esta convocatoria. </w:t>
      </w:r>
    </w:p>
    <w:p w14:paraId="171601AB" w14:textId="77777777" w:rsidR="00DA5F16" w:rsidRPr="00150D4E" w:rsidRDefault="00DA5F16" w:rsidP="00DA5F16">
      <w:pPr>
        <w:tabs>
          <w:tab w:val="left" w:pos="0"/>
        </w:tabs>
        <w:rPr>
          <w:rFonts w:ascii="Gisha" w:hAnsi="Gisha" w:cs="Gisha"/>
          <w:sz w:val="20"/>
          <w:szCs w:val="20"/>
        </w:rPr>
      </w:pPr>
    </w:p>
    <w:p w14:paraId="424AA85B" w14:textId="77777777" w:rsidR="00DA5F16" w:rsidRPr="00150D4E" w:rsidRDefault="00DA5F16" w:rsidP="00DA5F16">
      <w:pPr>
        <w:tabs>
          <w:tab w:val="left" w:pos="0"/>
        </w:tabs>
        <w:jc w:val="both"/>
        <w:rPr>
          <w:rFonts w:ascii="Gisha" w:hAnsi="Gisha" w:cs="Gisha"/>
          <w:sz w:val="20"/>
          <w:szCs w:val="20"/>
        </w:rPr>
      </w:pPr>
      <w:r w:rsidRPr="00150D4E">
        <w:rPr>
          <w:rFonts w:ascii="Gisha" w:hAnsi="Gisha" w:cs="Gisha"/>
          <w:sz w:val="20"/>
          <w:szCs w:val="20"/>
        </w:rPr>
        <w:t xml:space="preserve">Se desechará cualquier proposición que presente condiciones de pago distintas a las que señale el </w:t>
      </w:r>
      <w:r w:rsidR="00E57EEB" w:rsidRPr="00150D4E">
        <w:rPr>
          <w:rFonts w:ascii="Gisha" w:hAnsi="Gisha" w:cs="Gisha"/>
          <w:sz w:val="20"/>
          <w:szCs w:val="20"/>
        </w:rPr>
        <w:t>CCC</w:t>
      </w:r>
      <w:r w:rsidRPr="00150D4E">
        <w:rPr>
          <w:rFonts w:ascii="Gisha" w:hAnsi="Gisha" w:cs="Gisha"/>
          <w:sz w:val="20"/>
          <w:szCs w:val="20"/>
        </w:rPr>
        <w:t>.</w:t>
      </w:r>
    </w:p>
    <w:p w14:paraId="45297D7B" w14:textId="77777777" w:rsidR="00DA5F16" w:rsidRPr="00150D4E" w:rsidRDefault="00DA5F16" w:rsidP="00DA5F16">
      <w:pPr>
        <w:tabs>
          <w:tab w:val="left" w:pos="0"/>
        </w:tabs>
        <w:jc w:val="both"/>
        <w:rPr>
          <w:rFonts w:ascii="Gisha" w:hAnsi="Gisha" w:cs="Gisha"/>
          <w:sz w:val="20"/>
          <w:szCs w:val="20"/>
        </w:rPr>
      </w:pPr>
    </w:p>
    <w:p w14:paraId="63BFAA07" w14:textId="24F5C7B3" w:rsidR="00DA5F16" w:rsidRPr="00150D4E" w:rsidRDefault="00DA5F16" w:rsidP="00DA5F16">
      <w:pPr>
        <w:tabs>
          <w:tab w:val="left" w:pos="0"/>
        </w:tabs>
        <w:jc w:val="both"/>
        <w:rPr>
          <w:rFonts w:ascii="Gisha" w:hAnsi="Gisha" w:cs="Gisha"/>
          <w:sz w:val="20"/>
          <w:szCs w:val="20"/>
        </w:rPr>
      </w:pPr>
      <w:r w:rsidRPr="00150D4E">
        <w:rPr>
          <w:rFonts w:ascii="Gisha" w:hAnsi="Gisha" w:cs="Gisha"/>
          <w:sz w:val="20"/>
          <w:szCs w:val="20"/>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r w:rsidR="00502641" w:rsidRPr="00150D4E">
        <w:rPr>
          <w:rFonts w:ascii="Gisha" w:hAnsi="Gisha" w:cs="Gisha"/>
          <w:sz w:val="20"/>
          <w:szCs w:val="20"/>
        </w:rPr>
        <w:t>que,</w:t>
      </w:r>
      <w:r w:rsidRPr="00150D4E">
        <w:rPr>
          <w:rFonts w:ascii="Gisha" w:hAnsi="Gisha" w:cs="Gisha"/>
          <w:sz w:val="20"/>
          <w:szCs w:val="20"/>
        </w:rPr>
        <w:t xml:space="preserve"> de presentarse errores en las cantidades o volúmenes solicitados, éstos podrán corregirse.</w:t>
      </w:r>
    </w:p>
    <w:p w14:paraId="4AEAC049" w14:textId="77777777" w:rsidR="00DA5F16" w:rsidRPr="00150D4E" w:rsidRDefault="00DA5F16" w:rsidP="00DA5F16">
      <w:pPr>
        <w:tabs>
          <w:tab w:val="left" w:pos="0"/>
          <w:tab w:val="left" w:pos="4020"/>
        </w:tabs>
        <w:rPr>
          <w:rFonts w:ascii="Gisha" w:hAnsi="Gisha" w:cs="Gisha"/>
          <w:sz w:val="20"/>
          <w:szCs w:val="20"/>
        </w:rPr>
      </w:pPr>
    </w:p>
    <w:p w14:paraId="2ADF8005" w14:textId="77777777" w:rsidR="00DA5F16" w:rsidRPr="00150D4E" w:rsidRDefault="00DA5F16" w:rsidP="00DA5F16">
      <w:pPr>
        <w:tabs>
          <w:tab w:val="left" w:pos="0"/>
        </w:tabs>
        <w:jc w:val="both"/>
        <w:rPr>
          <w:rFonts w:ascii="Gisha" w:hAnsi="Gisha" w:cs="Gisha"/>
          <w:sz w:val="20"/>
          <w:szCs w:val="20"/>
        </w:rPr>
      </w:pPr>
      <w:r w:rsidRPr="00150D4E">
        <w:rPr>
          <w:rFonts w:ascii="Gisha" w:hAnsi="Gisha" w:cs="Gisha"/>
          <w:sz w:val="20"/>
          <w:szCs w:val="20"/>
        </w:rPr>
        <w:t xml:space="preserve">Las correcciones se harán constar en el dictamen a que se refiere el artículo 37 penúltimo párrafo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Si el licitante no acepta la corrección de la propuesta, ésta se desechará, o sólo las partidas que sean afectadas por el error. (Artículo 55 del </w:t>
      </w:r>
      <w:proofErr w:type="spellStart"/>
      <w:r w:rsidRPr="00150D4E">
        <w:rPr>
          <w:rFonts w:ascii="Gisha" w:hAnsi="Gisha" w:cs="Gisha"/>
          <w:sz w:val="20"/>
          <w:szCs w:val="20"/>
        </w:rPr>
        <w:t>RLAASSP</w:t>
      </w:r>
      <w:proofErr w:type="spellEnd"/>
      <w:r w:rsidRPr="00150D4E">
        <w:rPr>
          <w:rFonts w:ascii="Gisha" w:hAnsi="Gisha" w:cs="Gisha"/>
          <w:sz w:val="20"/>
          <w:szCs w:val="20"/>
        </w:rPr>
        <w:t>).</w:t>
      </w:r>
    </w:p>
    <w:p w14:paraId="5B3F0EF0" w14:textId="77777777" w:rsidR="00FC7BE8" w:rsidRPr="00150D4E" w:rsidRDefault="00FC7BE8" w:rsidP="00FC7BE8">
      <w:pPr>
        <w:jc w:val="both"/>
        <w:rPr>
          <w:rFonts w:ascii="Gisha" w:hAnsi="Gisha" w:cs="Gisha"/>
          <w:b/>
          <w:bCs/>
          <w:i/>
          <w:iCs/>
          <w:sz w:val="20"/>
          <w:szCs w:val="20"/>
        </w:rPr>
      </w:pPr>
    </w:p>
    <w:p w14:paraId="1D2D0633" w14:textId="77777777" w:rsidR="00FC7BE8" w:rsidRPr="007E02D9" w:rsidRDefault="00FC7BE8" w:rsidP="00D901F3">
      <w:pPr>
        <w:pStyle w:val="Prrafodelista"/>
        <w:widowControl/>
        <w:numPr>
          <w:ilvl w:val="0"/>
          <w:numId w:val="39"/>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sidRPr="007E02D9">
        <w:rPr>
          <w:rFonts w:ascii="Gisha" w:hAnsi="Gisha" w:cs="Gisha"/>
          <w:b/>
          <w:color w:val="FFFFFF" w:themeColor="background1"/>
          <w:sz w:val="20"/>
          <w:szCs w:val="20"/>
        </w:rPr>
        <w:t>CRITERIOS QUE SE APLICARÁN PARA LA ADJUDICACIÓN DEL CONTRATO.</w:t>
      </w:r>
    </w:p>
    <w:p w14:paraId="6353936A" w14:textId="77777777" w:rsidR="00FC7BE8" w:rsidRPr="00150D4E" w:rsidRDefault="00FC7BE8" w:rsidP="00FC7BE8">
      <w:pPr>
        <w:tabs>
          <w:tab w:val="left" w:pos="426"/>
        </w:tabs>
        <w:spacing w:line="240" w:lineRule="exact"/>
        <w:jc w:val="both"/>
        <w:rPr>
          <w:rFonts w:ascii="Gisha" w:hAnsi="Gisha" w:cs="Gisha"/>
          <w:sz w:val="20"/>
          <w:szCs w:val="20"/>
        </w:rPr>
      </w:pPr>
    </w:p>
    <w:p w14:paraId="184B2EE3" w14:textId="77777777" w:rsidR="00FC7BE8" w:rsidRPr="00150D4E" w:rsidRDefault="00FC7BE8" w:rsidP="00FC7BE8">
      <w:pPr>
        <w:pStyle w:val="Textoindependiente"/>
        <w:tabs>
          <w:tab w:val="left" w:pos="426"/>
        </w:tabs>
        <w:spacing w:line="240" w:lineRule="exact"/>
        <w:rPr>
          <w:rFonts w:ascii="Gisha" w:hAnsi="Gisha" w:cs="Gisha"/>
          <w:sz w:val="20"/>
          <w:lang w:val="es-MX"/>
        </w:rPr>
      </w:pPr>
      <w:r w:rsidRPr="00150D4E">
        <w:rPr>
          <w:rFonts w:ascii="Gisha" w:hAnsi="Gisha" w:cs="Gisha"/>
          <w:sz w:val="20"/>
          <w:lang w:val="es-MX"/>
        </w:rPr>
        <w:t>El contrato se adjudicará</w:t>
      </w:r>
      <w:r w:rsidR="001A6911" w:rsidRPr="00150D4E">
        <w:rPr>
          <w:rFonts w:ascii="Gisha" w:hAnsi="Gisha" w:cs="Gisha"/>
          <w:sz w:val="20"/>
          <w:lang w:val="es-MX"/>
        </w:rPr>
        <w:t xml:space="preserve"> por partida única</w:t>
      </w:r>
      <w:r w:rsidRPr="00150D4E">
        <w:rPr>
          <w:rFonts w:ascii="Gisha" w:hAnsi="Gisha" w:cs="Gisha"/>
          <w:sz w:val="20"/>
          <w:lang w:val="es-MX"/>
        </w:rPr>
        <w:t xml:space="preserve"> al licitante cuya propuesta resulte ser solvente porque reúne, conforme a los criterios de evaluación establecidos en esta convocatoria, las condiciones legales, técnicas, operativas, de control y económicas requeridas, que garanticen satisfactoriamente el cumplimiento de las obligaciones respectivas. </w:t>
      </w:r>
    </w:p>
    <w:p w14:paraId="17528B17" w14:textId="77777777" w:rsidR="00FC7BE8" w:rsidRPr="00150D4E" w:rsidRDefault="00FC7BE8" w:rsidP="00FC7BE8">
      <w:pPr>
        <w:pStyle w:val="Textoindependiente"/>
        <w:tabs>
          <w:tab w:val="left" w:pos="426"/>
        </w:tabs>
        <w:spacing w:line="240" w:lineRule="exact"/>
        <w:rPr>
          <w:rFonts w:ascii="Gisha" w:hAnsi="Gisha" w:cs="Gisha"/>
          <w:sz w:val="20"/>
          <w:lang w:val="es-MX"/>
        </w:rPr>
      </w:pPr>
    </w:p>
    <w:p w14:paraId="54AEB5EA" w14:textId="77777777" w:rsidR="00FC7BE8" w:rsidRPr="00150D4E" w:rsidRDefault="00FC7BE8" w:rsidP="00FC7BE8">
      <w:pPr>
        <w:pStyle w:val="Textoindependiente"/>
        <w:tabs>
          <w:tab w:val="left" w:pos="426"/>
        </w:tabs>
        <w:spacing w:line="240" w:lineRule="exact"/>
        <w:rPr>
          <w:rFonts w:ascii="Gisha" w:hAnsi="Gisha" w:cs="Gisha"/>
          <w:sz w:val="20"/>
          <w:lang w:val="es-MX"/>
        </w:rPr>
      </w:pPr>
      <w:r w:rsidRPr="00150D4E">
        <w:rPr>
          <w:rFonts w:ascii="Gisha" w:hAnsi="Gisha" w:cs="Gisha"/>
          <w:sz w:val="20"/>
          <w:lang w:val="es-MX"/>
        </w:rPr>
        <w:t>Si resultare que dos o más proposiciones son solventes porque satisfacen la totalidad de los requerimientos solicitados por la convocante, el contrato se adjudicará a quién presente la proposición cuyo precio sea el más bajo. Y en caso de existir igualdad de condiciones, se dará preferencia a las personas que integren el sector de micro, pequeñas y medianas empresas nacionales.</w:t>
      </w:r>
    </w:p>
    <w:p w14:paraId="4D85B390" w14:textId="77777777" w:rsidR="00FC7BE8" w:rsidRPr="00150D4E" w:rsidRDefault="00FC7BE8" w:rsidP="00FC7BE8">
      <w:pPr>
        <w:pStyle w:val="Textoindependiente"/>
        <w:tabs>
          <w:tab w:val="left" w:pos="426"/>
        </w:tabs>
        <w:spacing w:line="240" w:lineRule="exact"/>
        <w:rPr>
          <w:rFonts w:ascii="Gisha" w:hAnsi="Gisha" w:cs="Gisha"/>
          <w:sz w:val="20"/>
          <w:lang w:val="es-MX"/>
        </w:rPr>
      </w:pPr>
    </w:p>
    <w:p w14:paraId="1D468830" w14:textId="77777777" w:rsidR="00FC7BE8" w:rsidRPr="00150D4E" w:rsidRDefault="00FC7BE8" w:rsidP="00FC7BE8">
      <w:pPr>
        <w:pStyle w:val="Textoindependiente"/>
        <w:tabs>
          <w:tab w:val="left" w:pos="426"/>
        </w:tabs>
        <w:spacing w:line="240" w:lineRule="exact"/>
        <w:rPr>
          <w:rFonts w:ascii="Gisha" w:hAnsi="Gisha" w:cs="Gisha"/>
          <w:sz w:val="20"/>
          <w:lang w:val="es-MX"/>
        </w:rPr>
      </w:pPr>
      <w:r w:rsidRPr="00150D4E">
        <w:rPr>
          <w:rFonts w:ascii="Gisha" w:hAnsi="Gisha" w:cs="Gisha"/>
          <w:sz w:val="20"/>
          <w:lang w:val="es-MX"/>
        </w:rPr>
        <w:t xml:space="preserve">Si derivado de la evaluación económica de las proposiciones, se desprende el empate en cuanto a precios ofertados por dos o más licitantes, se procederá a llevar a cabo el sorteo manual por insaculación a fin de extraer el boleto del licitante </w:t>
      </w:r>
      <w:r w:rsidR="00A610D4" w:rsidRPr="00150D4E">
        <w:rPr>
          <w:rFonts w:ascii="Gisha" w:hAnsi="Gisha" w:cs="Gisha"/>
          <w:sz w:val="20"/>
          <w:lang w:val="es-MX"/>
        </w:rPr>
        <w:t>ADJUDICADO</w:t>
      </w:r>
      <w:r w:rsidRPr="00150D4E">
        <w:rPr>
          <w:rFonts w:ascii="Gisha" w:hAnsi="Gisha" w:cs="Gisha"/>
          <w:sz w:val="20"/>
          <w:lang w:val="es-MX"/>
        </w:rPr>
        <w:t>, conforme a lo dispuesto en el Artículo 54 del Reglamento.</w:t>
      </w:r>
    </w:p>
    <w:p w14:paraId="35E349FE" w14:textId="77777777" w:rsidR="00FC7BE8" w:rsidRPr="00150D4E" w:rsidRDefault="00FC7BE8" w:rsidP="00FC7BE8">
      <w:pPr>
        <w:pStyle w:val="Textoindependiente"/>
        <w:tabs>
          <w:tab w:val="left" w:pos="426"/>
        </w:tabs>
        <w:spacing w:line="240" w:lineRule="exact"/>
        <w:rPr>
          <w:rFonts w:ascii="Gisha" w:hAnsi="Gisha" w:cs="Gisha"/>
          <w:sz w:val="20"/>
          <w:lang w:val="es-MX"/>
        </w:rPr>
      </w:pPr>
    </w:p>
    <w:p w14:paraId="6B9A63B9" w14:textId="21E865A5" w:rsidR="00FC7BE8" w:rsidRPr="007E02D9" w:rsidRDefault="00671E62" w:rsidP="00D901F3">
      <w:pPr>
        <w:pStyle w:val="Textoindependiente"/>
        <w:numPr>
          <w:ilvl w:val="1"/>
          <w:numId w:val="40"/>
        </w:numPr>
        <w:shd w:val="clear" w:color="auto" w:fill="365F91" w:themeFill="accent1" w:themeFillShade="BF"/>
        <w:tabs>
          <w:tab w:val="left" w:pos="426"/>
          <w:tab w:val="left" w:pos="9781"/>
        </w:tabs>
        <w:spacing w:line="240" w:lineRule="exact"/>
        <w:ind w:left="709" w:hanging="709"/>
        <w:rPr>
          <w:rFonts w:ascii="Gisha" w:hAnsi="Gisha" w:cs="Gisha"/>
          <w:b/>
          <w:color w:val="FFFFFF" w:themeColor="background1"/>
          <w:sz w:val="20"/>
          <w:lang w:val="es-MX"/>
        </w:rPr>
      </w:pPr>
      <w:r>
        <w:rPr>
          <w:rFonts w:ascii="Gisha" w:hAnsi="Gisha" w:cs="Gisha"/>
          <w:b/>
          <w:color w:val="FFFFFF" w:themeColor="background1"/>
          <w:sz w:val="20"/>
          <w:lang w:val="es-MX"/>
        </w:rPr>
        <w:t xml:space="preserve"> </w:t>
      </w:r>
      <w:r w:rsidR="00FC7BE8" w:rsidRPr="007E02D9">
        <w:rPr>
          <w:rFonts w:ascii="Gisha" w:hAnsi="Gisha" w:cs="Gisha"/>
          <w:b/>
          <w:color w:val="FFFFFF" w:themeColor="background1"/>
          <w:sz w:val="20"/>
          <w:lang w:val="es-MX"/>
        </w:rPr>
        <w:t>FIRMA DEL CONTRATO.</w:t>
      </w:r>
    </w:p>
    <w:p w14:paraId="1CF090DE" w14:textId="77777777" w:rsidR="00FC7BE8" w:rsidRPr="00150D4E" w:rsidRDefault="00FC7BE8" w:rsidP="00FC7BE8">
      <w:pPr>
        <w:tabs>
          <w:tab w:val="left" w:pos="0"/>
          <w:tab w:val="left" w:pos="426"/>
        </w:tabs>
        <w:spacing w:line="240" w:lineRule="exact"/>
        <w:jc w:val="both"/>
        <w:rPr>
          <w:rFonts w:ascii="Gisha" w:hAnsi="Gisha" w:cs="Gisha"/>
          <w:sz w:val="20"/>
          <w:szCs w:val="20"/>
        </w:rPr>
      </w:pPr>
    </w:p>
    <w:p w14:paraId="53F25469" w14:textId="77777777" w:rsidR="00FC7BE8" w:rsidRPr="00150D4E" w:rsidRDefault="00FC7BE8" w:rsidP="00FC7BE8">
      <w:pPr>
        <w:tabs>
          <w:tab w:val="left" w:pos="0"/>
          <w:tab w:val="left" w:pos="426"/>
        </w:tabs>
        <w:spacing w:line="240" w:lineRule="exact"/>
        <w:jc w:val="both"/>
        <w:rPr>
          <w:rFonts w:ascii="Gisha" w:hAnsi="Gisha" w:cs="Gisha"/>
          <w:sz w:val="20"/>
          <w:szCs w:val="20"/>
        </w:rPr>
      </w:pPr>
      <w:r w:rsidRPr="00150D4E">
        <w:rPr>
          <w:rFonts w:ascii="Gisha" w:hAnsi="Gisha" w:cs="Gisha"/>
          <w:sz w:val="20"/>
          <w:szCs w:val="20"/>
        </w:rPr>
        <w:t xml:space="preserve">El licitante </w:t>
      </w:r>
      <w:r w:rsidR="00A610D4" w:rsidRPr="00150D4E">
        <w:rPr>
          <w:rFonts w:ascii="Gisha" w:hAnsi="Gisha" w:cs="Gisha"/>
          <w:sz w:val="20"/>
          <w:szCs w:val="20"/>
        </w:rPr>
        <w:t>ADJUDICADO</w:t>
      </w:r>
      <w:r w:rsidRPr="00150D4E">
        <w:rPr>
          <w:rFonts w:ascii="Gisha" w:hAnsi="Gisha" w:cs="Gisha"/>
          <w:sz w:val="20"/>
          <w:szCs w:val="20"/>
        </w:rPr>
        <w:t xml:space="preserve"> o su representante legal deberán presentarse a firmar el contrato correspondiente en la </w:t>
      </w:r>
      <w:r w:rsidR="00542AD9" w:rsidRPr="00150D4E">
        <w:rPr>
          <w:rFonts w:ascii="Gisha" w:hAnsi="Gisha" w:cs="Gisha"/>
          <w:sz w:val="20"/>
          <w:szCs w:val="20"/>
        </w:rPr>
        <w:t>Coordinación Jurídica</w:t>
      </w:r>
      <w:r w:rsidRPr="00150D4E">
        <w:rPr>
          <w:rFonts w:ascii="Gisha" w:hAnsi="Gisha" w:cs="Gisha"/>
          <w:sz w:val="20"/>
          <w:szCs w:val="20"/>
        </w:rPr>
        <w:t xml:space="preserve"> ubicada </w:t>
      </w:r>
      <w:r w:rsidR="00542AD9" w:rsidRPr="00150D4E">
        <w:rPr>
          <w:rFonts w:ascii="Gisha" w:hAnsi="Gisha" w:cs="Gisha"/>
          <w:sz w:val="20"/>
          <w:szCs w:val="20"/>
        </w:rPr>
        <w:t xml:space="preserve">Calzada de Tlalpan #1670, </w:t>
      </w:r>
      <w:proofErr w:type="spellStart"/>
      <w:r w:rsidR="00542AD9" w:rsidRPr="00150D4E">
        <w:rPr>
          <w:rFonts w:ascii="Gisha" w:hAnsi="Gisha" w:cs="Gisha"/>
          <w:sz w:val="20"/>
          <w:szCs w:val="20"/>
        </w:rPr>
        <w:t>P.B</w:t>
      </w:r>
      <w:proofErr w:type="spellEnd"/>
      <w:r w:rsidR="00542AD9" w:rsidRPr="00150D4E">
        <w:rPr>
          <w:rFonts w:ascii="Gisha" w:hAnsi="Gisha" w:cs="Gisha"/>
          <w:sz w:val="20"/>
          <w:szCs w:val="20"/>
        </w:rPr>
        <w:t>., Col. Country Club, Deleg</w:t>
      </w:r>
      <w:r w:rsidR="009334EE" w:rsidRPr="00150D4E">
        <w:rPr>
          <w:rFonts w:ascii="Gisha" w:hAnsi="Gisha" w:cs="Gisha"/>
          <w:sz w:val="20"/>
          <w:szCs w:val="20"/>
        </w:rPr>
        <w:t>ación</w:t>
      </w:r>
      <w:r w:rsidR="00542AD9" w:rsidRPr="00150D4E">
        <w:rPr>
          <w:rFonts w:ascii="Gisha" w:hAnsi="Gisha" w:cs="Gisha"/>
          <w:sz w:val="20"/>
          <w:szCs w:val="20"/>
        </w:rPr>
        <w:t xml:space="preserve"> Coyoacán, C.P. 04220, México, Ciudad de México </w:t>
      </w:r>
      <w:r w:rsidRPr="00150D4E">
        <w:rPr>
          <w:rFonts w:ascii="Gisha" w:hAnsi="Gisha" w:cs="Gisha"/>
          <w:sz w:val="20"/>
          <w:szCs w:val="20"/>
        </w:rPr>
        <w:t>(Se adjunta modelo de contrato</w:t>
      </w:r>
      <w:r w:rsidR="00961093" w:rsidRPr="00150D4E">
        <w:rPr>
          <w:rFonts w:ascii="Gisha" w:hAnsi="Gisha" w:cs="Gisha"/>
          <w:sz w:val="20"/>
          <w:szCs w:val="20"/>
        </w:rPr>
        <w:t>)</w:t>
      </w:r>
      <w:r w:rsidR="009334EE" w:rsidRPr="00150D4E">
        <w:rPr>
          <w:rFonts w:ascii="Gisha" w:hAnsi="Gisha" w:cs="Gisha"/>
          <w:sz w:val="20"/>
          <w:szCs w:val="20"/>
        </w:rPr>
        <w:t>.</w:t>
      </w:r>
    </w:p>
    <w:p w14:paraId="129D3017" w14:textId="77777777" w:rsidR="00FC7BE8" w:rsidRPr="00150D4E" w:rsidRDefault="00FC7BE8" w:rsidP="00FC7BE8">
      <w:pPr>
        <w:tabs>
          <w:tab w:val="left" w:pos="426"/>
        </w:tabs>
        <w:spacing w:line="240" w:lineRule="exact"/>
        <w:jc w:val="both"/>
        <w:rPr>
          <w:rFonts w:ascii="Gisha" w:hAnsi="Gisha" w:cs="Gisha"/>
          <w:sz w:val="20"/>
          <w:szCs w:val="20"/>
        </w:rPr>
      </w:pPr>
    </w:p>
    <w:p w14:paraId="334AA412" w14:textId="77777777" w:rsidR="00FC7BE8" w:rsidRPr="00150D4E" w:rsidRDefault="00FC7BE8" w:rsidP="00FC7BE8">
      <w:pPr>
        <w:tabs>
          <w:tab w:val="left" w:pos="426"/>
        </w:tabs>
        <w:spacing w:line="240" w:lineRule="exact"/>
        <w:jc w:val="both"/>
        <w:rPr>
          <w:rFonts w:ascii="Gisha" w:hAnsi="Gisha" w:cs="Gisha"/>
          <w:sz w:val="20"/>
          <w:szCs w:val="20"/>
        </w:rPr>
      </w:pPr>
      <w:r w:rsidRPr="00150D4E">
        <w:rPr>
          <w:rFonts w:ascii="Gisha" w:hAnsi="Gisha" w:cs="Gisha"/>
          <w:sz w:val="20"/>
          <w:szCs w:val="20"/>
        </w:rPr>
        <w:t xml:space="preserve">Previo a la firma del contrato, el licitante a quien se le adjudique el mismo </w:t>
      </w:r>
      <w:r w:rsidRPr="005C4B1B">
        <w:rPr>
          <w:rFonts w:ascii="Gisha" w:hAnsi="Gisha" w:cs="Gisha"/>
          <w:b/>
          <w:sz w:val="20"/>
          <w:szCs w:val="20"/>
          <w:u w:val="single"/>
        </w:rPr>
        <w:t>deberá presentar para su cotejo, original o copia certificada, así como copia simple de los documentos con los que se acredite su existencia legal y las facultades de su representante para suscribir el contrato</w:t>
      </w:r>
      <w:r w:rsidRPr="00150D4E">
        <w:rPr>
          <w:rFonts w:ascii="Gisha" w:hAnsi="Gisha" w:cs="Gisha"/>
          <w:sz w:val="20"/>
          <w:szCs w:val="20"/>
        </w:rPr>
        <w:t xml:space="preserve"> correspondiente, consistentes en los siguientes documentos:</w:t>
      </w:r>
    </w:p>
    <w:p w14:paraId="5185057A" w14:textId="77777777" w:rsidR="00FC7BE8" w:rsidRPr="00150D4E" w:rsidRDefault="00FC7BE8" w:rsidP="00FC7BE8">
      <w:pPr>
        <w:tabs>
          <w:tab w:val="left" w:pos="426"/>
        </w:tabs>
        <w:spacing w:line="240" w:lineRule="exact"/>
        <w:jc w:val="both"/>
        <w:rPr>
          <w:rFonts w:ascii="Gisha" w:hAnsi="Gisha" w:cs="Gisha"/>
          <w:sz w:val="20"/>
          <w:szCs w:val="20"/>
        </w:rPr>
      </w:pPr>
    </w:p>
    <w:p w14:paraId="77300956" w14:textId="77777777" w:rsidR="00FC7BE8" w:rsidRPr="00150D4E" w:rsidRDefault="001C396F" w:rsidP="00D901F3">
      <w:pPr>
        <w:pStyle w:val="Prrafodelista"/>
        <w:numPr>
          <w:ilvl w:val="0"/>
          <w:numId w:val="32"/>
        </w:numPr>
        <w:tabs>
          <w:tab w:val="left" w:pos="0"/>
        </w:tabs>
        <w:spacing w:after="60" w:line="240" w:lineRule="exact"/>
        <w:jc w:val="both"/>
        <w:rPr>
          <w:rFonts w:ascii="Gisha" w:hAnsi="Gisha" w:cs="Gisha"/>
          <w:sz w:val="20"/>
          <w:szCs w:val="20"/>
        </w:rPr>
      </w:pPr>
      <w:r w:rsidRPr="00150D4E">
        <w:rPr>
          <w:rFonts w:ascii="Gisha" w:hAnsi="Gisha" w:cs="Gisha"/>
          <w:sz w:val="20"/>
          <w:szCs w:val="20"/>
        </w:rPr>
        <w:t>Tratándose de persona moral, testimonio de la escritura pública en la que conste que fue constituida conforme a las leyes mexicanas y que tiene su domicilio en el territorio nacional</w:t>
      </w:r>
      <w:r w:rsidR="00FC7BE8" w:rsidRPr="00150D4E">
        <w:rPr>
          <w:rFonts w:ascii="Gisha" w:hAnsi="Gisha" w:cs="Gisha"/>
          <w:sz w:val="20"/>
          <w:szCs w:val="20"/>
        </w:rPr>
        <w:t>, o</w:t>
      </w:r>
    </w:p>
    <w:p w14:paraId="08E3174A" w14:textId="77777777" w:rsidR="00FC7BE8" w:rsidRPr="00150D4E" w:rsidRDefault="001C396F" w:rsidP="00D901F3">
      <w:pPr>
        <w:pStyle w:val="Prrafodelista"/>
        <w:numPr>
          <w:ilvl w:val="0"/>
          <w:numId w:val="32"/>
        </w:numPr>
        <w:tabs>
          <w:tab w:val="left" w:pos="0"/>
        </w:tabs>
        <w:spacing w:after="60" w:line="240" w:lineRule="exact"/>
        <w:jc w:val="both"/>
        <w:rPr>
          <w:rFonts w:ascii="Gisha" w:hAnsi="Gisha" w:cs="Gisha"/>
          <w:sz w:val="20"/>
          <w:szCs w:val="20"/>
        </w:rPr>
      </w:pPr>
      <w:r w:rsidRPr="00150D4E">
        <w:rPr>
          <w:rFonts w:ascii="Gisha" w:hAnsi="Gisha" w:cs="Gisha"/>
          <w:sz w:val="20"/>
          <w:szCs w:val="20"/>
        </w:rPr>
        <w:t>Tratándose de persona física, copia certificada del acta de nacimiento o, en su caso, carta de naturalización respectiva, expedida por la autoridad competente, así como la documentación con la que acredite tener su domicilio legal en el territorio nacional</w:t>
      </w:r>
      <w:r w:rsidR="00FC7BE8" w:rsidRPr="00150D4E">
        <w:rPr>
          <w:rFonts w:ascii="Gisha" w:hAnsi="Gisha" w:cs="Gisha"/>
          <w:sz w:val="20"/>
          <w:szCs w:val="20"/>
        </w:rPr>
        <w:t>.</w:t>
      </w:r>
    </w:p>
    <w:p w14:paraId="0B012CDB" w14:textId="77777777" w:rsidR="00E63A3D" w:rsidRPr="00150D4E" w:rsidRDefault="00E63A3D" w:rsidP="00E63A3D">
      <w:pPr>
        <w:tabs>
          <w:tab w:val="left" w:pos="0"/>
        </w:tabs>
        <w:spacing w:after="60" w:line="240" w:lineRule="exact"/>
        <w:jc w:val="both"/>
        <w:rPr>
          <w:rFonts w:ascii="Gisha" w:hAnsi="Gisha" w:cs="Gisha"/>
          <w:sz w:val="20"/>
          <w:szCs w:val="20"/>
        </w:rPr>
      </w:pPr>
      <w:r w:rsidRPr="00150D4E">
        <w:rPr>
          <w:rFonts w:ascii="Gisha" w:hAnsi="Gisha" w:cs="Gisha"/>
          <w:sz w:val="20"/>
          <w:szCs w:val="20"/>
        </w:rPr>
        <w:t>En ambos casos:</w:t>
      </w:r>
    </w:p>
    <w:p w14:paraId="47227F29" w14:textId="77777777" w:rsidR="00E63A3D" w:rsidRPr="00150D4E" w:rsidRDefault="00E63A3D" w:rsidP="00D901F3">
      <w:pPr>
        <w:numPr>
          <w:ilvl w:val="0"/>
          <w:numId w:val="33"/>
        </w:numPr>
        <w:tabs>
          <w:tab w:val="left" w:pos="709"/>
        </w:tabs>
        <w:spacing w:after="60" w:line="240" w:lineRule="exact"/>
        <w:ind w:left="709" w:hanging="283"/>
        <w:jc w:val="both"/>
        <w:rPr>
          <w:rFonts w:ascii="Gisha" w:hAnsi="Gisha" w:cs="Gisha"/>
          <w:sz w:val="20"/>
          <w:szCs w:val="20"/>
          <w:lang w:val="es-ES"/>
        </w:rPr>
      </w:pPr>
      <w:r w:rsidRPr="00150D4E">
        <w:rPr>
          <w:rFonts w:ascii="Gisha" w:hAnsi="Gisha" w:cs="Gisha"/>
          <w:sz w:val="20"/>
          <w:szCs w:val="20"/>
          <w:lang w:val="es-ES"/>
        </w:rPr>
        <w:t>Cédula del Registro Federal de Contribuyentes con la actividad comercial de la empresa y domicilio fiscal.</w:t>
      </w:r>
    </w:p>
    <w:p w14:paraId="11752B2D" w14:textId="77777777" w:rsidR="00E63A3D" w:rsidRPr="00150D4E" w:rsidRDefault="00E63A3D" w:rsidP="00D901F3">
      <w:pPr>
        <w:numPr>
          <w:ilvl w:val="0"/>
          <w:numId w:val="33"/>
        </w:numPr>
        <w:tabs>
          <w:tab w:val="left" w:pos="709"/>
        </w:tabs>
        <w:spacing w:after="60" w:line="240" w:lineRule="exact"/>
        <w:ind w:left="709" w:hanging="283"/>
        <w:jc w:val="both"/>
        <w:rPr>
          <w:rFonts w:ascii="Gisha" w:hAnsi="Gisha" w:cs="Gisha"/>
          <w:sz w:val="20"/>
          <w:szCs w:val="20"/>
          <w:lang w:val="es-ES"/>
        </w:rPr>
      </w:pPr>
      <w:r w:rsidRPr="00150D4E">
        <w:rPr>
          <w:rFonts w:ascii="Gisha" w:hAnsi="Gisha" w:cs="Gisha"/>
          <w:sz w:val="20"/>
          <w:szCs w:val="20"/>
          <w:lang w:val="es-ES"/>
        </w:rPr>
        <w:t>Comprobante de domicilio vigente.</w:t>
      </w:r>
    </w:p>
    <w:p w14:paraId="57062AAC" w14:textId="77777777" w:rsidR="00E63A3D" w:rsidRPr="00150D4E" w:rsidRDefault="00E63A3D" w:rsidP="00D901F3">
      <w:pPr>
        <w:numPr>
          <w:ilvl w:val="0"/>
          <w:numId w:val="33"/>
        </w:numPr>
        <w:tabs>
          <w:tab w:val="left" w:pos="709"/>
        </w:tabs>
        <w:spacing w:after="60" w:line="240" w:lineRule="exact"/>
        <w:ind w:left="709" w:hanging="283"/>
        <w:jc w:val="both"/>
        <w:rPr>
          <w:rFonts w:ascii="Gisha" w:hAnsi="Gisha" w:cs="Gisha"/>
          <w:sz w:val="20"/>
          <w:szCs w:val="20"/>
          <w:lang w:val="es-ES"/>
        </w:rPr>
      </w:pPr>
      <w:r w:rsidRPr="00150D4E">
        <w:rPr>
          <w:rFonts w:ascii="Gisha" w:hAnsi="Gisha" w:cs="Gisha"/>
          <w:sz w:val="20"/>
          <w:szCs w:val="20"/>
          <w:lang w:val="es-ES"/>
        </w:rPr>
        <w:t xml:space="preserve">Identificación oficial vigente con fotografía, ya sea de la persona física o del representante legal de la </w:t>
      </w:r>
      <w:r w:rsidRPr="00150D4E">
        <w:rPr>
          <w:rFonts w:ascii="Gisha" w:hAnsi="Gisha" w:cs="Gisha"/>
          <w:sz w:val="20"/>
          <w:szCs w:val="20"/>
          <w:lang w:val="es-ES"/>
        </w:rPr>
        <w:lastRenderedPageBreak/>
        <w:t>persona moral, según corresponda.</w:t>
      </w:r>
    </w:p>
    <w:p w14:paraId="7A317DAC" w14:textId="77777777" w:rsidR="00E63A3D" w:rsidRPr="00150D4E" w:rsidRDefault="00E63A3D" w:rsidP="00E63A3D">
      <w:pPr>
        <w:tabs>
          <w:tab w:val="left" w:pos="709"/>
        </w:tabs>
        <w:spacing w:after="60" w:line="240" w:lineRule="exact"/>
        <w:ind w:left="709"/>
        <w:jc w:val="both"/>
        <w:rPr>
          <w:rFonts w:ascii="Gisha" w:hAnsi="Gisha" w:cs="Gisha"/>
          <w:sz w:val="20"/>
          <w:szCs w:val="20"/>
        </w:rPr>
      </w:pPr>
    </w:p>
    <w:p w14:paraId="57AF2E56" w14:textId="77777777" w:rsidR="00FC7BE8" w:rsidRPr="00150D4E" w:rsidRDefault="00FC7BE8" w:rsidP="00FC7BE8">
      <w:pPr>
        <w:tabs>
          <w:tab w:val="left" w:pos="426"/>
        </w:tabs>
        <w:spacing w:line="240" w:lineRule="exact"/>
        <w:jc w:val="both"/>
        <w:rPr>
          <w:rFonts w:ascii="Gisha" w:hAnsi="Gisha" w:cs="Gisha"/>
          <w:b/>
          <w:i/>
          <w:sz w:val="20"/>
          <w:szCs w:val="20"/>
          <w:u w:val="single"/>
        </w:rPr>
      </w:pPr>
      <w:r w:rsidRPr="00150D4E">
        <w:rPr>
          <w:rFonts w:ascii="Gisha" w:hAnsi="Gisha" w:cs="Gisha"/>
          <w:b/>
          <w:i/>
          <w:sz w:val="20"/>
          <w:szCs w:val="20"/>
          <w:u w:val="single"/>
        </w:rPr>
        <w:t>LA OMISIÓN DE ESTA DOCUMENTACIÓN PRODUCIRÁ LA NO FORMALIZACIÓN DEL CONTRATO Y SE PROCEDERÁ CONFORME A LA NORMATIVIDAD APLICABLE EN LA MATERIA.</w:t>
      </w:r>
    </w:p>
    <w:p w14:paraId="76918702" w14:textId="77777777" w:rsidR="00FC7BE8" w:rsidRPr="00150D4E" w:rsidRDefault="00FC7BE8" w:rsidP="00FC7BE8">
      <w:pPr>
        <w:pStyle w:val="Prrafodelista"/>
        <w:widowControl/>
        <w:tabs>
          <w:tab w:val="left" w:pos="480"/>
        </w:tabs>
        <w:overflowPunct/>
        <w:autoSpaceDE/>
        <w:autoSpaceDN/>
        <w:adjustRightInd/>
        <w:spacing w:line="240" w:lineRule="exact"/>
        <w:ind w:left="0" w:right="50"/>
        <w:contextualSpacing/>
        <w:textAlignment w:val="auto"/>
        <w:rPr>
          <w:rFonts w:ascii="Gisha" w:hAnsi="Gisha" w:cs="Gisha"/>
          <w:b/>
          <w:sz w:val="20"/>
          <w:szCs w:val="20"/>
        </w:rPr>
      </w:pPr>
    </w:p>
    <w:p w14:paraId="47F55BE6" w14:textId="77777777" w:rsidR="00FC7BE8" w:rsidRPr="00150D4E" w:rsidRDefault="00FC7BE8" w:rsidP="00FC7BE8">
      <w:pPr>
        <w:pStyle w:val="Prrafodelista"/>
        <w:widowControl/>
        <w:tabs>
          <w:tab w:val="left" w:pos="480"/>
        </w:tabs>
        <w:overflowPunct/>
        <w:autoSpaceDE/>
        <w:autoSpaceDN/>
        <w:adjustRightInd/>
        <w:spacing w:line="240" w:lineRule="exact"/>
        <w:ind w:left="0" w:right="50"/>
        <w:contextualSpacing/>
        <w:textAlignment w:val="auto"/>
        <w:rPr>
          <w:rFonts w:ascii="Gisha" w:hAnsi="Gisha" w:cs="Gisha"/>
          <w:b/>
          <w:sz w:val="20"/>
          <w:szCs w:val="20"/>
        </w:rPr>
      </w:pPr>
    </w:p>
    <w:p w14:paraId="2AD37048" w14:textId="7AE90D5E" w:rsidR="00FC7BE8" w:rsidRPr="007E02D9" w:rsidRDefault="007E02D9"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Pr>
          <w:rFonts w:ascii="Gisha" w:hAnsi="Gisha" w:cs="Gisha"/>
          <w:b/>
          <w:color w:val="FFFFFF" w:themeColor="background1"/>
          <w:sz w:val="20"/>
          <w:szCs w:val="20"/>
        </w:rPr>
        <w:t xml:space="preserve"> </w:t>
      </w:r>
      <w:r w:rsidR="00FC7BE8" w:rsidRPr="007E02D9">
        <w:rPr>
          <w:rFonts w:ascii="Gisha" w:hAnsi="Gisha" w:cs="Gisha"/>
          <w:b/>
          <w:color w:val="FFFFFF" w:themeColor="background1"/>
          <w:sz w:val="20"/>
          <w:szCs w:val="20"/>
        </w:rPr>
        <w:t>CONCEPTOS Y VOLÚMENES ADICIONALES QUE PODRÁN REQUERIRSE.</w:t>
      </w:r>
    </w:p>
    <w:p w14:paraId="0C8738F3" w14:textId="77777777" w:rsidR="00FC7BE8" w:rsidRPr="00150D4E" w:rsidRDefault="00FC7BE8" w:rsidP="00FC7BE8">
      <w:pPr>
        <w:tabs>
          <w:tab w:val="left" w:pos="567"/>
        </w:tabs>
        <w:spacing w:line="240" w:lineRule="exact"/>
        <w:jc w:val="both"/>
        <w:rPr>
          <w:rFonts w:ascii="Gisha" w:hAnsi="Gisha" w:cs="Gisha"/>
          <w:sz w:val="20"/>
          <w:szCs w:val="20"/>
        </w:rPr>
      </w:pPr>
    </w:p>
    <w:p w14:paraId="3AA07DFF" w14:textId="77777777" w:rsidR="00FC7BE8" w:rsidRPr="00150D4E" w:rsidRDefault="00FC7BE8" w:rsidP="006A3BFF">
      <w:pPr>
        <w:widowControl/>
        <w:numPr>
          <w:ilvl w:val="0"/>
          <w:numId w:val="10"/>
        </w:numPr>
        <w:tabs>
          <w:tab w:val="left" w:pos="567"/>
          <w:tab w:val="left" w:pos="709"/>
        </w:tabs>
        <w:spacing w:after="120" w:line="240" w:lineRule="exact"/>
        <w:ind w:left="567" w:hanging="567"/>
        <w:jc w:val="both"/>
        <w:rPr>
          <w:rFonts w:ascii="Gisha" w:hAnsi="Gisha" w:cs="Gisha"/>
          <w:sz w:val="20"/>
          <w:szCs w:val="20"/>
        </w:rPr>
      </w:pPr>
      <w:r w:rsidRPr="00150D4E">
        <w:rPr>
          <w:rFonts w:ascii="Gisha" w:hAnsi="Gisha" w:cs="Gisha"/>
          <w:sz w:val="20"/>
          <w:szCs w:val="20"/>
        </w:rPr>
        <w:t xml:space="preserve">Solo se podrán efectuar modificaciones al contrato si se está dentro de los supuestos establecidos por el Artículo 52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y 91 del </w:t>
      </w:r>
      <w:proofErr w:type="spellStart"/>
      <w:r w:rsidRPr="00150D4E">
        <w:rPr>
          <w:rFonts w:ascii="Gisha" w:hAnsi="Gisha" w:cs="Gisha"/>
          <w:sz w:val="20"/>
          <w:szCs w:val="20"/>
        </w:rPr>
        <w:t>RLAASSP</w:t>
      </w:r>
      <w:proofErr w:type="spellEnd"/>
      <w:r w:rsidRPr="00150D4E">
        <w:rPr>
          <w:rFonts w:ascii="Gisha" w:hAnsi="Gisha" w:cs="Gisha"/>
          <w:sz w:val="20"/>
          <w:szCs w:val="20"/>
        </w:rPr>
        <w:t>.</w:t>
      </w:r>
    </w:p>
    <w:p w14:paraId="3A0E708F" w14:textId="77777777" w:rsidR="00FC7BE8" w:rsidRPr="00150D4E" w:rsidRDefault="00FC7BE8" w:rsidP="006A3BFF">
      <w:pPr>
        <w:widowControl/>
        <w:numPr>
          <w:ilvl w:val="0"/>
          <w:numId w:val="10"/>
        </w:numPr>
        <w:tabs>
          <w:tab w:val="left" w:pos="567"/>
          <w:tab w:val="left" w:pos="709"/>
        </w:tabs>
        <w:spacing w:after="120" w:line="240" w:lineRule="exact"/>
        <w:ind w:left="567" w:hanging="567"/>
        <w:jc w:val="both"/>
        <w:rPr>
          <w:rFonts w:ascii="Gisha" w:hAnsi="Gisha" w:cs="Gisha"/>
          <w:sz w:val="20"/>
          <w:szCs w:val="20"/>
        </w:rPr>
      </w:pPr>
      <w:r w:rsidRPr="00150D4E">
        <w:rPr>
          <w:rFonts w:ascii="Gisha" w:hAnsi="Gisha" w:cs="Gisha"/>
          <w:sz w:val="20"/>
          <w:szCs w:val="20"/>
        </w:rPr>
        <w:t>Se podrá modificar el contrato dentro de la vigencia del mismo, por incremento en el servicio siempre que no rebase el 20% del monto estipulado originalmente, ajustándose a lo siguiente:</w:t>
      </w:r>
    </w:p>
    <w:p w14:paraId="5700FE61" w14:textId="77777777" w:rsidR="00FC7BE8" w:rsidRPr="00150D4E" w:rsidRDefault="00FC7BE8" w:rsidP="00855852">
      <w:pPr>
        <w:pStyle w:val="Prrafodelista"/>
        <w:widowControl/>
        <w:numPr>
          <w:ilvl w:val="0"/>
          <w:numId w:val="20"/>
        </w:numPr>
        <w:tabs>
          <w:tab w:val="left" w:pos="851"/>
        </w:tabs>
        <w:overflowPunct/>
        <w:autoSpaceDE/>
        <w:autoSpaceDN/>
        <w:adjustRightInd/>
        <w:spacing w:after="120" w:line="240" w:lineRule="exact"/>
        <w:ind w:left="851" w:hanging="284"/>
        <w:jc w:val="both"/>
        <w:textAlignment w:val="auto"/>
        <w:rPr>
          <w:rFonts w:ascii="Gisha" w:hAnsi="Gisha" w:cs="Gisha"/>
          <w:sz w:val="20"/>
          <w:szCs w:val="20"/>
        </w:rPr>
      </w:pPr>
      <w:r w:rsidRPr="00150D4E">
        <w:rPr>
          <w:rFonts w:ascii="Gisha" w:hAnsi="Gisha" w:cs="Gisha"/>
          <w:sz w:val="20"/>
          <w:szCs w:val="20"/>
        </w:rPr>
        <w:t>Que el precio de los servicios motivo del incremento sea igual al pactado originalmente.</w:t>
      </w:r>
    </w:p>
    <w:p w14:paraId="5C2BC6AC" w14:textId="77777777" w:rsidR="00FC7BE8" w:rsidRPr="00150D4E" w:rsidRDefault="00FC7BE8" w:rsidP="00855852">
      <w:pPr>
        <w:pStyle w:val="Prrafodelista"/>
        <w:widowControl/>
        <w:numPr>
          <w:ilvl w:val="0"/>
          <w:numId w:val="20"/>
        </w:numPr>
        <w:tabs>
          <w:tab w:val="left" w:pos="851"/>
        </w:tabs>
        <w:overflowPunct/>
        <w:autoSpaceDE/>
        <w:autoSpaceDN/>
        <w:adjustRightInd/>
        <w:spacing w:after="120" w:line="240" w:lineRule="exact"/>
        <w:ind w:left="851" w:hanging="284"/>
        <w:jc w:val="both"/>
        <w:textAlignment w:val="auto"/>
        <w:rPr>
          <w:rFonts w:ascii="Gisha" w:hAnsi="Gisha" w:cs="Gisha"/>
          <w:sz w:val="20"/>
          <w:szCs w:val="20"/>
        </w:rPr>
      </w:pPr>
      <w:r w:rsidRPr="00150D4E">
        <w:rPr>
          <w:rFonts w:ascii="Gisha" w:hAnsi="Gisha" w:cs="Gisha"/>
          <w:sz w:val="20"/>
          <w:szCs w:val="20"/>
        </w:rPr>
        <w:t>Que la fecha de inicio de los servicios correspondientes al incremento que en su caso se solicite, deberá ser de común acuerdo de “</w:t>
      </w:r>
      <w:r w:rsidR="00542AD9" w:rsidRPr="00150D4E">
        <w:rPr>
          <w:rFonts w:ascii="Gisha" w:hAnsi="Gisha" w:cs="Gisha"/>
          <w:sz w:val="20"/>
          <w:szCs w:val="20"/>
        </w:rPr>
        <w:t>EL CCC</w:t>
      </w:r>
      <w:r w:rsidRPr="00150D4E">
        <w:rPr>
          <w:rFonts w:ascii="Gisha" w:hAnsi="Gisha" w:cs="Gisha"/>
          <w:sz w:val="20"/>
          <w:szCs w:val="20"/>
        </w:rPr>
        <w:t>” y el prestador del servicio.</w:t>
      </w:r>
    </w:p>
    <w:p w14:paraId="1671A2DB" w14:textId="77777777" w:rsidR="00FC7BE8" w:rsidRPr="00150D4E" w:rsidRDefault="00FC7BE8" w:rsidP="00855852">
      <w:pPr>
        <w:pStyle w:val="Prrafodelista"/>
        <w:widowControl/>
        <w:numPr>
          <w:ilvl w:val="0"/>
          <w:numId w:val="20"/>
        </w:numPr>
        <w:tabs>
          <w:tab w:val="left" w:pos="851"/>
        </w:tabs>
        <w:overflowPunct/>
        <w:autoSpaceDE/>
        <w:autoSpaceDN/>
        <w:adjustRightInd/>
        <w:spacing w:after="120" w:line="240" w:lineRule="exact"/>
        <w:ind w:left="851" w:hanging="284"/>
        <w:jc w:val="both"/>
        <w:textAlignment w:val="auto"/>
        <w:rPr>
          <w:rFonts w:ascii="Gisha" w:hAnsi="Gisha" w:cs="Gisha"/>
          <w:sz w:val="20"/>
          <w:szCs w:val="20"/>
        </w:rPr>
      </w:pPr>
      <w:r w:rsidRPr="00150D4E">
        <w:rPr>
          <w:rFonts w:ascii="Gisha" w:hAnsi="Gisha" w:cs="Gisha"/>
          <w:sz w:val="20"/>
          <w:szCs w:val="20"/>
        </w:rPr>
        <w:t xml:space="preserve">Que el incremento en los servicios sea debidamente justificado por el área responsable del servicio y autorizado por la </w:t>
      </w:r>
      <w:r w:rsidR="00542AD9" w:rsidRPr="00150D4E">
        <w:rPr>
          <w:rFonts w:ascii="Gisha" w:hAnsi="Gisha" w:cs="Gisha"/>
          <w:sz w:val="20"/>
          <w:szCs w:val="20"/>
        </w:rPr>
        <w:t>Subdirección de Administración y Finanzas</w:t>
      </w:r>
      <w:r w:rsidRPr="00150D4E">
        <w:rPr>
          <w:rFonts w:ascii="Gisha" w:hAnsi="Gisha" w:cs="Gisha"/>
          <w:sz w:val="20"/>
          <w:szCs w:val="20"/>
        </w:rPr>
        <w:t>.</w:t>
      </w:r>
    </w:p>
    <w:p w14:paraId="20817464" w14:textId="77777777" w:rsidR="00FC7BE8" w:rsidRPr="00150D4E" w:rsidRDefault="00FC7BE8" w:rsidP="00855852">
      <w:pPr>
        <w:pStyle w:val="Prrafodelista"/>
        <w:widowControl/>
        <w:numPr>
          <w:ilvl w:val="0"/>
          <w:numId w:val="20"/>
        </w:numPr>
        <w:tabs>
          <w:tab w:val="left" w:pos="851"/>
        </w:tabs>
        <w:overflowPunct/>
        <w:autoSpaceDE/>
        <w:autoSpaceDN/>
        <w:adjustRightInd/>
        <w:spacing w:after="120" w:line="240" w:lineRule="exact"/>
        <w:ind w:left="851" w:hanging="284"/>
        <w:jc w:val="both"/>
        <w:textAlignment w:val="auto"/>
        <w:rPr>
          <w:rFonts w:ascii="Gisha" w:hAnsi="Gisha" w:cs="Gisha"/>
          <w:sz w:val="20"/>
          <w:szCs w:val="20"/>
        </w:rPr>
      </w:pPr>
      <w:r w:rsidRPr="00150D4E">
        <w:rPr>
          <w:rFonts w:ascii="Gisha" w:hAnsi="Gisha" w:cs="Gisha"/>
          <w:sz w:val="20"/>
          <w:szCs w:val="20"/>
        </w:rPr>
        <w:t xml:space="preserve">Que se cumpla con los lineamientos que en materia de ahorro dicten, la SHCP y la </w:t>
      </w:r>
      <w:proofErr w:type="spellStart"/>
      <w:r w:rsidRPr="00150D4E">
        <w:rPr>
          <w:rFonts w:ascii="Gisha" w:hAnsi="Gisha" w:cs="Gisha"/>
          <w:sz w:val="20"/>
          <w:szCs w:val="20"/>
        </w:rPr>
        <w:t>SFP</w:t>
      </w:r>
      <w:proofErr w:type="spellEnd"/>
      <w:r w:rsidRPr="00150D4E">
        <w:rPr>
          <w:rFonts w:ascii="Gisha" w:hAnsi="Gisha" w:cs="Gisha"/>
          <w:sz w:val="20"/>
          <w:szCs w:val="20"/>
        </w:rPr>
        <w:t xml:space="preserve">. </w:t>
      </w:r>
    </w:p>
    <w:p w14:paraId="215AE916" w14:textId="77777777" w:rsidR="00FC7BE8" w:rsidRPr="00150D4E" w:rsidRDefault="00FC7BE8" w:rsidP="006A3BFF">
      <w:pPr>
        <w:widowControl/>
        <w:numPr>
          <w:ilvl w:val="0"/>
          <w:numId w:val="10"/>
        </w:numPr>
        <w:tabs>
          <w:tab w:val="left" w:pos="567"/>
          <w:tab w:val="left" w:pos="709"/>
        </w:tabs>
        <w:spacing w:after="120" w:line="240" w:lineRule="exact"/>
        <w:ind w:left="567" w:hanging="567"/>
        <w:jc w:val="both"/>
        <w:rPr>
          <w:rFonts w:ascii="Gisha" w:hAnsi="Gisha" w:cs="Gisha"/>
          <w:sz w:val="20"/>
          <w:szCs w:val="20"/>
        </w:rPr>
      </w:pPr>
      <w:r w:rsidRPr="00150D4E">
        <w:rPr>
          <w:rFonts w:ascii="Gisha" w:hAnsi="Gisha" w:cs="Gisha"/>
          <w:sz w:val="20"/>
          <w:szCs w:val="20"/>
        </w:rPr>
        <w:t xml:space="preserve">También podrán ser modificados los contratos por disminución en la cantidad de servicios, que se deriven de los procesos de racionalización administrativa del </w:t>
      </w:r>
      <w:r w:rsidR="00542AD9" w:rsidRPr="00150D4E">
        <w:rPr>
          <w:rFonts w:ascii="Gisha" w:hAnsi="Gisha" w:cs="Gisha"/>
          <w:sz w:val="20"/>
          <w:szCs w:val="20"/>
        </w:rPr>
        <w:t>CCC</w:t>
      </w:r>
      <w:r w:rsidRPr="00150D4E">
        <w:rPr>
          <w:rFonts w:ascii="Gisha" w:hAnsi="Gisha" w:cs="Gisha"/>
          <w:sz w:val="20"/>
          <w:szCs w:val="20"/>
        </w:rPr>
        <w:t>.</w:t>
      </w:r>
    </w:p>
    <w:p w14:paraId="37ACB2C8" w14:textId="77777777" w:rsidR="00FC7BE8" w:rsidRPr="00150D4E" w:rsidRDefault="00FC7BE8" w:rsidP="00FC7BE8">
      <w:pPr>
        <w:tabs>
          <w:tab w:val="left" w:pos="426"/>
        </w:tabs>
        <w:spacing w:line="240" w:lineRule="exact"/>
        <w:jc w:val="both"/>
        <w:rPr>
          <w:rFonts w:ascii="Gisha" w:hAnsi="Gisha" w:cs="Gisha"/>
          <w:sz w:val="20"/>
          <w:szCs w:val="20"/>
        </w:rPr>
      </w:pPr>
    </w:p>
    <w:p w14:paraId="77536890" w14:textId="5BC916F6" w:rsidR="00202B84" w:rsidRPr="007E02D9" w:rsidRDefault="007E02D9"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Pr>
          <w:rFonts w:ascii="Gisha" w:hAnsi="Gisha" w:cs="Gisha"/>
          <w:b/>
          <w:color w:val="FFFFFF" w:themeColor="background1"/>
          <w:sz w:val="20"/>
          <w:szCs w:val="20"/>
        </w:rPr>
        <w:t xml:space="preserve"> </w:t>
      </w:r>
      <w:r w:rsidR="00202B84" w:rsidRPr="007E02D9">
        <w:rPr>
          <w:rFonts w:ascii="Gisha" w:hAnsi="Gisha" w:cs="Gisha"/>
          <w:b/>
          <w:color w:val="FFFFFF" w:themeColor="background1"/>
          <w:sz w:val="20"/>
          <w:szCs w:val="20"/>
        </w:rPr>
        <w:t xml:space="preserve">CAUSAS DE </w:t>
      </w:r>
      <w:proofErr w:type="spellStart"/>
      <w:r w:rsidR="00202B84" w:rsidRPr="007E02D9">
        <w:rPr>
          <w:rFonts w:ascii="Gisha" w:hAnsi="Gisha" w:cs="Gisha"/>
          <w:b/>
          <w:color w:val="FFFFFF" w:themeColor="background1"/>
          <w:sz w:val="20"/>
          <w:szCs w:val="20"/>
        </w:rPr>
        <w:t>DESECHAMIENTO</w:t>
      </w:r>
      <w:proofErr w:type="spellEnd"/>
      <w:r w:rsidR="00202B84" w:rsidRPr="007E02D9">
        <w:rPr>
          <w:rFonts w:ascii="Gisha" w:hAnsi="Gisha" w:cs="Gisha"/>
          <w:b/>
          <w:color w:val="FFFFFF" w:themeColor="background1"/>
          <w:sz w:val="20"/>
          <w:szCs w:val="20"/>
        </w:rPr>
        <w:t>.</w:t>
      </w:r>
    </w:p>
    <w:p w14:paraId="55DF4835" w14:textId="77777777" w:rsidR="00202B84" w:rsidRPr="00150D4E" w:rsidRDefault="00202B84" w:rsidP="00202B84">
      <w:pPr>
        <w:tabs>
          <w:tab w:val="left" w:pos="426"/>
        </w:tabs>
        <w:spacing w:line="240" w:lineRule="exact"/>
        <w:jc w:val="both"/>
        <w:rPr>
          <w:rFonts w:ascii="Gisha" w:hAnsi="Gisha" w:cs="Gisha"/>
          <w:sz w:val="20"/>
          <w:szCs w:val="20"/>
        </w:rPr>
      </w:pPr>
    </w:p>
    <w:p w14:paraId="71E208AB" w14:textId="77777777" w:rsidR="00202B84" w:rsidRPr="00150D4E" w:rsidRDefault="00202B84" w:rsidP="00202B84">
      <w:pPr>
        <w:tabs>
          <w:tab w:val="left" w:pos="426"/>
        </w:tabs>
        <w:spacing w:line="240" w:lineRule="exact"/>
        <w:jc w:val="both"/>
        <w:rPr>
          <w:rFonts w:ascii="Gisha" w:hAnsi="Gisha" w:cs="Gisha"/>
          <w:sz w:val="20"/>
          <w:szCs w:val="20"/>
        </w:rPr>
      </w:pPr>
      <w:r w:rsidRPr="00150D4E">
        <w:rPr>
          <w:rFonts w:ascii="Gisha" w:hAnsi="Gisha" w:cs="Gisha"/>
          <w:sz w:val="20"/>
          <w:szCs w:val="20"/>
        </w:rPr>
        <w:t>Se descalificará a los licitantes, en cualquier etapa de la Invitación cuando incurran en una o varias de las siguientes situaciones:</w:t>
      </w:r>
    </w:p>
    <w:p w14:paraId="07738C26" w14:textId="77777777" w:rsidR="006E1E8A" w:rsidRPr="00150D4E" w:rsidRDefault="006E1E8A" w:rsidP="006E1E8A">
      <w:pPr>
        <w:widowControl/>
        <w:tabs>
          <w:tab w:val="left" w:pos="0"/>
        </w:tabs>
        <w:overflowPunct/>
        <w:autoSpaceDE/>
        <w:autoSpaceDN/>
        <w:adjustRightInd/>
        <w:spacing w:after="60" w:line="240" w:lineRule="exact"/>
        <w:jc w:val="both"/>
        <w:textAlignment w:val="auto"/>
        <w:rPr>
          <w:rFonts w:ascii="Gisha" w:hAnsi="Gisha" w:cs="Gisha"/>
          <w:sz w:val="20"/>
          <w:szCs w:val="20"/>
        </w:rPr>
      </w:pPr>
    </w:p>
    <w:p w14:paraId="76D44360" w14:textId="03FAED75" w:rsidR="00202B84" w:rsidRPr="00150D4E" w:rsidRDefault="00E63A3D" w:rsidP="00D901F3">
      <w:pPr>
        <w:pStyle w:val="Prrafodelista"/>
        <w:widowControl/>
        <w:numPr>
          <w:ilvl w:val="0"/>
          <w:numId w:val="31"/>
        </w:numPr>
        <w:tabs>
          <w:tab w:val="left" w:pos="0"/>
        </w:tabs>
        <w:overflowPunct/>
        <w:autoSpaceDE/>
        <w:autoSpaceDN/>
        <w:adjustRightInd/>
        <w:spacing w:line="240" w:lineRule="exact"/>
        <w:ind w:left="567" w:hanging="357"/>
        <w:jc w:val="both"/>
        <w:textAlignment w:val="auto"/>
        <w:rPr>
          <w:rFonts w:ascii="Gisha" w:hAnsi="Gisha" w:cs="Gisha"/>
          <w:sz w:val="20"/>
          <w:szCs w:val="20"/>
        </w:rPr>
      </w:pPr>
      <w:r w:rsidRPr="00150D4E">
        <w:rPr>
          <w:rFonts w:ascii="Gisha" w:hAnsi="Gisha" w:cs="Gisha"/>
          <w:sz w:val="20"/>
          <w:szCs w:val="20"/>
        </w:rPr>
        <w:t>Si se incumple con alguno de los requisitos que se establecen en esta convocatoria de Invitación</w:t>
      </w:r>
      <w:r w:rsidR="00202B84" w:rsidRPr="00150D4E">
        <w:rPr>
          <w:rFonts w:ascii="Gisha" w:hAnsi="Gisha" w:cs="Gisha"/>
          <w:sz w:val="20"/>
          <w:szCs w:val="20"/>
        </w:rPr>
        <w:t>;</w:t>
      </w:r>
    </w:p>
    <w:p w14:paraId="4829B535" w14:textId="77777777" w:rsidR="00E63A3D" w:rsidRPr="00150D4E" w:rsidRDefault="00E63A3D" w:rsidP="00D901F3">
      <w:pPr>
        <w:pStyle w:val="Prrafodelista"/>
        <w:widowControl/>
        <w:numPr>
          <w:ilvl w:val="0"/>
          <w:numId w:val="31"/>
        </w:numPr>
        <w:tabs>
          <w:tab w:val="left" w:pos="0"/>
        </w:tabs>
        <w:overflowPunct/>
        <w:autoSpaceDE/>
        <w:autoSpaceDN/>
        <w:adjustRightInd/>
        <w:spacing w:line="240" w:lineRule="exact"/>
        <w:ind w:left="567" w:hanging="357"/>
        <w:jc w:val="both"/>
        <w:textAlignment w:val="auto"/>
        <w:rPr>
          <w:rFonts w:ascii="Gisha" w:hAnsi="Gisha" w:cs="Gisha"/>
          <w:sz w:val="20"/>
          <w:szCs w:val="20"/>
        </w:rPr>
      </w:pPr>
      <w:r w:rsidRPr="00150D4E">
        <w:rPr>
          <w:rFonts w:ascii="Gisha" w:hAnsi="Gisha" w:cs="Gisha"/>
          <w:sz w:val="20"/>
          <w:szCs w:val="20"/>
        </w:rPr>
        <w:t>Cuando no presente en su proposición el escrito de acreditación de personalidad jurídica.</w:t>
      </w:r>
    </w:p>
    <w:p w14:paraId="03198B7F" w14:textId="4C74434C" w:rsidR="00202B84" w:rsidRPr="00150D4E" w:rsidRDefault="00E63A3D" w:rsidP="00D901F3">
      <w:pPr>
        <w:pStyle w:val="Prrafodelista"/>
        <w:widowControl/>
        <w:numPr>
          <w:ilvl w:val="0"/>
          <w:numId w:val="31"/>
        </w:numPr>
        <w:overflowPunct/>
        <w:autoSpaceDE/>
        <w:autoSpaceDN/>
        <w:adjustRightInd/>
        <w:spacing w:line="240" w:lineRule="exact"/>
        <w:ind w:left="567" w:hanging="357"/>
        <w:jc w:val="both"/>
        <w:textAlignment w:val="auto"/>
        <w:rPr>
          <w:rFonts w:ascii="Gisha" w:hAnsi="Gisha" w:cs="Gisha"/>
          <w:sz w:val="20"/>
          <w:szCs w:val="20"/>
        </w:rPr>
      </w:pPr>
      <w:r w:rsidRPr="00150D4E">
        <w:rPr>
          <w:rFonts w:ascii="Gisha" w:hAnsi="Gisha" w:cs="Gisha"/>
          <w:sz w:val="20"/>
          <w:szCs w:val="20"/>
        </w:rPr>
        <w:t>Si se comprueba que algún licitante ha acordado con otro u otros elevar el precio de los servicios objeto de la presente convocatoria, o cualquier otro acuerdo que tenga como fin obtener una ventaja sobre los demás licitantes</w:t>
      </w:r>
      <w:r w:rsidR="00202B84" w:rsidRPr="00150D4E">
        <w:rPr>
          <w:rFonts w:ascii="Gisha" w:hAnsi="Gisha" w:cs="Gisha"/>
          <w:sz w:val="20"/>
          <w:szCs w:val="20"/>
        </w:rPr>
        <w:t>,</w:t>
      </w:r>
    </w:p>
    <w:p w14:paraId="0609476E" w14:textId="77777777" w:rsidR="00202B84" w:rsidRPr="00150D4E" w:rsidRDefault="00E63A3D" w:rsidP="00D901F3">
      <w:pPr>
        <w:pStyle w:val="Prrafodelista"/>
        <w:widowControl/>
        <w:numPr>
          <w:ilvl w:val="0"/>
          <w:numId w:val="31"/>
        </w:numPr>
        <w:overflowPunct/>
        <w:autoSpaceDE/>
        <w:autoSpaceDN/>
        <w:adjustRightInd/>
        <w:spacing w:line="240" w:lineRule="exact"/>
        <w:ind w:left="567" w:hanging="357"/>
        <w:jc w:val="both"/>
        <w:textAlignment w:val="auto"/>
        <w:rPr>
          <w:rFonts w:ascii="Gisha" w:hAnsi="Gisha" w:cs="Gisha"/>
          <w:sz w:val="20"/>
          <w:szCs w:val="20"/>
        </w:rPr>
      </w:pPr>
      <w:r w:rsidRPr="00150D4E">
        <w:rPr>
          <w:rFonts w:ascii="Gisha" w:hAnsi="Gisha" w:cs="Gisha"/>
          <w:sz w:val="20"/>
          <w:szCs w:val="20"/>
        </w:rPr>
        <w:t xml:space="preserve">Si se encuentran dentro del directorio de Proveedores y Contratistas Sancionados del portal del sistema electrónico </w:t>
      </w:r>
      <w:proofErr w:type="spellStart"/>
      <w:r w:rsidRPr="00150D4E">
        <w:rPr>
          <w:rFonts w:ascii="Gisha" w:hAnsi="Gisha" w:cs="Gisha"/>
          <w:sz w:val="20"/>
          <w:szCs w:val="20"/>
        </w:rPr>
        <w:t>CompraNet</w:t>
      </w:r>
      <w:proofErr w:type="spellEnd"/>
      <w:r w:rsidR="00202B84" w:rsidRPr="00150D4E">
        <w:rPr>
          <w:rFonts w:ascii="Gisha" w:hAnsi="Gisha" w:cs="Gisha"/>
          <w:sz w:val="20"/>
          <w:szCs w:val="20"/>
        </w:rPr>
        <w:t>,</w:t>
      </w:r>
    </w:p>
    <w:p w14:paraId="2D05F499" w14:textId="543BA98E" w:rsidR="00202B84" w:rsidRPr="00150D4E" w:rsidRDefault="00E63A3D" w:rsidP="00D901F3">
      <w:pPr>
        <w:pStyle w:val="Prrafodelista"/>
        <w:widowControl/>
        <w:numPr>
          <w:ilvl w:val="0"/>
          <w:numId w:val="31"/>
        </w:numPr>
        <w:overflowPunct/>
        <w:autoSpaceDE/>
        <w:autoSpaceDN/>
        <w:adjustRightInd/>
        <w:spacing w:line="240" w:lineRule="exact"/>
        <w:ind w:left="567" w:hanging="357"/>
        <w:jc w:val="both"/>
        <w:textAlignment w:val="auto"/>
        <w:rPr>
          <w:rFonts w:ascii="Gisha" w:hAnsi="Gisha" w:cs="Gisha"/>
          <w:sz w:val="20"/>
          <w:szCs w:val="20"/>
        </w:rPr>
      </w:pPr>
      <w:r w:rsidRPr="00150D4E">
        <w:rPr>
          <w:rFonts w:ascii="Gisha" w:hAnsi="Gisha" w:cs="Gisha"/>
          <w:iCs/>
          <w:sz w:val="20"/>
          <w:szCs w:val="20"/>
        </w:rPr>
        <w:t>Cuando los servicios propuestos no cumplan integralmente lo solicitado en el </w:t>
      </w:r>
      <w:r w:rsidR="00296D91">
        <w:rPr>
          <w:rFonts w:ascii="Gisha" w:hAnsi="Gisha" w:cs="Gisha"/>
          <w:b/>
          <w:bCs/>
          <w:iCs/>
          <w:sz w:val="20"/>
          <w:szCs w:val="20"/>
        </w:rPr>
        <w:t>Anexo</w:t>
      </w:r>
      <w:r w:rsidRPr="00150D4E">
        <w:rPr>
          <w:rFonts w:ascii="Gisha" w:hAnsi="Gisha" w:cs="Gisha"/>
          <w:b/>
          <w:bCs/>
          <w:iCs/>
          <w:sz w:val="20"/>
          <w:szCs w:val="20"/>
        </w:rPr>
        <w:t xml:space="preserve"> </w:t>
      </w:r>
      <w:r w:rsidR="00296D91">
        <w:rPr>
          <w:rFonts w:ascii="Gisha" w:hAnsi="Gisha" w:cs="Gisha"/>
          <w:b/>
          <w:bCs/>
          <w:iCs/>
          <w:sz w:val="20"/>
          <w:szCs w:val="20"/>
        </w:rPr>
        <w:t>1</w:t>
      </w:r>
      <w:r w:rsidRPr="00150D4E">
        <w:rPr>
          <w:rFonts w:ascii="Gisha" w:hAnsi="Gisha" w:cs="Gisha"/>
          <w:b/>
          <w:bCs/>
          <w:iCs/>
          <w:sz w:val="20"/>
          <w:szCs w:val="20"/>
        </w:rPr>
        <w:t xml:space="preserve">, </w:t>
      </w:r>
      <w:r w:rsidRPr="00150D4E">
        <w:rPr>
          <w:rFonts w:ascii="Gisha" w:hAnsi="Gisha" w:cs="Gisha"/>
          <w:iCs/>
          <w:sz w:val="20"/>
          <w:szCs w:val="20"/>
        </w:rPr>
        <w:t>de esta convocatoria y/o cuando su propuesta técnica no cumpla con las características o requisitos mínimos solicitados en el referido anexo</w:t>
      </w:r>
      <w:r w:rsidR="00202B84" w:rsidRPr="00150D4E">
        <w:rPr>
          <w:rFonts w:ascii="Gisha" w:hAnsi="Gisha" w:cs="Gisha"/>
          <w:sz w:val="20"/>
          <w:szCs w:val="20"/>
        </w:rPr>
        <w:t>.</w:t>
      </w:r>
    </w:p>
    <w:p w14:paraId="58854D70" w14:textId="77777777" w:rsidR="00202B84" w:rsidRPr="00150D4E" w:rsidRDefault="00E63A3D" w:rsidP="00D901F3">
      <w:pPr>
        <w:pStyle w:val="Textoindependiente"/>
        <w:widowControl/>
        <w:numPr>
          <w:ilvl w:val="0"/>
          <w:numId w:val="31"/>
        </w:numPr>
        <w:tabs>
          <w:tab w:val="left" w:pos="0"/>
        </w:tabs>
        <w:overflowPunct/>
        <w:autoSpaceDE/>
        <w:autoSpaceDN/>
        <w:adjustRightInd/>
        <w:spacing w:line="240" w:lineRule="exact"/>
        <w:ind w:left="567" w:hanging="357"/>
        <w:textAlignment w:val="auto"/>
        <w:rPr>
          <w:rFonts w:ascii="Gisha" w:hAnsi="Gisha" w:cs="Gisha"/>
          <w:sz w:val="20"/>
          <w:lang w:val="es-MX"/>
        </w:rPr>
      </w:pPr>
      <w:r w:rsidRPr="00150D4E">
        <w:rPr>
          <w:rFonts w:ascii="Gisha" w:hAnsi="Gisha" w:cs="Gisha"/>
          <w:sz w:val="20"/>
        </w:rPr>
        <w:t>Si cotizan servicios diferentes al objeto de la presente convocatoria</w:t>
      </w:r>
      <w:r w:rsidR="006E1E8A" w:rsidRPr="00150D4E">
        <w:rPr>
          <w:rFonts w:ascii="Gisha" w:hAnsi="Gisha" w:cs="Gisha"/>
          <w:sz w:val="20"/>
          <w:lang w:val="es-MX"/>
        </w:rPr>
        <w:t xml:space="preserve">, </w:t>
      </w:r>
    </w:p>
    <w:p w14:paraId="0CF8B7AA" w14:textId="77777777" w:rsidR="00202B84" w:rsidRPr="00150D4E" w:rsidRDefault="00202B84" w:rsidP="00D901F3">
      <w:pPr>
        <w:pStyle w:val="ListParagraph2"/>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Cuando presente la proposición económica en moneda extranjera.</w:t>
      </w:r>
    </w:p>
    <w:p w14:paraId="3CAABB31" w14:textId="77777777" w:rsidR="00202B84" w:rsidRPr="00150D4E" w:rsidRDefault="00202B84"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Cuando presenten proposiciones en idioma diferente al español.</w:t>
      </w:r>
    </w:p>
    <w:p w14:paraId="7CDC16BF" w14:textId="77777777" w:rsidR="00202B84" w:rsidRPr="00150D4E" w:rsidRDefault="00202B84"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Cuando el licitante se encuentre en alguno de los supuestos establecidos en los artículos 50 y 60 de la Ley.</w:t>
      </w:r>
    </w:p>
    <w:p w14:paraId="22619653" w14:textId="4EAC6242"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 xml:space="preserve">Cuando la propuesta presentada no se apegue exacta y cabalmente a lo estipulado en esta convocatoria, sus anexos e instructivos, conceptos, partida, descripción y unidad de presentación, requerida en el </w:t>
      </w:r>
      <w:r w:rsidRPr="00150D4E">
        <w:rPr>
          <w:rFonts w:ascii="Gisha" w:hAnsi="Gisha" w:cs="Gisha"/>
          <w:b/>
          <w:bCs/>
          <w:sz w:val="20"/>
          <w:szCs w:val="20"/>
        </w:rPr>
        <w:t xml:space="preserve">Anexo </w:t>
      </w:r>
      <w:r w:rsidR="00296D91">
        <w:rPr>
          <w:rFonts w:ascii="Gisha" w:hAnsi="Gisha" w:cs="Gisha"/>
          <w:b/>
          <w:bCs/>
          <w:sz w:val="20"/>
          <w:szCs w:val="20"/>
        </w:rPr>
        <w:t>1</w:t>
      </w:r>
      <w:r w:rsidRPr="00150D4E">
        <w:rPr>
          <w:rFonts w:ascii="Gisha" w:hAnsi="Gisha" w:cs="Gisha"/>
          <w:b/>
          <w:bCs/>
          <w:sz w:val="20"/>
          <w:szCs w:val="20"/>
        </w:rPr>
        <w:t xml:space="preserve"> </w:t>
      </w:r>
      <w:r w:rsidRPr="00150D4E">
        <w:rPr>
          <w:rFonts w:ascii="Gisha" w:hAnsi="Gisha" w:cs="Gisha"/>
          <w:sz w:val="20"/>
          <w:szCs w:val="20"/>
        </w:rPr>
        <w:t>de esta convocatoria</w:t>
      </w:r>
      <w:r w:rsidR="00202B84" w:rsidRPr="00150D4E">
        <w:rPr>
          <w:rFonts w:ascii="Gisha" w:hAnsi="Gisha" w:cs="Gisha"/>
          <w:sz w:val="20"/>
          <w:szCs w:val="20"/>
        </w:rPr>
        <w:t>.</w:t>
      </w:r>
    </w:p>
    <w:p w14:paraId="14D0A83A" w14:textId="7B5E0CA5"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 xml:space="preserve">Cuando no se </w:t>
      </w:r>
      <w:proofErr w:type="spellStart"/>
      <w:r w:rsidRPr="00150D4E">
        <w:rPr>
          <w:rFonts w:ascii="Gisha" w:hAnsi="Gisha" w:cs="Gisha"/>
          <w:sz w:val="20"/>
          <w:szCs w:val="20"/>
        </w:rPr>
        <w:t>requisiten</w:t>
      </w:r>
      <w:proofErr w:type="spellEnd"/>
      <w:r w:rsidRPr="00150D4E">
        <w:rPr>
          <w:rFonts w:ascii="Gisha" w:hAnsi="Gisha" w:cs="Gisha"/>
          <w:sz w:val="20"/>
          <w:szCs w:val="20"/>
        </w:rPr>
        <w:t xml:space="preserve"> todos y cada uno de los formatos, cartas y anexos incluidos en esta convocatoria que afecte la solvencia de la propuesta, mismo que se solicitaron en los puntos 3.1</w:t>
      </w:r>
      <w:r w:rsidR="00502641">
        <w:rPr>
          <w:rFonts w:ascii="Gisha" w:hAnsi="Gisha" w:cs="Gisha"/>
          <w:sz w:val="20"/>
          <w:szCs w:val="20"/>
        </w:rPr>
        <w:t>,</w:t>
      </w:r>
      <w:r w:rsidRPr="00150D4E">
        <w:rPr>
          <w:rFonts w:ascii="Gisha" w:hAnsi="Gisha" w:cs="Gisha"/>
          <w:sz w:val="20"/>
          <w:szCs w:val="20"/>
        </w:rPr>
        <w:t xml:space="preserve"> 3.2 y 4.1 de la invitación</w:t>
      </w:r>
      <w:r w:rsidR="00202B84" w:rsidRPr="00150D4E">
        <w:rPr>
          <w:rFonts w:ascii="Gisha" w:hAnsi="Gisha" w:cs="Gisha"/>
          <w:sz w:val="20"/>
          <w:szCs w:val="20"/>
        </w:rPr>
        <w:t>.</w:t>
      </w:r>
    </w:p>
    <w:p w14:paraId="23D263C8" w14:textId="77777777"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Cuando exista evidencia y comprobación de que la información presentada y/o declarada sea falsa, o esté incompleta, o que pretenda desviar el contenido de la misma</w:t>
      </w:r>
      <w:r w:rsidR="00202B84" w:rsidRPr="00150D4E">
        <w:rPr>
          <w:rFonts w:ascii="Gisha" w:hAnsi="Gisha" w:cs="Gisha"/>
          <w:sz w:val="20"/>
          <w:szCs w:val="20"/>
        </w:rPr>
        <w:t>.</w:t>
      </w:r>
    </w:p>
    <w:p w14:paraId="594AB7A9" w14:textId="77777777"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 xml:space="preserve">Cuando los documentos que integren la proposición y aquéllos distintos a ésta, no estén foliados, de conformidad al artículo 50 del </w:t>
      </w:r>
      <w:proofErr w:type="spellStart"/>
      <w:r w:rsidRPr="00150D4E">
        <w:rPr>
          <w:rFonts w:ascii="Gisha" w:hAnsi="Gisha" w:cs="Gisha"/>
          <w:sz w:val="20"/>
          <w:szCs w:val="20"/>
        </w:rPr>
        <w:t>RLAASSP</w:t>
      </w:r>
      <w:proofErr w:type="spellEnd"/>
      <w:r w:rsidR="00202B84" w:rsidRPr="00150D4E">
        <w:rPr>
          <w:rFonts w:ascii="Gisha" w:hAnsi="Gisha" w:cs="Gisha"/>
          <w:sz w:val="20"/>
          <w:szCs w:val="20"/>
        </w:rPr>
        <w:t>.</w:t>
      </w:r>
    </w:p>
    <w:p w14:paraId="2274BD97" w14:textId="62182188"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 xml:space="preserve">Cuando no presente en su proposición el escrito de no encontrarse en alguno de los supuestos indicados en los artículos 50 y 60 de la </w:t>
      </w:r>
      <w:proofErr w:type="spellStart"/>
      <w:r w:rsidRPr="00150D4E">
        <w:rPr>
          <w:rFonts w:ascii="Gisha" w:hAnsi="Gisha" w:cs="Gisha"/>
          <w:sz w:val="20"/>
          <w:szCs w:val="20"/>
        </w:rPr>
        <w:t>LAASSP</w:t>
      </w:r>
      <w:proofErr w:type="spellEnd"/>
      <w:r w:rsidR="00202B84" w:rsidRPr="00150D4E">
        <w:rPr>
          <w:rFonts w:ascii="Gisha" w:hAnsi="Gisha" w:cs="Gisha"/>
          <w:sz w:val="20"/>
          <w:szCs w:val="20"/>
        </w:rPr>
        <w:t>.</w:t>
      </w:r>
    </w:p>
    <w:p w14:paraId="739A129C" w14:textId="77777777"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lastRenderedPageBreak/>
        <w:t>Cuando alguno de los documentos que integran las proposiciones carezcan de la firma autógrafa del representante legal o de la persona con poder para actos de administración y/o dominio o poder especial</w:t>
      </w:r>
      <w:r w:rsidR="00202B84" w:rsidRPr="00150D4E">
        <w:rPr>
          <w:rFonts w:ascii="Gisha" w:hAnsi="Gisha" w:cs="Gisha"/>
          <w:sz w:val="20"/>
          <w:szCs w:val="20"/>
        </w:rPr>
        <w:t xml:space="preserve">. </w:t>
      </w:r>
    </w:p>
    <w:p w14:paraId="78C8D2D2" w14:textId="77777777" w:rsidR="00202B84" w:rsidRPr="00150D4E" w:rsidRDefault="00E63A3D" w:rsidP="00D901F3">
      <w:pPr>
        <w:pStyle w:val="Prrafodelista"/>
        <w:widowControl/>
        <w:numPr>
          <w:ilvl w:val="0"/>
          <w:numId w:val="31"/>
        </w:numPr>
        <w:spacing w:line="240" w:lineRule="exact"/>
        <w:ind w:left="567" w:hanging="357"/>
        <w:jc w:val="both"/>
        <w:rPr>
          <w:rFonts w:ascii="Gisha" w:hAnsi="Gisha" w:cs="Gisha"/>
          <w:sz w:val="20"/>
          <w:szCs w:val="20"/>
        </w:rPr>
      </w:pPr>
      <w:r w:rsidRPr="00150D4E">
        <w:rPr>
          <w:rFonts w:ascii="Gisha" w:hAnsi="Gisha" w:cs="Gisha"/>
          <w:sz w:val="20"/>
          <w:szCs w:val="20"/>
        </w:rPr>
        <w:t>Cuando los documentos que integren la proposición y aquéllos distintos a ésta, no estén foliados en todas y cada una de las hojas que los integren</w:t>
      </w:r>
      <w:r w:rsidR="00202B84" w:rsidRPr="00150D4E">
        <w:rPr>
          <w:rFonts w:ascii="Gisha" w:hAnsi="Gisha" w:cs="Gisha"/>
          <w:sz w:val="20"/>
          <w:szCs w:val="20"/>
        </w:rPr>
        <w:t xml:space="preserve">. </w:t>
      </w:r>
    </w:p>
    <w:p w14:paraId="4B4CAEB6" w14:textId="77777777" w:rsidR="006E1E8A" w:rsidRPr="00150D4E" w:rsidRDefault="006E1E8A" w:rsidP="006E1E8A">
      <w:pPr>
        <w:pStyle w:val="Prrafodelista"/>
        <w:widowControl/>
        <w:ind w:left="567"/>
        <w:jc w:val="both"/>
        <w:rPr>
          <w:rFonts w:ascii="Gisha" w:hAnsi="Gisha" w:cs="Gisha"/>
          <w:sz w:val="20"/>
          <w:szCs w:val="20"/>
        </w:rPr>
      </w:pPr>
    </w:p>
    <w:p w14:paraId="57D74FA9" w14:textId="77777777" w:rsidR="00202B84" w:rsidRPr="00150D4E" w:rsidRDefault="00202B84" w:rsidP="00202B84">
      <w:pPr>
        <w:tabs>
          <w:tab w:val="left" w:pos="426"/>
        </w:tabs>
        <w:spacing w:line="240" w:lineRule="exact"/>
        <w:jc w:val="both"/>
        <w:rPr>
          <w:rFonts w:ascii="Gisha" w:hAnsi="Gisha" w:cs="Gisha"/>
          <w:sz w:val="20"/>
          <w:szCs w:val="20"/>
        </w:rPr>
      </w:pPr>
      <w:r w:rsidRPr="00150D4E">
        <w:rPr>
          <w:rFonts w:ascii="Gisha" w:hAnsi="Gisha" w:cs="Gisha"/>
          <w:sz w:val="20"/>
          <w:szCs w:val="20"/>
        </w:rPr>
        <w:t>Para estos casos, se incluirán las observaciones que correspondan, en el Fallo de la presente Invitación.</w:t>
      </w:r>
    </w:p>
    <w:p w14:paraId="086E006E" w14:textId="77777777" w:rsidR="00FC7BE8" w:rsidRPr="00150D4E" w:rsidRDefault="00FC7BE8" w:rsidP="00FC7BE8">
      <w:pPr>
        <w:tabs>
          <w:tab w:val="left" w:pos="426"/>
        </w:tabs>
        <w:spacing w:line="240" w:lineRule="exact"/>
        <w:jc w:val="both"/>
        <w:rPr>
          <w:rFonts w:ascii="Gisha" w:hAnsi="Gisha" w:cs="Gisha"/>
          <w:sz w:val="20"/>
          <w:szCs w:val="20"/>
        </w:rPr>
      </w:pPr>
    </w:p>
    <w:p w14:paraId="7F134397" w14:textId="77777777" w:rsidR="00202B84" w:rsidRPr="007E02D9" w:rsidRDefault="009334EE"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jc w:val="both"/>
        <w:textAlignment w:val="auto"/>
        <w:rPr>
          <w:rFonts w:ascii="Gisha" w:hAnsi="Gisha" w:cs="Gisha"/>
          <w:b/>
          <w:color w:val="FFFFFF" w:themeColor="background1"/>
          <w:sz w:val="20"/>
          <w:szCs w:val="20"/>
        </w:rPr>
      </w:pPr>
      <w:r w:rsidRPr="00150D4E">
        <w:rPr>
          <w:rFonts w:ascii="Gisha" w:hAnsi="Gisha" w:cs="Gisha"/>
          <w:b/>
          <w:sz w:val="20"/>
          <w:szCs w:val="20"/>
        </w:rPr>
        <w:t xml:space="preserve"> </w:t>
      </w:r>
      <w:r w:rsidR="00202B84" w:rsidRPr="007E02D9">
        <w:rPr>
          <w:rFonts w:ascii="Gisha" w:hAnsi="Gisha" w:cs="Gisha"/>
          <w:b/>
          <w:color w:val="FFFFFF" w:themeColor="background1"/>
          <w:sz w:val="20"/>
          <w:szCs w:val="20"/>
        </w:rPr>
        <w:t>CAUSAS PARA DECLARAR DESIERTA LA INVITACIÓN</w:t>
      </w:r>
      <w:r w:rsidR="00915EA4" w:rsidRPr="007E02D9">
        <w:rPr>
          <w:rFonts w:ascii="Gisha" w:hAnsi="Gisha" w:cs="Gisha"/>
          <w:b/>
          <w:color w:val="FFFFFF" w:themeColor="background1"/>
          <w:sz w:val="20"/>
          <w:szCs w:val="20"/>
        </w:rPr>
        <w:t xml:space="preserve"> </w:t>
      </w:r>
      <w:r w:rsidR="00202B84" w:rsidRPr="007E02D9">
        <w:rPr>
          <w:rFonts w:ascii="Gisha" w:hAnsi="Gisha" w:cs="Gisha"/>
          <w:b/>
          <w:color w:val="FFFFFF" w:themeColor="background1"/>
          <w:sz w:val="20"/>
          <w:szCs w:val="20"/>
        </w:rPr>
        <w:t>A CUANDO MENOS TRES PERSONAS.</w:t>
      </w:r>
    </w:p>
    <w:p w14:paraId="2114EA93" w14:textId="77777777" w:rsidR="00202B84" w:rsidRPr="00150D4E" w:rsidRDefault="00202B84" w:rsidP="00202B84">
      <w:pPr>
        <w:tabs>
          <w:tab w:val="left" w:pos="426"/>
        </w:tabs>
        <w:spacing w:line="240" w:lineRule="exact"/>
        <w:jc w:val="both"/>
        <w:rPr>
          <w:rFonts w:ascii="Gisha" w:hAnsi="Gisha" w:cs="Gisha"/>
          <w:sz w:val="20"/>
          <w:szCs w:val="20"/>
        </w:rPr>
      </w:pPr>
    </w:p>
    <w:p w14:paraId="3A77C07A" w14:textId="77777777" w:rsidR="00202B84" w:rsidRPr="00150D4E" w:rsidRDefault="00202B84" w:rsidP="00202B84">
      <w:pPr>
        <w:spacing w:line="240" w:lineRule="exact"/>
        <w:ind w:left="426"/>
        <w:jc w:val="both"/>
        <w:rPr>
          <w:rFonts w:ascii="Gisha" w:hAnsi="Gisha" w:cs="Gisha"/>
          <w:b/>
          <w:sz w:val="20"/>
          <w:szCs w:val="20"/>
        </w:rPr>
      </w:pPr>
      <w:r w:rsidRPr="00150D4E">
        <w:rPr>
          <w:rFonts w:ascii="Gisha" w:hAnsi="Gisha" w:cs="Gisha"/>
          <w:sz w:val="20"/>
          <w:szCs w:val="20"/>
        </w:rPr>
        <w:t>Se declarará desierta la Invitación en los siguientes casos</w:t>
      </w:r>
      <w:r w:rsidRPr="00150D4E">
        <w:rPr>
          <w:rFonts w:ascii="Gisha" w:hAnsi="Gisha" w:cs="Gisha"/>
          <w:b/>
          <w:sz w:val="20"/>
          <w:szCs w:val="20"/>
        </w:rPr>
        <w:t>:</w:t>
      </w:r>
    </w:p>
    <w:p w14:paraId="1F1FCF34" w14:textId="77777777" w:rsidR="00202B84" w:rsidRPr="00150D4E" w:rsidRDefault="00202B84" w:rsidP="006A3BFF">
      <w:pPr>
        <w:pStyle w:val="ListParagraph1"/>
        <w:numPr>
          <w:ilvl w:val="0"/>
          <w:numId w:val="12"/>
        </w:numPr>
        <w:spacing w:before="120" w:after="120" w:line="240" w:lineRule="exact"/>
        <w:ind w:left="782" w:hanging="357"/>
        <w:jc w:val="both"/>
        <w:rPr>
          <w:rFonts w:ascii="Gisha" w:hAnsi="Gisha" w:cs="Gisha"/>
          <w:sz w:val="20"/>
          <w:szCs w:val="20"/>
        </w:rPr>
      </w:pPr>
      <w:r w:rsidRPr="00150D4E">
        <w:rPr>
          <w:rFonts w:ascii="Gisha" w:hAnsi="Gisha" w:cs="Gisha"/>
          <w:sz w:val="20"/>
          <w:szCs w:val="20"/>
        </w:rPr>
        <w:t>Cuando no se reciba cuando menos una proposición para su evaluación;</w:t>
      </w:r>
    </w:p>
    <w:p w14:paraId="225CD14A" w14:textId="77777777" w:rsidR="00202B84" w:rsidRPr="00150D4E" w:rsidRDefault="00202B84" w:rsidP="00202B84">
      <w:pPr>
        <w:pStyle w:val="ListParagraph1"/>
        <w:spacing w:before="120" w:after="120" w:line="240" w:lineRule="exact"/>
        <w:ind w:left="782"/>
        <w:jc w:val="both"/>
        <w:rPr>
          <w:rFonts w:ascii="Gisha" w:hAnsi="Gisha" w:cs="Gisha"/>
          <w:sz w:val="20"/>
          <w:szCs w:val="20"/>
        </w:rPr>
      </w:pPr>
    </w:p>
    <w:p w14:paraId="5DD5BDBA" w14:textId="77777777" w:rsidR="00202B84" w:rsidRPr="00150D4E" w:rsidRDefault="00696261" w:rsidP="006A3BFF">
      <w:pPr>
        <w:pStyle w:val="ListParagraph1"/>
        <w:numPr>
          <w:ilvl w:val="0"/>
          <w:numId w:val="12"/>
        </w:numPr>
        <w:spacing w:before="120" w:after="120" w:line="240" w:lineRule="exact"/>
        <w:ind w:left="782" w:hanging="357"/>
        <w:jc w:val="both"/>
        <w:rPr>
          <w:rFonts w:ascii="Gisha" w:hAnsi="Gisha" w:cs="Gisha"/>
          <w:sz w:val="20"/>
          <w:szCs w:val="20"/>
        </w:rPr>
      </w:pPr>
      <w:r w:rsidRPr="00150D4E">
        <w:rPr>
          <w:rFonts w:ascii="Gisha" w:hAnsi="Gisha" w:cs="Gisha"/>
          <w:sz w:val="20"/>
          <w:szCs w:val="20"/>
        </w:rPr>
        <w:t>Cuando el</w:t>
      </w:r>
      <w:r w:rsidR="00202B84" w:rsidRPr="00150D4E">
        <w:rPr>
          <w:rFonts w:ascii="Gisha" w:hAnsi="Gisha" w:cs="Gisha"/>
          <w:sz w:val="20"/>
          <w:szCs w:val="20"/>
        </w:rPr>
        <w:t xml:space="preserve"> licitante oferte servicios distintos a los solicitados por la convocante.</w:t>
      </w:r>
    </w:p>
    <w:p w14:paraId="6BDC6B19" w14:textId="52CB4788" w:rsidR="00202B84" w:rsidRPr="00150D4E" w:rsidRDefault="00202B84" w:rsidP="006A3BFF">
      <w:pPr>
        <w:numPr>
          <w:ilvl w:val="0"/>
          <w:numId w:val="12"/>
        </w:numPr>
        <w:jc w:val="both"/>
        <w:rPr>
          <w:rFonts w:ascii="Gisha" w:hAnsi="Gisha" w:cs="Gisha"/>
          <w:sz w:val="20"/>
          <w:szCs w:val="20"/>
          <w:lang w:eastAsia="en-US"/>
        </w:rPr>
      </w:pPr>
      <w:r w:rsidRPr="00150D4E">
        <w:rPr>
          <w:rFonts w:ascii="Gisha" w:hAnsi="Gisha" w:cs="Gisha"/>
          <w:sz w:val="20"/>
          <w:szCs w:val="20"/>
        </w:rPr>
        <w:t xml:space="preserve">Cuando ninguna de las propuestas presentadas seas considerada solvente de conformidad a lo establecido en los </w:t>
      </w:r>
      <w:r w:rsidRPr="00150D4E">
        <w:rPr>
          <w:rFonts w:ascii="Gisha" w:hAnsi="Gisha" w:cs="Gisha"/>
          <w:sz w:val="20"/>
          <w:szCs w:val="20"/>
          <w:lang w:eastAsia="en-US"/>
        </w:rPr>
        <w:t>criterio</w:t>
      </w:r>
      <w:r w:rsidR="00502641">
        <w:rPr>
          <w:rFonts w:ascii="Gisha" w:hAnsi="Gisha" w:cs="Gisha"/>
          <w:sz w:val="20"/>
          <w:szCs w:val="20"/>
          <w:lang w:eastAsia="en-US"/>
        </w:rPr>
        <w:t>s</w:t>
      </w:r>
      <w:r w:rsidRPr="00150D4E">
        <w:rPr>
          <w:rFonts w:ascii="Gisha" w:hAnsi="Gisha" w:cs="Gisha"/>
          <w:sz w:val="20"/>
          <w:szCs w:val="20"/>
          <w:lang w:eastAsia="en-US"/>
        </w:rPr>
        <w:t xml:space="preserve"> de evaluación, de </w:t>
      </w:r>
      <w:r w:rsidR="00696261" w:rsidRPr="00150D4E">
        <w:rPr>
          <w:rFonts w:ascii="Gisha" w:hAnsi="Gisha" w:cs="Gisha"/>
          <w:sz w:val="20"/>
          <w:szCs w:val="20"/>
          <w:lang w:eastAsia="en-US"/>
        </w:rPr>
        <w:t>conformidad a</w:t>
      </w:r>
      <w:r w:rsidRPr="00150D4E">
        <w:rPr>
          <w:rFonts w:ascii="Gisha" w:hAnsi="Gisha" w:cs="Gisha"/>
          <w:sz w:val="20"/>
          <w:szCs w:val="20"/>
          <w:lang w:eastAsia="en-US"/>
        </w:rPr>
        <w:t xml:space="preserve"> lo establecido en el ACUERDO por el que se emiten diversos lineamientos en materia de adquisiciones, arrendamientos y servicios y de obras públicas y servicios relacionados con las mismas.</w:t>
      </w:r>
    </w:p>
    <w:p w14:paraId="020598D2" w14:textId="5B84002D" w:rsidR="00202B84" w:rsidRPr="00150D4E" w:rsidRDefault="00202B84" w:rsidP="006A3BFF">
      <w:pPr>
        <w:pStyle w:val="ListParagraph1"/>
        <w:numPr>
          <w:ilvl w:val="0"/>
          <w:numId w:val="12"/>
        </w:numPr>
        <w:spacing w:before="120" w:after="120" w:line="240" w:lineRule="exact"/>
        <w:ind w:left="782" w:hanging="357"/>
        <w:jc w:val="both"/>
        <w:rPr>
          <w:rFonts w:ascii="Gisha" w:hAnsi="Gisha" w:cs="Gisha"/>
          <w:sz w:val="20"/>
          <w:szCs w:val="20"/>
        </w:rPr>
      </w:pPr>
      <w:r w:rsidRPr="00150D4E">
        <w:rPr>
          <w:rFonts w:ascii="Gisha" w:hAnsi="Gisha" w:cs="Gisha"/>
          <w:sz w:val="20"/>
          <w:szCs w:val="20"/>
        </w:rPr>
        <w:t>Cuando ninguna de las ofertas presentadas reúna los requisitos de la convocatoria de la Invitación, y</w:t>
      </w:r>
    </w:p>
    <w:p w14:paraId="2BC451C9" w14:textId="77777777" w:rsidR="00202B84" w:rsidRPr="00150D4E" w:rsidRDefault="00202B84" w:rsidP="00202B84">
      <w:pPr>
        <w:spacing w:line="240" w:lineRule="exact"/>
        <w:rPr>
          <w:rFonts w:ascii="Gisha" w:hAnsi="Gisha" w:cs="Gisha"/>
          <w:sz w:val="20"/>
          <w:szCs w:val="20"/>
        </w:rPr>
      </w:pPr>
    </w:p>
    <w:p w14:paraId="258246EB" w14:textId="28D37632" w:rsidR="00202B84" w:rsidRPr="00150D4E" w:rsidRDefault="00202B84" w:rsidP="00202B84">
      <w:pPr>
        <w:spacing w:line="240" w:lineRule="exact"/>
        <w:rPr>
          <w:rFonts w:ascii="Gisha" w:hAnsi="Gisha" w:cs="Gisha"/>
          <w:sz w:val="20"/>
          <w:szCs w:val="20"/>
        </w:rPr>
      </w:pPr>
      <w:r w:rsidRPr="00150D4E">
        <w:rPr>
          <w:rFonts w:ascii="Gisha" w:hAnsi="Gisha" w:cs="Gisha"/>
          <w:sz w:val="20"/>
          <w:szCs w:val="20"/>
        </w:rPr>
        <w:t xml:space="preserve">Se </w:t>
      </w:r>
      <w:r w:rsidR="00502641" w:rsidRPr="00150D4E">
        <w:rPr>
          <w:rFonts w:ascii="Gisha" w:hAnsi="Gisha" w:cs="Gisha"/>
          <w:sz w:val="20"/>
          <w:szCs w:val="20"/>
        </w:rPr>
        <w:t>cancelará</w:t>
      </w:r>
      <w:r w:rsidRPr="00150D4E">
        <w:rPr>
          <w:rFonts w:ascii="Gisha" w:hAnsi="Gisha" w:cs="Gisha"/>
          <w:sz w:val="20"/>
          <w:szCs w:val="20"/>
        </w:rPr>
        <w:t xml:space="preserve"> la Invitación o conceptos incluidos en ésta:</w:t>
      </w:r>
    </w:p>
    <w:p w14:paraId="11E76703" w14:textId="77777777" w:rsidR="00202B84" w:rsidRPr="00150D4E" w:rsidRDefault="00202B84" w:rsidP="00202B84">
      <w:pPr>
        <w:spacing w:line="240" w:lineRule="exact"/>
        <w:ind w:left="567"/>
        <w:rPr>
          <w:rFonts w:ascii="Gisha" w:hAnsi="Gisha" w:cs="Gisha"/>
          <w:sz w:val="20"/>
          <w:szCs w:val="20"/>
        </w:rPr>
      </w:pPr>
    </w:p>
    <w:p w14:paraId="7567960F" w14:textId="77777777" w:rsidR="00202B84" w:rsidRPr="00150D4E" w:rsidRDefault="00202B84" w:rsidP="00855852">
      <w:pPr>
        <w:numPr>
          <w:ilvl w:val="0"/>
          <w:numId w:val="21"/>
        </w:numPr>
        <w:tabs>
          <w:tab w:val="left" w:pos="0"/>
          <w:tab w:val="left" w:pos="426"/>
        </w:tabs>
        <w:spacing w:line="240" w:lineRule="exact"/>
        <w:ind w:left="567" w:hanging="207"/>
        <w:jc w:val="both"/>
        <w:rPr>
          <w:rFonts w:ascii="Gisha" w:hAnsi="Gisha" w:cs="Gisha"/>
          <w:sz w:val="20"/>
          <w:szCs w:val="20"/>
        </w:rPr>
      </w:pPr>
      <w:r w:rsidRPr="00150D4E">
        <w:rPr>
          <w:rFonts w:ascii="Gisha" w:hAnsi="Gisha" w:cs="Gisha"/>
          <w:sz w:val="20"/>
          <w:szCs w:val="20"/>
        </w:rPr>
        <w:t>En caso fortuito o de fuerza mayor.</w:t>
      </w:r>
    </w:p>
    <w:p w14:paraId="21F4B197" w14:textId="77777777" w:rsidR="00202B84" w:rsidRPr="00150D4E" w:rsidRDefault="00202B84" w:rsidP="00855852">
      <w:pPr>
        <w:numPr>
          <w:ilvl w:val="0"/>
          <w:numId w:val="21"/>
        </w:numPr>
        <w:tabs>
          <w:tab w:val="left" w:pos="0"/>
          <w:tab w:val="left" w:pos="426"/>
        </w:tabs>
        <w:spacing w:line="240" w:lineRule="exact"/>
        <w:ind w:left="567" w:hanging="207"/>
        <w:jc w:val="both"/>
        <w:rPr>
          <w:rFonts w:ascii="Gisha" w:hAnsi="Gisha" w:cs="Gisha"/>
          <w:sz w:val="20"/>
          <w:szCs w:val="20"/>
        </w:rPr>
      </w:pPr>
      <w:r w:rsidRPr="00150D4E">
        <w:rPr>
          <w:rFonts w:ascii="Gisha" w:hAnsi="Gisha" w:cs="Gisha"/>
          <w:sz w:val="20"/>
          <w:szCs w:val="20"/>
        </w:rPr>
        <w:t xml:space="preserve">Cuando existan circunstancias, debidamente justificadas, que provoquen la extinción de la necesidad para adquirir los servicios, y que de continuarse con el procedimiento de contratación se pudiera ocasionar un daño o perjuicio a la propia </w:t>
      </w:r>
      <w:r w:rsidR="001D6FF0" w:rsidRPr="00150D4E">
        <w:rPr>
          <w:rFonts w:ascii="Gisha" w:hAnsi="Gisha" w:cs="Gisha"/>
          <w:sz w:val="20"/>
          <w:szCs w:val="20"/>
        </w:rPr>
        <w:t>entidad.</w:t>
      </w:r>
    </w:p>
    <w:p w14:paraId="434DB650" w14:textId="77777777" w:rsidR="00202B84" w:rsidRPr="00150D4E" w:rsidRDefault="00202B84" w:rsidP="00202B84">
      <w:pPr>
        <w:tabs>
          <w:tab w:val="left" w:pos="0"/>
          <w:tab w:val="left" w:pos="426"/>
        </w:tabs>
        <w:spacing w:line="240" w:lineRule="exact"/>
        <w:ind w:left="567"/>
        <w:jc w:val="both"/>
        <w:rPr>
          <w:rFonts w:ascii="Gisha" w:hAnsi="Gisha" w:cs="Gisha"/>
          <w:sz w:val="20"/>
          <w:szCs w:val="20"/>
        </w:rPr>
      </w:pPr>
    </w:p>
    <w:p w14:paraId="1757E758" w14:textId="33AE5736" w:rsidR="00202B84" w:rsidRPr="007E02D9" w:rsidRDefault="00E63A3D" w:rsidP="00D901F3">
      <w:pPr>
        <w:pStyle w:val="Prrafodelista"/>
        <w:numPr>
          <w:ilvl w:val="1"/>
          <w:numId w:val="40"/>
        </w:numPr>
        <w:shd w:val="clear" w:color="auto" w:fill="365F91" w:themeFill="accent1" w:themeFillShade="BF"/>
        <w:spacing w:line="240" w:lineRule="exact"/>
        <w:ind w:left="567" w:hanging="567"/>
        <w:jc w:val="both"/>
        <w:rPr>
          <w:rFonts w:ascii="Gisha" w:hAnsi="Gisha" w:cs="Gisha"/>
          <w:b/>
          <w:color w:val="FFFFFF" w:themeColor="background1"/>
          <w:sz w:val="20"/>
          <w:szCs w:val="20"/>
        </w:rPr>
      </w:pPr>
      <w:r w:rsidRPr="00150D4E">
        <w:rPr>
          <w:rFonts w:ascii="Gisha" w:hAnsi="Gisha" w:cs="Gisha"/>
          <w:b/>
          <w:sz w:val="20"/>
          <w:szCs w:val="20"/>
        </w:rPr>
        <w:t xml:space="preserve"> </w:t>
      </w:r>
      <w:r w:rsidR="00202B84" w:rsidRPr="007E02D9">
        <w:rPr>
          <w:rFonts w:ascii="Gisha" w:hAnsi="Gisha" w:cs="Gisha"/>
          <w:b/>
          <w:color w:val="FFFFFF" w:themeColor="background1"/>
          <w:sz w:val="20"/>
          <w:szCs w:val="20"/>
        </w:rPr>
        <w:t>SUSPENSIÓN TEMPORAL DE LA INVITACIÓN</w:t>
      </w:r>
    </w:p>
    <w:p w14:paraId="2252CB00" w14:textId="77777777" w:rsidR="00202B84" w:rsidRPr="00150D4E" w:rsidRDefault="00202B84" w:rsidP="00202B84">
      <w:pPr>
        <w:spacing w:line="240" w:lineRule="exact"/>
        <w:jc w:val="both"/>
        <w:rPr>
          <w:rFonts w:ascii="Gisha" w:hAnsi="Gisha" w:cs="Gisha"/>
          <w:sz w:val="20"/>
          <w:szCs w:val="20"/>
        </w:rPr>
      </w:pPr>
    </w:p>
    <w:p w14:paraId="5D428309" w14:textId="77777777" w:rsidR="00202B84" w:rsidRPr="00150D4E" w:rsidRDefault="00202B84" w:rsidP="00202B84">
      <w:pPr>
        <w:tabs>
          <w:tab w:val="left" w:pos="0"/>
        </w:tabs>
        <w:spacing w:line="240" w:lineRule="exact"/>
        <w:jc w:val="both"/>
        <w:rPr>
          <w:rFonts w:ascii="Gisha" w:hAnsi="Gisha" w:cs="Gisha"/>
          <w:sz w:val="20"/>
          <w:szCs w:val="20"/>
        </w:rPr>
      </w:pPr>
      <w:r w:rsidRPr="00150D4E">
        <w:rPr>
          <w:rFonts w:ascii="Gisha" w:hAnsi="Gisha" w:cs="Gisha"/>
          <w:sz w:val="20"/>
          <w:szCs w:val="20"/>
        </w:rPr>
        <w:t>Se podrá suspender la Invitación en forma temporal, por restricciones de carácter presupuestal instruida por la Autoridad Hacendaría competente, o cuando se presuma que existen arreglos entre los participantes para elevar los precios del objeto de esta Invitación o bien, cuando se presuma la existencia de otras irregularidades graves. En estos casos se avisará por escrito a los participantes involucrados en la Invitación.</w:t>
      </w:r>
    </w:p>
    <w:p w14:paraId="5BA9C769" w14:textId="77777777" w:rsidR="00202B84" w:rsidRPr="00150D4E" w:rsidRDefault="00202B84" w:rsidP="00202B84">
      <w:pPr>
        <w:spacing w:line="240" w:lineRule="exact"/>
        <w:jc w:val="both"/>
        <w:rPr>
          <w:rFonts w:ascii="Gisha" w:hAnsi="Gisha" w:cs="Gisha"/>
          <w:sz w:val="20"/>
          <w:szCs w:val="20"/>
        </w:rPr>
      </w:pPr>
    </w:p>
    <w:p w14:paraId="1B53EA81" w14:textId="77777777" w:rsidR="00202B84" w:rsidRPr="00150D4E" w:rsidRDefault="00202B84" w:rsidP="00202B84">
      <w:pPr>
        <w:spacing w:line="240" w:lineRule="exact"/>
        <w:jc w:val="both"/>
        <w:rPr>
          <w:rFonts w:ascii="Gisha" w:hAnsi="Gisha" w:cs="Gisha"/>
          <w:sz w:val="20"/>
          <w:szCs w:val="20"/>
        </w:rPr>
      </w:pPr>
      <w:r w:rsidRPr="00150D4E">
        <w:rPr>
          <w:rFonts w:ascii="Gisha" w:hAnsi="Gisha" w:cs="Gisha"/>
          <w:sz w:val="20"/>
          <w:szCs w:val="20"/>
        </w:rPr>
        <w:t xml:space="preserve">Si desaparecen las causas que hubiesen motivado la suspensión temporal de una Invitación, se reanudara </w:t>
      </w:r>
      <w:r w:rsidR="00EA1038" w:rsidRPr="00150D4E">
        <w:rPr>
          <w:rFonts w:ascii="Gisha" w:hAnsi="Gisha" w:cs="Gisha"/>
          <w:sz w:val="20"/>
          <w:szCs w:val="20"/>
        </w:rPr>
        <w:t>e</w:t>
      </w:r>
      <w:r w:rsidRPr="00150D4E">
        <w:rPr>
          <w:rFonts w:ascii="Gisha" w:hAnsi="Gisha" w:cs="Gisha"/>
          <w:sz w:val="20"/>
          <w:szCs w:val="20"/>
        </w:rPr>
        <w:t xml:space="preserve">sta, previo aviso por escrito a todos los involucrados. Solamente podrán seguir participando las proposiciones que no se hubiesen descalificado hasta el momento de la suspensión. </w:t>
      </w:r>
    </w:p>
    <w:p w14:paraId="7D5804CA" w14:textId="77777777" w:rsidR="00202B84" w:rsidRPr="00150D4E" w:rsidRDefault="00202B84" w:rsidP="00202B84">
      <w:pPr>
        <w:spacing w:line="240" w:lineRule="exact"/>
        <w:jc w:val="both"/>
        <w:rPr>
          <w:rFonts w:ascii="Gisha" w:hAnsi="Gisha" w:cs="Gisha"/>
          <w:sz w:val="20"/>
          <w:szCs w:val="20"/>
        </w:rPr>
      </w:pPr>
    </w:p>
    <w:p w14:paraId="34BCC6D9" w14:textId="77777777" w:rsidR="00202B84" w:rsidRPr="007E02D9" w:rsidRDefault="00EA103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sidRPr="00150D4E">
        <w:rPr>
          <w:rFonts w:ascii="Gisha" w:hAnsi="Gisha" w:cs="Gisha"/>
          <w:b/>
          <w:sz w:val="20"/>
          <w:szCs w:val="20"/>
        </w:rPr>
        <w:t xml:space="preserve"> </w:t>
      </w:r>
      <w:r w:rsidR="00202B84" w:rsidRPr="007E02D9">
        <w:rPr>
          <w:rFonts w:ascii="Gisha" w:hAnsi="Gisha" w:cs="Gisha"/>
          <w:b/>
          <w:color w:val="FFFFFF" w:themeColor="background1"/>
          <w:sz w:val="20"/>
          <w:szCs w:val="20"/>
        </w:rPr>
        <w:t>CANCELACIÓN.</w:t>
      </w:r>
    </w:p>
    <w:p w14:paraId="49254A46" w14:textId="77777777" w:rsidR="00202B84" w:rsidRPr="00150D4E" w:rsidRDefault="00202B84" w:rsidP="00202B84">
      <w:pPr>
        <w:spacing w:line="240" w:lineRule="exact"/>
        <w:jc w:val="both"/>
        <w:rPr>
          <w:rFonts w:ascii="Gisha" w:hAnsi="Gisha" w:cs="Gisha"/>
          <w:sz w:val="20"/>
          <w:szCs w:val="20"/>
        </w:rPr>
      </w:pPr>
    </w:p>
    <w:p w14:paraId="369F384C" w14:textId="77777777" w:rsidR="00202B84" w:rsidRPr="00150D4E" w:rsidRDefault="00202B84" w:rsidP="00202B84">
      <w:pPr>
        <w:spacing w:line="240" w:lineRule="exact"/>
        <w:jc w:val="both"/>
        <w:rPr>
          <w:rFonts w:ascii="Gisha" w:hAnsi="Gisha" w:cs="Gisha"/>
          <w:sz w:val="20"/>
          <w:szCs w:val="20"/>
        </w:rPr>
      </w:pPr>
      <w:r w:rsidRPr="00150D4E">
        <w:rPr>
          <w:rFonts w:ascii="Gisha" w:hAnsi="Gisha" w:cs="Gisha"/>
          <w:sz w:val="20"/>
          <w:szCs w:val="20"/>
        </w:rPr>
        <w:t xml:space="preserve">Se podrá cancelar la Invitación por caso fortuito </w:t>
      </w:r>
      <w:r w:rsidR="00696261" w:rsidRPr="00150D4E">
        <w:rPr>
          <w:rFonts w:ascii="Gisha" w:hAnsi="Gisha" w:cs="Gisha"/>
          <w:sz w:val="20"/>
          <w:szCs w:val="20"/>
        </w:rPr>
        <w:t>o</w:t>
      </w:r>
      <w:r w:rsidRPr="00150D4E">
        <w:rPr>
          <w:rFonts w:ascii="Gisha" w:hAnsi="Gisha" w:cs="Gisha"/>
          <w:sz w:val="20"/>
          <w:szCs w:val="20"/>
        </w:rPr>
        <w:t xml:space="preserve"> de fuerza mayor. De igual manera se podrá cancelar cuando existan circunstancias debidamente justificadas que provoquen la extinción de la necesidad de la contratación de los servicios y que de continuarse con el procedimiento de adquisición se pudiera ocasionar un daño o perjuicio al propio </w:t>
      </w:r>
      <w:r w:rsidR="00542AD9" w:rsidRPr="00150D4E">
        <w:rPr>
          <w:rFonts w:ascii="Gisha" w:hAnsi="Gisha" w:cs="Gisha"/>
          <w:sz w:val="20"/>
          <w:szCs w:val="20"/>
        </w:rPr>
        <w:t>CCC</w:t>
      </w:r>
      <w:r w:rsidRPr="00150D4E">
        <w:rPr>
          <w:rFonts w:ascii="Gisha" w:hAnsi="Gisha" w:cs="Gisha"/>
          <w:sz w:val="20"/>
          <w:szCs w:val="20"/>
        </w:rPr>
        <w:t>.</w:t>
      </w:r>
    </w:p>
    <w:p w14:paraId="153F7F6C" w14:textId="77777777" w:rsidR="00202B84" w:rsidRPr="00150D4E" w:rsidRDefault="00202B84" w:rsidP="00202B84">
      <w:pPr>
        <w:spacing w:line="240" w:lineRule="exact"/>
        <w:jc w:val="both"/>
        <w:rPr>
          <w:rFonts w:ascii="Gisha" w:hAnsi="Gisha" w:cs="Gisha"/>
          <w:sz w:val="20"/>
          <w:szCs w:val="20"/>
        </w:rPr>
      </w:pPr>
    </w:p>
    <w:p w14:paraId="40081479" w14:textId="711D996B" w:rsidR="00202B84" w:rsidRPr="00150D4E" w:rsidRDefault="00202B84" w:rsidP="00202B84">
      <w:pPr>
        <w:spacing w:line="240" w:lineRule="exact"/>
        <w:jc w:val="both"/>
        <w:rPr>
          <w:rFonts w:ascii="Gisha" w:hAnsi="Gisha" w:cs="Gisha"/>
          <w:sz w:val="20"/>
          <w:szCs w:val="20"/>
        </w:rPr>
      </w:pPr>
      <w:r w:rsidRPr="00150D4E">
        <w:rPr>
          <w:rFonts w:ascii="Gisha" w:hAnsi="Gisha" w:cs="Gisha"/>
          <w:sz w:val="20"/>
          <w:szCs w:val="20"/>
        </w:rPr>
        <w:t xml:space="preserve">Asimismo, en esta reforma se establece que, en el supuesto de caso fortuito o fuerza mayor, adicionalmente a la facultad de cancelar una Invitación en su totalidad, también se pueden efectuar cancelaciones parciales de una Invitación, es decir, se podrán cancelar una o varias partidas o conceptos contenidos en la convocatoria. Asimismo, se establece la obligatoriedad de </w:t>
      </w:r>
      <w:r w:rsidR="00502EA3" w:rsidRPr="00150D4E">
        <w:rPr>
          <w:rFonts w:ascii="Gisha" w:hAnsi="Gisha" w:cs="Gisha"/>
          <w:sz w:val="20"/>
          <w:szCs w:val="20"/>
        </w:rPr>
        <w:t>que,</w:t>
      </w:r>
      <w:r w:rsidRPr="00150D4E">
        <w:rPr>
          <w:rFonts w:ascii="Gisha" w:hAnsi="Gisha" w:cs="Gisha"/>
          <w:sz w:val="20"/>
          <w:szCs w:val="20"/>
        </w:rPr>
        <w:t xml:space="preserve"> en la determinación de la cancelación, deberá precisar el motivo de ello y hacerlo del conocimiento de los licitantes. Dichas cancelaciones podrán efectuarse en cualquier tiempo, desde la publicación de la convocatoria hasta antes de la firma del contrato.</w:t>
      </w:r>
    </w:p>
    <w:p w14:paraId="11062F51" w14:textId="77777777" w:rsidR="00202B84" w:rsidRPr="00150D4E" w:rsidRDefault="00202B84" w:rsidP="00202B84">
      <w:pPr>
        <w:tabs>
          <w:tab w:val="left" w:pos="426"/>
        </w:tabs>
        <w:spacing w:line="240" w:lineRule="exact"/>
        <w:jc w:val="both"/>
        <w:rPr>
          <w:rFonts w:ascii="Gisha" w:hAnsi="Gisha" w:cs="Gisha"/>
          <w:b/>
          <w:sz w:val="20"/>
          <w:szCs w:val="20"/>
        </w:rPr>
      </w:pPr>
    </w:p>
    <w:p w14:paraId="3551E33C" w14:textId="77777777" w:rsidR="00FC7BE8" w:rsidRPr="00150D4E" w:rsidRDefault="00FC7BE8" w:rsidP="00FC7BE8">
      <w:pPr>
        <w:tabs>
          <w:tab w:val="left" w:pos="426"/>
        </w:tabs>
        <w:spacing w:line="240" w:lineRule="exact"/>
        <w:jc w:val="both"/>
        <w:rPr>
          <w:rFonts w:ascii="Gisha" w:hAnsi="Gisha" w:cs="Gisha"/>
          <w:b/>
          <w:sz w:val="20"/>
          <w:szCs w:val="20"/>
        </w:rPr>
      </w:pPr>
    </w:p>
    <w:p w14:paraId="2187401A" w14:textId="77777777" w:rsidR="00FC7BE8" w:rsidRPr="007E02D9" w:rsidRDefault="00EA103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sidRPr="007E02D9">
        <w:rPr>
          <w:rFonts w:ascii="Gisha" w:hAnsi="Gisha" w:cs="Gisha"/>
          <w:b/>
          <w:color w:val="FFFFFF" w:themeColor="background1"/>
          <w:sz w:val="20"/>
          <w:szCs w:val="20"/>
        </w:rPr>
        <w:t xml:space="preserve"> </w:t>
      </w:r>
      <w:r w:rsidR="00FC7BE8" w:rsidRPr="007E02D9">
        <w:rPr>
          <w:rFonts w:ascii="Gisha" w:hAnsi="Gisha" w:cs="Gisha"/>
          <w:b/>
          <w:color w:val="FFFFFF" w:themeColor="background1"/>
          <w:sz w:val="20"/>
          <w:szCs w:val="20"/>
        </w:rPr>
        <w:t>RESCISIÓN Y TERMINACIÓN ANTICIPADA DEL CONTRATO.</w:t>
      </w:r>
    </w:p>
    <w:p w14:paraId="5CB2EDF9" w14:textId="77777777" w:rsidR="00FC7BE8" w:rsidRPr="00150D4E" w:rsidRDefault="00FC7BE8" w:rsidP="00FC7BE8">
      <w:pPr>
        <w:pStyle w:val="Prrafodelista"/>
        <w:widowControl/>
        <w:tabs>
          <w:tab w:val="left" w:pos="480"/>
        </w:tabs>
        <w:overflowPunct/>
        <w:autoSpaceDE/>
        <w:autoSpaceDN/>
        <w:adjustRightInd/>
        <w:spacing w:line="240" w:lineRule="exact"/>
        <w:ind w:left="0" w:right="50"/>
        <w:contextualSpacing/>
        <w:textAlignment w:val="auto"/>
        <w:rPr>
          <w:rFonts w:ascii="Gisha" w:hAnsi="Gisha" w:cs="Gisha"/>
          <w:b/>
          <w:sz w:val="20"/>
          <w:szCs w:val="20"/>
        </w:rPr>
      </w:pPr>
    </w:p>
    <w:p w14:paraId="57606311"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lastRenderedPageBreak/>
        <w:t xml:space="preserve">Administrativamente por parte del </w:t>
      </w:r>
      <w:r w:rsidR="00542AD9" w:rsidRPr="00150D4E">
        <w:rPr>
          <w:rFonts w:ascii="Gisha" w:hAnsi="Gisha" w:cs="Gisha"/>
          <w:sz w:val="20"/>
          <w:szCs w:val="20"/>
        </w:rPr>
        <w:t>CCC</w:t>
      </w:r>
      <w:r w:rsidRPr="00150D4E">
        <w:rPr>
          <w:rFonts w:ascii="Gisha" w:hAnsi="Gisha" w:cs="Gisha"/>
          <w:sz w:val="20"/>
          <w:szCs w:val="20"/>
        </w:rPr>
        <w:t>, y sin responsabilidad para éste, en los siguientes casos:</w:t>
      </w:r>
    </w:p>
    <w:p w14:paraId="27C55573" w14:textId="77777777" w:rsidR="00FC7BE8" w:rsidRPr="00150D4E" w:rsidRDefault="00FC7BE8" w:rsidP="00FC7BE8">
      <w:pPr>
        <w:spacing w:line="240" w:lineRule="exact"/>
        <w:jc w:val="both"/>
        <w:rPr>
          <w:rFonts w:ascii="Gisha" w:hAnsi="Gisha" w:cs="Gisha"/>
          <w:sz w:val="20"/>
          <w:szCs w:val="20"/>
        </w:rPr>
      </w:pPr>
    </w:p>
    <w:p w14:paraId="586BE130" w14:textId="77777777" w:rsidR="00FC7BE8" w:rsidRPr="00150D4E" w:rsidRDefault="00E63A3D" w:rsidP="007C09E4">
      <w:pPr>
        <w:pStyle w:val="ListParagraph1"/>
        <w:numPr>
          <w:ilvl w:val="0"/>
          <w:numId w:val="1"/>
        </w:numPr>
        <w:tabs>
          <w:tab w:val="num" w:pos="851"/>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lang w:eastAsia="es-ES"/>
        </w:rPr>
        <w:t>Por no entregar los servicios de acuerdo con los datos y especificaciones convenidas y precisadas en el contrato</w:t>
      </w:r>
      <w:r w:rsidR="00FC7BE8" w:rsidRPr="00150D4E">
        <w:rPr>
          <w:rFonts w:ascii="Gisha" w:hAnsi="Gisha" w:cs="Gisha"/>
          <w:sz w:val="20"/>
          <w:szCs w:val="20"/>
          <w:lang w:eastAsia="es-ES"/>
        </w:rPr>
        <w:t>;</w:t>
      </w:r>
    </w:p>
    <w:p w14:paraId="3DAAC20F" w14:textId="77777777" w:rsidR="00FC7BE8" w:rsidRPr="00150D4E" w:rsidRDefault="00FC7BE8" w:rsidP="00FC7BE8">
      <w:pPr>
        <w:pStyle w:val="Prrafodelista"/>
        <w:spacing w:line="240" w:lineRule="exact"/>
        <w:rPr>
          <w:rFonts w:ascii="Gisha" w:hAnsi="Gisha" w:cs="Gisha"/>
          <w:sz w:val="20"/>
          <w:szCs w:val="20"/>
        </w:rPr>
      </w:pPr>
    </w:p>
    <w:p w14:paraId="5AE38833"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lang w:eastAsia="es-ES"/>
        </w:rPr>
        <w:t>Por rebasar el monto límite de aplicación de penas convencionales</w:t>
      </w:r>
      <w:r w:rsidR="00FC7BE8" w:rsidRPr="00150D4E">
        <w:rPr>
          <w:rFonts w:ascii="Gisha" w:hAnsi="Gisha" w:cs="Gisha"/>
          <w:sz w:val="20"/>
          <w:szCs w:val="20"/>
          <w:lang w:eastAsia="es-ES"/>
        </w:rPr>
        <w:t>;</w:t>
      </w:r>
    </w:p>
    <w:p w14:paraId="65ECE2B1" w14:textId="77777777" w:rsidR="00FC7BE8" w:rsidRPr="00150D4E" w:rsidRDefault="00FC7BE8" w:rsidP="00FC7BE8">
      <w:pPr>
        <w:pStyle w:val="ListParagraph1"/>
        <w:tabs>
          <w:tab w:val="num" w:pos="851"/>
        </w:tabs>
        <w:spacing w:line="240" w:lineRule="exact"/>
        <w:ind w:left="851" w:hanging="425"/>
        <w:rPr>
          <w:rFonts w:ascii="Gisha" w:hAnsi="Gisha" w:cs="Gisha"/>
          <w:caps/>
          <w:sz w:val="20"/>
          <w:szCs w:val="20"/>
          <w:lang w:eastAsia="es-ES"/>
        </w:rPr>
      </w:pPr>
    </w:p>
    <w:p w14:paraId="4BC19C28"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rPr>
        <w:t>Por suspender injustificadamente la ejecución del servicio y/o si no les da la debida atención por medio del personal competente</w:t>
      </w:r>
      <w:r w:rsidR="00FC7BE8" w:rsidRPr="00150D4E">
        <w:rPr>
          <w:rFonts w:ascii="Gisha" w:hAnsi="Gisha" w:cs="Gisha"/>
          <w:sz w:val="20"/>
          <w:szCs w:val="20"/>
          <w:lang w:eastAsia="es-ES"/>
        </w:rPr>
        <w:t>;</w:t>
      </w:r>
    </w:p>
    <w:p w14:paraId="5D908E09" w14:textId="77777777" w:rsidR="00FC7BE8" w:rsidRPr="00150D4E" w:rsidRDefault="00FC7BE8" w:rsidP="00FC7BE8">
      <w:pPr>
        <w:pStyle w:val="ListParagraph1"/>
        <w:tabs>
          <w:tab w:val="num" w:pos="851"/>
        </w:tabs>
        <w:spacing w:line="240" w:lineRule="exact"/>
        <w:ind w:left="851" w:hanging="425"/>
        <w:jc w:val="both"/>
        <w:rPr>
          <w:rFonts w:ascii="Gisha" w:hAnsi="Gisha" w:cs="Gisha"/>
          <w:caps/>
          <w:sz w:val="20"/>
          <w:szCs w:val="20"/>
          <w:lang w:eastAsia="es-ES"/>
        </w:rPr>
      </w:pPr>
    </w:p>
    <w:p w14:paraId="0DA5D181"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rPr>
        <w:t>Por no realizar los trabajos objeto de este contrato, en forma eficiente y oportuna</w:t>
      </w:r>
      <w:r w:rsidR="00FC7BE8" w:rsidRPr="00150D4E">
        <w:rPr>
          <w:rFonts w:ascii="Gisha" w:hAnsi="Gisha" w:cs="Gisha"/>
          <w:sz w:val="20"/>
          <w:szCs w:val="20"/>
          <w:lang w:eastAsia="es-ES"/>
        </w:rPr>
        <w:t>;</w:t>
      </w:r>
    </w:p>
    <w:p w14:paraId="2D62FA5C" w14:textId="77777777" w:rsidR="00FC7BE8" w:rsidRPr="00150D4E" w:rsidRDefault="00FC7BE8" w:rsidP="00FC7BE8">
      <w:pPr>
        <w:pStyle w:val="ListParagraph1"/>
        <w:tabs>
          <w:tab w:val="num" w:pos="851"/>
        </w:tabs>
        <w:spacing w:line="240" w:lineRule="exact"/>
        <w:ind w:left="851" w:hanging="425"/>
        <w:jc w:val="both"/>
        <w:rPr>
          <w:rFonts w:ascii="Gisha" w:hAnsi="Gisha" w:cs="Gisha"/>
          <w:caps/>
          <w:sz w:val="20"/>
          <w:szCs w:val="20"/>
          <w:lang w:eastAsia="es-ES"/>
        </w:rPr>
      </w:pPr>
    </w:p>
    <w:p w14:paraId="492B739D"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lang w:eastAsia="es-ES"/>
        </w:rPr>
        <w:t xml:space="preserve">Por no otorgar al CCC o a la </w:t>
      </w:r>
      <w:proofErr w:type="spellStart"/>
      <w:r w:rsidRPr="00150D4E">
        <w:rPr>
          <w:rFonts w:ascii="Gisha" w:hAnsi="Gisha" w:cs="Gisha"/>
          <w:sz w:val="20"/>
          <w:szCs w:val="20"/>
          <w:lang w:eastAsia="es-ES"/>
        </w:rPr>
        <w:t>SFP</w:t>
      </w:r>
      <w:proofErr w:type="spellEnd"/>
      <w:r w:rsidRPr="00150D4E">
        <w:rPr>
          <w:rFonts w:ascii="Gisha" w:hAnsi="Gisha" w:cs="Gisha"/>
          <w:sz w:val="20"/>
          <w:szCs w:val="20"/>
          <w:lang w:eastAsia="es-ES"/>
        </w:rPr>
        <w:t xml:space="preserve"> o el OIC, las facilidades y datos necesarios para la inspección, vigilancia y supervisión en la entrega de los servicios</w:t>
      </w:r>
      <w:r w:rsidR="00FC7BE8" w:rsidRPr="00150D4E">
        <w:rPr>
          <w:rFonts w:ascii="Gisha" w:hAnsi="Gisha" w:cs="Gisha"/>
          <w:sz w:val="20"/>
          <w:szCs w:val="20"/>
          <w:lang w:eastAsia="es-ES"/>
        </w:rPr>
        <w:t>;</w:t>
      </w:r>
    </w:p>
    <w:p w14:paraId="22FF1FDC" w14:textId="77777777" w:rsidR="00FC7BE8" w:rsidRPr="00150D4E" w:rsidRDefault="00FC7BE8" w:rsidP="00FC7BE8">
      <w:pPr>
        <w:pStyle w:val="ListParagraph1"/>
        <w:tabs>
          <w:tab w:val="num" w:pos="851"/>
        </w:tabs>
        <w:spacing w:line="240" w:lineRule="exact"/>
        <w:ind w:left="851" w:hanging="425"/>
        <w:rPr>
          <w:rFonts w:ascii="Gisha" w:hAnsi="Gisha" w:cs="Gisha"/>
          <w:caps/>
          <w:sz w:val="20"/>
          <w:szCs w:val="20"/>
          <w:lang w:eastAsia="es-ES"/>
        </w:rPr>
      </w:pPr>
    </w:p>
    <w:p w14:paraId="3075FBE3"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lang w:eastAsia="es-ES"/>
        </w:rPr>
        <w:t>Por ceder, traspasar o subcontratar la totalidad o parte del suministro de los servicios objeto de la Invitación, sin consentimiento por escrito del CCC</w:t>
      </w:r>
      <w:r w:rsidR="00FC7BE8" w:rsidRPr="00150D4E">
        <w:rPr>
          <w:rFonts w:ascii="Gisha" w:hAnsi="Gisha" w:cs="Gisha"/>
          <w:sz w:val="20"/>
          <w:szCs w:val="20"/>
          <w:lang w:eastAsia="es-ES"/>
        </w:rPr>
        <w:t>,</w:t>
      </w:r>
    </w:p>
    <w:p w14:paraId="394CF973" w14:textId="77777777" w:rsidR="00FC7BE8" w:rsidRPr="00150D4E" w:rsidRDefault="00FC7BE8" w:rsidP="00FC7BE8">
      <w:pPr>
        <w:pStyle w:val="ListParagraph1"/>
        <w:tabs>
          <w:tab w:val="num" w:pos="851"/>
        </w:tabs>
        <w:spacing w:line="240" w:lineRule="exact"/>
        <w:ind w:left="851" w:hanging="425"/>
        <w:jc w:val="both"/>
        <w:rPr>
          <w:rFonts w:ascii="Gisha" w:hAnsi="Gisha" w:cs="Gisha"/>
          <w:caps/>
          <w:sz w:val="20"/>
          <w:szCs w:val="20"/>
          <w:lang w:eastAsia="es-ES"/>
        </w:rPr>
      </w:pPr>
    </w:p>
    <w:p w14:paraId="590A7D47"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rPr>
        <w:t>Si es declarado en concurso mercantil o de acreedores, o cualquier situación análoga que afecte su patrimonio</w:t>
      </w:r>
      <w:r w:rsidR="00FC7BE8" w:rsidRPr="00150D4E">
        <w:rPr>
          <w:rFonts w:ascii="Gisha" w:hAnsi="Gisha" w:cs="Gisha"/>
          <w:sz w:val="20"/>
          <w:szCs w:val="20"/>
          <w:lang w:eastAsia="es-ES"/>
        </w:rPr>
        <w:t>;</w:t>
      </w:r>
    </w:p>
    <w:p w14:paraId="0274F818" w14:textId="77777777" w:rsidR="00FC7BE8" w:rsidRPr="00150D4E" w:rsidRDefault="00FC7BE8" w:rsidP="00FC7BE8">
      <w:pPr>
        <w:pStyle w:val="ListParagraph1"/>
        <w:tabs>
          <w:tab w:val="num" w:pos="851"/>
        </w:tabs>
        <w:spacing w:line="240" w:lineRule="exact"/>
        <w:ind w:left="851" w:hanging="425"/>
        <w:jc w:val="both"/>
        <w:rPr>
          <w:rFonts w:ascii="Gisha" w:hAnsi="Gisha" w:cs="Gisha"/>
          <w:caps/>
          <w:sz w:val="20"/>
          <w:szCs w:val="20"/>
          <w:lang w:eastAsia="es-ES"/>
        </w:rPr>
      </w:pPr>
    </w:p>
    <w:p w14:paraId="5C5E6864"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lang w:eastAsia="es-ES"/>
        </w:rPr>
        <w:t>Cuando se compruebe que hubiera proporcionado información falsa, o haya actuado con dolo o mala fe, en alguna fase del Proceso de Adjudicación del contrato, en su celebración y durante su vigencia</w:t>
      </w:r>
      <w:r w:rsidR="00FC7BE8" w:rsidRPr="00150D4E">
        <w:rPr>
          <w:rFonts w:ascii="Gisha" w:hAnsi="Gisha" w:cs="Gisha"/>
          <w:sz w:val="20"/>
          <w:szCs w:val="20"/>
          <w:lang w:eastAsia="es-ES"/>
        </w:rPr>
        <w:t>;</w:t>
      </w:r>
    </w:p>
    <w:p w14:paraId="2CD79C99" w14:textId="77777777" w:rsidR="00FC7BE8" w:rsidRPr="00150D4E" w:rsidRDefault="00FC7BE8" w:rsidP="00FC7BE8">
      <w:pPr>
        <w:pStyle w:val="ListParagraph1"/>
        <w:tabs>
          <w:tab w:val="num" w:pos="851"/>
        </w:tabs>
        <w:spacing w:line="240" w:lineRule="exact"/>
        <w:ind w:left="851" w:hanging="425"/>
        <w:jc w:val="both"/>
        <w:rPr>
          <w:rFonts w:ascii="Gisha" w:hAnsi="Gisha" w:cs="Gisha"/>
          <w:caps/>
          <w:sz w:val="20"/>
          <w:szCs w:val="20"/>
          <w:lang w:eastAsia="es-ES"/>
        </w:rPr>
      </w:pPr>
    </w:p>
    <w:p w14:paraId="669F6302" w14:textId="77777777" w:rsidR="00FC7BE8" w:rsidRPr="00150D4E" w:rsidRDefault="00E63A3D" w:rsidP="007C09E4">
      <w:pPr>
        <w:pStyle w:val="ListParagraph1"/>
        <w:numPr>
          <w:ilvl w:val="0"/>
          <w:numId w:val="1"/>
        </w:numPr>
        <w:tabs>
          <w:tab w:val="num" w:pos="851"/>
          <w:tab w:val="num" w:pos="2127"/>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lang w:eastAsia="es-ES"/>
        </w:rPr>
        <w:t>Cuando no cumpla con el pago de las penas convencionales a las que se haga acreedor, durante la vigencia del presente contrato</w:t>
      </w:r>
      <w:r w:rsidR="00FC7BE8" w:rsidRPr="00150D4E">
        <w:rPr>
          <w:rFonts w:ascii="Gisha" w:hAnsi="Gisha" w:cs="Gisha"/>
          <w:sz w:val="20"/>
          <w:szCs w:val="20"/>
          <w:lang w:eastAsia="es-ES"/>
        </w:rPr>
        <w:t>;</w:t>
      </w:r>
    </w:p>
    <w:p w14:paraId="0BA6443B" w14:textId="77777777" w:rsidR="00FC7BE8" w:rsidRPr="00150D4E" w:rsidRDefault="00FC7BE8" w:rsidP="00FC7BE8">
      <w:pPr>
        <w:pStyle w:val="ListParagraph1"/>
        <w:tabs>
          <w:tab w:val="num" w:pos="851"/>
        </w:tabs>
        <w:spacing w:line="240" w:lineRule="exact"/>
        <w:ind w:left="851" w:hanging="425"/>
        <w:jc w:val="both"/>
        <w:rPr>
          <w:rFonts w:ascii="Gisha" w:hAnsi="Gisha" w:cs="Gisha"/>
          <w:caps/>
          <w:sz w:val="20"/>
          <w:szCs w:val="20"/>
          <w:lang w:eastAsia="es-ES"/>
        </w:rPr>
      </w:pPr>
    </w:p>
    <w:p w14:paraId="0494529F" w14:textId="77777777" w:rsidR="00FC7BE8" w:rsidRPr="00150D4E" w:rsidRDefault="00E63A3D" w:rsidP="007C09E4">
      <w:pPr>
        <w:pStyle w:val="ListParagraph1"/>
        <w:numPr>
          <w:ilvl w:val="0"/>
          <w:numId w:val="1"/>
        </w:numPr>
        <w:tabs>
          <w:tab w:val="num" w:pos="851"/>
          <w:tab w:val="num" w:pos="1406"/>
        </w:tabs>
        <w:spacing w:after="0" w:line="240" w:lineRule="exact"/>
        <w:ind w:left="851" w:hanging="425"/>
        <w:contextualSpacing w:val="0"/>
        <w:jc w:val="both"/>
        <w:rPr>
          <w:rFonts w:ascii="Gisha" w:hAnsi="Gisha" w:cs="Gisha"/>
          <w:caps/>
          <w:sz w:val="20"/>
          <w:szCs w:val="20"/>
          <w:lang w:eastAsia="es-ES"/>
        </w:rPr>
      </w:pPr>
      <w:r w:rsidRPr="00150D4E">
        <w:rPr>
          <w:rFonts w:ascii="Gisha" w:hAnsi="Gisha" w:cs="Gisha"/>
          <w:sz w:val="20"/>
          <w:szCs w:val="20"/>
        </w:rPr>
        <w:t>En general, por incumplir cual quiera de las obligaciones a su cargo derivadas del contrato</w:t>
      </w:r>
      <w:r w:rsidRPr="00150D4E">
        <w:rPr>
          <w:rFonts w:ascii="Gisha" w:hAnsi="Gisha" w:cs="Gisha"/>
          <w:sz w:val="20"/>
          <w:szCs w:val="20"/>
          <w:lang w:eastAsia="es-ES"/>
        </w:rPr>
        <w:t>, de sus anexos o del procedimiento de adjudicación correspondiente</w:t>
      </w:r>
      <w:r w:rsidR="00FC7BE8" w:rsidRPr="00150D4E">
        <w:rPr>
          <w:rFonts w:ascii="Gisha" w:hAnsi="Gisha" w:cs="Gisha"/>
          <w:sz w:val="20"/>
          <w:szCs w:val="20"/>
        </w:rPr>
        <w:t>.</w:t>
      </w:r>
    </w:p>
    <w:p w14:paraId="4932404E" w14:textId="77777777" w:rsidR="00EA1038" w:rsidRPr="00150D4E" w:rsidRDefault="00EA1038" w:rsidP="00FC7BE8">
      <w:pPr>
        <w:spacing w:line="240" w:lineRule="exact"/>
        <w:jc w:val="both"/>
        <w:rPr>
          <w:rFonts w:ascii="Gisha" w:hAnsi="Gisha" w:cs="Gisha"/>
          <w:sz w:val="20"/>
          <w:szCs w:val="20"/>
        </w:rPr>
      </w:pPr>
    </w:p>
    <w:p w14:paraId="27D9C010" w14:textId="60A2D5E8"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Para estos casos serán aplicables las sanciones mencionadas en el punto </w:t>
      </w:r>
      <w:r w:rsidRPr="00502641">
        <w:rPr>
          <w:rFonts w:ascii="Gisha" w:hAnsi="Gisha" w:cs="Gisha"/>
          <w:bCs/>
          <w:sz w:val="20"/>
          <w:szCs w:val="20"/>
        </w:rPr>
        <w:t>1</w:t>
      </w:r>
      <w:r w:rsidR="00502641" w:rsidRPr="00502641">
        <w:rPr>
          <w:rFonts w:ascii="Gisha" w:hAnsi="Gisha" w:cs="Gisha"/>
          <w:bCs/>
          <w:sz w:val="20"/>
          <w:szCs w:val="20"/>
        </w:rPr>
        <w:t>6</w:t>
      </w:r>
      <w:r w:rsidRPr="00502641">
        <w:rPr>
          <w:rFonts w:ascii="Gisha" w:hAnsi="Gisha" w:cs="Gisha"/>
          <w:bCs/>
          <w:sz w:val="20"/>
          <w:szCs w:val="20"/>
        </w:rPr>
        <w:t>.3</w:t>
      </w:r>
      <w:r w:rsidRPr="00150D4E">
        <w:rPr>
          <w:rFonts w:ascii="Gisha" w:hAnsi="Gisha" w:cs="Gisha"/>
          <w:sz w:val="20"/>
          <w:szCs w:val="20"/>
        </w:rPr>
        <w:t xml:space="preserve"> de esta convocatoria, asimismo se implementará el procedimiento previsto en la fracción III y en su caso párrafos subsecuentes del Artículo </w:t>
      </w:r>
      <w:r w:rsidRPr="00502641">
        <w:rPr>
          <w:rFonts w:ascii="Gisha" w:hAnsi="Gisha" w:cs="Gisha"/>
          <w:bCs/>
          <w:sz w:val="20"/>
          <w:szCs w:val="20"/>
        </w:rPr>
        <w:t>54</w:t>
      </w:r>
      <w:r w:rsidRPr="00150D4E">
        <w:rPr>
          <w:rFonts w:ascii="Gisha" w:hAnsi="Gisha" w:cs="Gisha"/>
          <w:sz w:val="20"/>
          <w:szCs w:val="20"/>
        </w:rPr>
        <w:t xml:space="preserve">, y demás disposiciones que se señalen en la </w:t>
      </w:r>
      <w:proofErr w:type="spellStart"/>
      <w:r w:rsidRPr="00150D4E">
        <w:rPr>
          <w:rFonts w:ascii="Gisha" w:hAnsi="Gisha" w:cs="Gisha"/>
          <w:sz w:val="20"/>
          <w:szCs w:val="20"/>
        </w:rPr>
        <w:t>LAASSP</w:t>
      </w:r>
      <w:proofErr w:type="spellEnd"/>
      <w:r w:rsidRPr="00150D4E">
        <w:rPr>
          <w:rFonts w:ascii="Gisha" w:hAnsi="Gisha" w:cs="Gisha"/>
          <w:sz w:val="20"/>
          <w:szCs w:val="20"/>
        </w:rPr>
        <w:t>.</w:t>
      </w:r>
    </w:p>
    <w:p w14:paraId="67A9E37A" w14:textId="77777777" w:rsidR="00FC7BE8" w:rsidRPr="00150D4E" w:rsidRDefault="00FC7BE8" w:rsidP="00FC7BE8">
      <w:pPr>
        <w:tabs>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p>
    <w:p w14:paraId="7B88ABF7" w14:textId="77777777" w:rsidR="00FC7BE8" w:rsidRPr="00150D4E" w:rsidRDefault="00FC7BE8" w:rsidP="00FC7BE8">
      <w:pPr>
        <w:tabs>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Gisha" w:hAnsi="Gisha" w:cs="Gisha"/>
          <w:sz w:val="20"/>
          <w:szCs w:val="20"/>
        </w:rPr>
      </w:pPr>
      <w:r w:rsidRPr="00150D4E">
        <w:rPr>
          <w:rFonts w:ascii="Gisha" w:hAnsi="Gisha" w:cs="Gisha"/>
          <w:sz w:val="20"/>
          <w:szCs w:val="20"/>
        </w:rPr>
        <w:t xml:space="preserve">En el caso de que el </w:t>
      </w:r>
      <w:r w:rsidR="00542AD9" w:rsidRPr="00150D4E">
        <w:rPr>
          <w:rFonts w:ascii="Gisha" w:hAnsi="Gisha" w:cs="Gisha"/>
          <w:sz w:val="20"/>
          <w:szCs w:val="20"/>
        </w:rPr>
        <w:t>CCC</w:t>
      </w:r>
      <w:r w:rsidRPr="00150D4E">
        <w:rPr>
          <w:rFonts w:ascii="Gisha" w:hAnsi="Gisha" w:cs="Gisha"/>
          <w:sz w:val="20"/>
          <w:szCs w:val="20"/>
        </w:rPr>
        <w:t xml:space="preserve"> rescinda el contrato, podrá seguir uno o varios de los procedimientos que se mencionan a continuación:</w:t>
      </w:r>
    </w:p>
    <w:p w14:paraId="453A0B1B" w14:textId="77777777" w:rsidR="00FC7BE8" w:rsidRPr="00150D4E" w:rsidRDefault="00FC7BE8" w:rsidP="00FC7BE8">
      <w:pPr>
        <w:spacing w:line="240" w:lineRule="exact"/>
        <w:jc w:val="both"/>
        <w:rPr>
          <w:rFonts w:ascii="Gisha" w:hAnsi="Gisha" w:cs="Gisha"/>
          <w:sz w:val="20"/>
          <w:szCs w:val="20"/>
        </w:rPr>
      </w:pPr>
    </w:p>
    <w:p w14:paraId="5EC8E5B2" w14:textId="61F507E3" w:rsidR="00FC7BE8" w:rsidRPr="00150D4E" w:rsidRDefault="00FC7BE8" w:rsidP="006A3BFF">
      <w:pPr>
        <w:widowControl/>
        <w:numPr>
          <w:ilvl w:val="0"/>
          <w:numId w:val="9"/>
        </w:numPr>
        <w:tabs>
          <w:tab w:val="clear" w:pos="786"/>
          <w:tab w:val="num" w:pos="851"/>
          <w:tab w:val="left" w:pos="1440"/>
          <w:tab w:val="left" w:pos="2694"/>
          <w:tab w:val="left" w:pos="2880"/>
          <w:tab w:val="left" w:pos="2977"/>
          <w:tab w:val="left" w:pos="3600"/>
          <w:tab w:val="left" w:pos="4320"/>
          <w:tab w:val="left" w:pos="5040"/>
          <w:tab w:val="left" w:pos="5760"/>
          <w:tab w:val="left" w:pos="6480"/>
          <w:tab w:val="left" w:pos="7200"/>
          <w:tab w:val="left" w:pos="7920"/>
          <w:tab w:val="left" w:pos="8640"/>
        </w:tabs>
        <w:overflowPunct/>
        <w:autoSpaceDE/>
        <w:autoSpaceDN/>
        <w:adjustRightInd/>
        <w:spacing w:line="240" w:lineRule="exact"/>
        <w:ind w:left="851" w:hanging="425"/>
        <w:jc w:val="both"/>
        <w:textAlignment w:val="auto"/>
        <w:rPr>
          <w:rFonts w:ascii="Gisha" w:hAnsi="Gisha" w:cs="Gisha"/>
          <w:sz w:val="20"/>
          <w:szCs w:val="20"/>
        </w:rPr>
      </w:pPr>
      <w:r w:rsidRPr="00150D4E">
        <w:rPr>
          <w:rFonts w:ascii="Gisha" w:hAnsi="Gisha" w:cs="Gisha"/>
          <w:sz w:val="20"/>
          <w:szCs w:val="20"/>
        </w:rPr>
        <w:t xml:space="preserve">Se adjudicará el contrato al participante que haya presentado la siguiente proposición solvente más baja, siempre que la diferencia en precio con respecto a la postura que inicialmente hubiere resultado </w:t>
      </w:r>
      <w:r w:rsidR="00696261" w:rsidRPr="00150D4E">
        <w:rPr>
          <w:rFonts w:ascii="Gisha" w:hAnsi="Gisha" w:cs="Gisha"/>
          <w:sz w:val="20"/>
          <w:szCs w:val="20"/>
        </w:rPr>
        <w:t>ADJUDICADO a</w:t>
      </w:r>
      <w:r w:rsidRPr="00150D4E">
        <w:rPr>
          <w:rFonts w:ascii="Gisha" w:hAnsi="Gisha" w:cs="Gisha"/>
          <w:sz w:val="20"/>
          <w:szCs w:val="20"/>
        </w:rPr>
        <w:t xml:space="preserve"> no sea superior al diez por ciento de conformidad con lo dispuesto en el segundo párrafo del artículo 46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w:t>
      </w:r>
    </w:p>
    <w:p w14:paraId="5C20C42A" w14:textId="77777777" w:rsidR="00FC7BE8" w:rsidRPr="00150D4E" w:rsidRDefault="00FC7BE8" w:rsidP="00FC7BE8">
      <w:pPr>
        <w:spacing w:line="240" w:lineRule="exact"/>
        <w:jc w:val="both"/>
        <w:rPr>
          <w:rFonts w:ascii="Gisha" w:hAnsi="Gisha" w:cs="Gisha"/>
          <w:sz w:val="20"/>
          <w:szCs w:val="20"/>
        </w:rPr>
      </w:pPr>
    </w:p>
    <w:p w14:paraId="70126BAD" w14:textId="78DA246B" w:rsidR="00FC7BE8" w:rsidRPr="00150D4E" w:rsidRDefault="001D6FF0" w:rsidP="007C09E4">
      <w:pPr>
        <w:widowControl/>
        <w:numPr>
          <w:ilvl w:val="0"/>
          <w:numId w:val="8"/>
        </w:numPr>
        <w:tabs>
          <w:tab w:val="left" w:pos="-1701"/>
          <w:tab w:val="left" w:pos="-426"/>
          <w:tab w:val="left" w:pos="851"/>
          <w:tab w:val="left" w:pos="5040"/>
          <w:tab w:val="left" w:pos="5760"/>
          <w:tab w:val="left" w:pos="6480"/>
          <w:tab w:val="left" w:pos="7200"/>
          <w:tab w:val="left" w:pos="7920"/>
          <w:tab w:val="left" w:pos="8640"/>
        </w:tabs>
        <w:overflowPunct/>
        <w:autoSpaceDE/>
        <w:autoSpaceDN/>
        <w:adjustRightInd/>
        <w:spacing w:line="240" w:lineRule="exact"/>
        <w:ind w:left="851" w:hanging="425"/>
        <w:jc w:val="both"/>
        <w:textAlignment w:val="auto"/>
        <w:rPr>
          <w:rFonts w:ascii="Gisha" w:hAnsi="Gisha" w:cs="Gisha"/>
          <w:sz w:val="20"/>
          <w:szCs w:val="20"/>
        </w:rPr>
      </w:pPr>
      <w:r w:rsidRPr="00150D4E">
        <w:rPr>
          <w:rFonts w:ascii="Gisha" w:hAnsi="Gisha" w:cs="Gisha"/>
          <w:sz w:val="20"/>
          <w:szCs w:val="20"/>
        </w:rPr>
        <w:t>Convocar a un nuevo</w:t>
      </w:r>
      <w:r w:rsidR="00FC7BE8" w:rsidRPr="00150D4E">
        <w:rPr>
          <w:rFonts w:ascii="Gisha" w:hAnsi="Gisha" w:cs="Gisha"/>
          <w:sz w:val="20"/>
          <w:szCs w:val="20"/>
        </w:rPr>
        <w:t xml:space="preserve"> procedimiento de contratación de Invitación</w:t>
      </w:r>
      <w:r w:rsidR="007E02D9">
        <w:rPr>
          <w:rFonts w:ascii="Gisha" w:hAnsi="Gisha" w:cs="Gisha"/>
          <w:sz w:val="20"/>
          <w:szCs w:val="20"/>
        </w:rPr>
        <w:t xml:space="preserve"> </w:t>
      </w:r>
      <w:r w:rsidR="00FC7BE8" w:rsidRPr="00150D4E">
        <w:rPr>
          <w:rFonts w:ascii="Gisha" w:hAnsi="Gisha" w:cs="Gisha"/>
          <w:sz w:val="20"/>
          <w:szCs w:val="20"/>
        </w:rPr>
        <w:t>a Cuando menos Tres Personas o Adjudicación Directa, según corresponda de acuerdo a los rangos autorizados por el Comité o los previstos en el Presupuesto de Egresos de la Federación, y</w:t>
      </w:r>
    </w:p>
    <w:p w14:paraId="0DB9C5AF" w14:textId="77777777" w:rsidR="00FC7BE8" w:rsidRPr="00150D4E" w:rsidRDefault="00FC7BE8" w:rsidP="00FC7BE8">
      <w:pPr>
        <w:spacing w:line="240" w:lineRule="exact"/>
        <w:jc w:val="both"/>
        <w:rPr>
          <w:rFonts w:ascii="Gisha" w:hAnsi="Gisha" w:cs="Gisha"/>
          <w:sz w:val="20"/>
          <w:szCs w:val="20"/>
        </w:rPr>
      </w:pPr>
    </w:p>
    <w:p w14:paraId="2AE18B8A" w14:textId="4C20D2AE" w:rsidR="00FC7BE8" w:rsidRPr="00150D4E" w:rsidRDefault="00FC7BE8" w:rsidP="00EA1038">
      <w:pPr>
        <w:widowControl/>
        <w:numPr>
          <w:ilvl w:val="0"/>
          <w:numId w:val="8"/>
        </w:numPr>
        <w:tabs>
          <w:tab w:val="left" w:pos="-1701"/>
          <w:tab w:val="left" w:pos="-426"/>
          <w:tab w:val="left" w:pos="851"/>
          <w:tab w:val="left" w:pos="5040"/>
          <w:tab w:val="left" w:pos="5760"/>
          <w:tab w:val="left" w:pos="6480"/>
          <w:tab w:val="left" w:pos="7200"/>
          <w:tab w:val="left" w:pos="7920"/>
          <w:tab w:val="left" w:pos="8640"/>
        </w:tabs>
        <w:overflowPunct/>
        <w:autoSpaceDE/>
        <w:autoSpaceDN/>
        <w:adjustRightInd/>
        <w:spacing w:line="240" w:lineRule="exact"/>
        <w:ind w:left="851" w:hanging="425"/>
        <w:jc w:val="both"/>
        <w:textAlignment w:val="auto"/>
        <w:rPr>
          <w:rFonts w:ascii="Gisha" w:hAnsi="Gisha" w:cs="Gisha"/>
          <w:sz w:val="20"/>
          <w:szCs w:val="20"/>
        </w:rPr>
      </w:pPr>
      <w:r w:rsidRPr="00150D4E">
        <w:rPr>
          <w:rFonts w:ascii="Gisha" w:hAnsi="Gisha" w:cs="Gisha"/>
          <w:sz w:val="20"/>
          <w:szCs w:val="20"/>
        </w:rPr>
        <w:t xml:space="preserve">Notificar a la </w:t>
      </w:r>
      <w:proofErr w:type="spellStart"/>
      <w:r w:rsidRPr="00150D4E">
        <w:rPr>
          <w:rFonts w:ascii="Gisha" w:hAnsi="Gisha" w:cs="Gisha"/>
          <w:sz w:val="20"/>
          <w:szCs w:val="20"/>
        </w:rPr>
        <w:t>SFP</w:t>
      </w:r>
      <w:proofErr w:type="spellEnd"/>
      <w:r w:rsidRPr="00150D4E">
        <w:rPr>
          <w:rFonts w:ascii="Gisha" w:hAnsi="Gisha" w:cs="Gisha"/>
          <w:sz w:val="20"/>
          <w:szCs w:val="20"/>
        </w:rPr>
        <w:t xml:space="preserve"> la rescisión del contrato para los efectos previstos en Titulo Quinto de la </w:t>
      </w:r>
      <w:proofErr w:type="spellStart"/>
      <w:r w:rsidRPr="00150D4E">
        <w:rPr>
          <w:rFonts w:ascii="Gisha" w:hAnsi="Gisha" w:cs="Gisha"/>
          <w:sz w:val="20"/>
          <w:szCs w:val="20"/>
        </w:rPr>
        <w:t>LAASSP</w:t>
      </w:r>
      <w:proofErr w:type="spellEnd"/>
      <w:r w:rsidRPr="00150D4E">
        <w:rPr>
          <w:rFonts w:ascii="Gisha" w:hAnsi="Gisha" w:cs="Gisha"/>
          <w:sz w:val="20"/>
          <w:szCs w:val="20"/>
        </w:rPr>
        <w:t>.</w:t>
      </w:r>
    </w:p>
    <w:p w14:paraId="29B2F31E" w14:textId="77777777" w:rsidR="00FC7BE8" w:rsidRPr="00150D4E" w:rsidRDefault="00FC7BE8" w:rsidP="00FC7BE8">
      <w:pPr>
        <w:tabs>
          <w:tab w:val="left" w:pos="720"/>
        </w:tabs>
        <w:spacing w:line="240" w:lineRule="exact"/>
        <w:jc w:val="both"/>
        <w:rPr>
          <w:rFonts w:ascii="Gisha" w:hAnsi="Gisha" w:cs="Gisha"/>
          <w:sz w:val="20"/>
          <w:szCs w:val="20"/>
        </w:rPr>
      </w:pPr>
    </w:p>
    <w:p w14:paraId="51259266" w14:textId="55585CA1" w:rsidR="00FC7BE8" w:rsidRPr="00150D4E" w:rsidRDefault="00FC7BE8" w:rsidP="00FC7BE8">
      <w:pPr>
        <w:tabs>
          <w:tab w:val="left" w:pos="720"/>
        </w:tabs>
        <w:spacing w:line="240" w:lineRule="exact"/>
        <w:jc w:val="both"/>
        <w:rPr>
          <w:rFonts w:ascii="Gisha" w:hAnsi="Gisha" w:cs="Gisha"/>
          <w:sz w:val="20"/>
          <w:szCs w:val="20"/>
        </w:rPr>
      </w:pPr>
      <w:r w:rsidRPr="00150D4E">
        <w:rPr>
          <w:rFonts w:ascii="Gisha" w:hAnsi="Gisha" w:cs="Gisha"/>
          <w:sz w:val="20"/>
          <w:szCs w:val="20"/>
        </w:rPr>
        <w:t xml:space="preserve">Asimismo, se podrán dar por terminados anticipadamente el contrato cuando concurran razones de interés general, o bien, cuando por causas justificadas se extinga la necesidad de requerir los bienes originalmente contratados, y se demuestre </w:t>
      </w:r>
      <w:r w:rsidR="00502641" w:rsidRPr="00150D4E">
        <w:rPr>
          <w:rFonts w:ascii="Gisha" w:hAnsi="Gisha" w:cs="Gisha"/>
          <w:sz w:val="20"/>
          <w:szCs w:val="20"/>
        </w:rPr>
        <w:t>que,</w:t>
      </w:r>
      <w:r w:rsidRPr="00150D4E">
        <w:rPr>
          <w:rFonts w:ascii="Gisha" w:hAnsi="Gisha" w:cs="Gisha"/>
          <w:sz w:val="20"/>
          <w:szCs w:val="20"/>
        </w:rPr>
        <w:t xml:space="preserve"> de continuar con el cumplimiento de las obligaciones pactadas, se ocasionaría algún daño o perjuicio al </w:t>
      </w:r>
      <w:r w:rsidR="00542AD9" w:rsidRPr="00150D4E">
        <w:rPr>
          <w:rFonts w:ascii="Gisha" w:hAnsi="Gisha" w:cs="Gisha"/>
          <w:sz w:val="20"/>
          <w:szCs w:val="20"/>
        </w:rPr>
        <w:t>CCC</w:t>
      </w:r>
      <w:r w:rsidRPr="00150D4E">
        <w:rPr>
          <w:rFonts w:ascii="Gisha" w:hAnsi="Gisha" w:cs="Gisha"/>
          <w:sz w:val="20"/>
          <w:szCs w:val="20"/>
        </w:rPr>
        <w:t xml:space="preserve">. En estos supuestos el </w:t>
      </w:r>
      <w:r w:rsidR="00542AD9" w:rsidRPr="00150D4E">
        <w:rPr>
          <w:rFonts w:ascii="Gisha" w:hAnsi="Gisha" w:cs="Gisha"/>
          <w:sz w:val="20"/>
          <w:szCs w:val="20"/>
        </w:rPr>
        <w:t>CCC</w:t>
      </w:r>
      <w:r w:rsidRPr="00150D4E">
        <w:rPr>
          <w:rFonts w:ascii="Gisha" w:hAnsi="Gisha" w:cs="Gisha"/>
          <w:sz w:val="20"/>
          <w:szCs w:val="20"/>
        </w:rPr>
        <w:t xml:space="preserve"> reembolsará al proveedor los gastos no recuperables en que hayan incurrido, siempre que éstos sean razonables, estén debidamente comprobados y se relacionen directamente con el contrato correspondiente. (Último párrafo del artículo 54 de la </w:t>
      </w:r>
      <w:proofErr w:type="spellStart"/>
      <w:r w:rsidRPr="00150D4E">
        <w:rPr>
          <w:rFonts w:ascii="Gisha" w:hAnsi="Gisha" w:cs="Gisha"/>
          <w:sz w:val="20"/>
          <w:szCs w:val="20"/>
        </w:rPr>
        <w:t>LAASSP</w:t>
      </w:r>
      <w:proofErr w:type="spellEnd"/>
      <w:r w:rsidRPr="00150D4E">
        <w:rPr>
          <w:rFonts w:ascii="Gisha" w:hAnsi="Gisha" w:cs="Gisha"/>
          <w:sz w:val="20"/>
          <w:szCs w:val="20"/>
        </w:rPr>
        <w:t>).</w:t>
      </w:r>
    </w:p>
    <w:p w14:paraId="296E3E5B" w14:textId="77777777" w:rsidR="00885EF7" w:rsidRPr="00150D4E" w:rsidRDefault="00885EF7" w:rsidP="00FC7BE8">
      <w:pPr>
        <w:tabs>
          <w:tab w:val="left" w:pos="720"/>
        </w:tabs>
        <w:spacing w:line="240" w:lineRule="exact"/>
        <w:jc w:val="both"/>
        <w:rPr>
          <w:rFonts w:ascii="Gisha" w:hAnsi="Gisha" w:cs="Gisha"/>
          <w:sz w:val="20"/>
          <w:szCs w:val="20"/>
        </w:rPr>
      </w:pPr>
    </w:p>
    <w:p w14:paraId="055AE0BC" w14:textId="77777777" w:rsidR="008D2DD8" w:rsidRPr="007E02D9" w:rsidRDefault="00EA103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sidRPr="007E02D9">
        <w:rPr>
          <w:rFonts w:ascii="Gisha" w:hAnsi="Gisha" w:cs="Gisha"/>
          <w:b/>
          <w:color w:val="FFFFFF" w:themeColor="background1"/>
          <w:sz w:val="20"/>
          <w:szCs w:val="20"/>
        </w:rPr>
        <w:t xml:space="preserve"> </w:t>
      </w:r>
      <w:r w:rsidR="008D2DD8" w:rsidRPr="007E02D9">
        <w:rPr>
          <w:rFonts w:ascii="Gisha" w:hAnsi="Gisha" w:cs="Gisha"/>
          <w:b/>
          <w:color w:val="FFFFFF" w:themeColor="background1"/>
          <w:sz w:val="20"/>
          <w:szCs w:val="20"/>
        </w:rPr>
        <w:t>INCONFORMIDADES, QUEJAS, CONTROVERSIAS Y SANCIONES:</w:t>
      </w:r>
    </w:p>
    <w:p w14:paraId="0A6C3E34" w14:textId="77777777" w:rsidR="008D2DD8" w:rsidRPr="00150D4E" w:rsidRDefault="008D2DD8" w:rsidP="008D2DD8">
      <w:pPr>
        <w:spacing w:line="240" w:lineRule="exact"/>
        <w:jc w:val="both"/>
        <w:rPr>
          <w:rFonts w:ascii="Gisha" w:hAnsi="Gisha" w:cs="Gisha"/>
          <w:sz w:val="20"/>
          <w:szCs w:val="20"/>
        </w:rPr>
      </w:pPr>
    </w:p>
    <w:p w14:paraId="759B0350" w14:textId="6141B953" w:rsidR="008D2DD8" w:rsidRPr="007E02D9" w:rsidRDefault="00671E62" w:rsidP="00D901F3">
      <w:pPr>
        <w:pStyle w:val="Prrafodelista"/>
        <w:numPr>
          <w:ilvl w:val="1"/>
          <w:numId w:val="40"/>
        </w:numPr>
        <w:shd w:val="clear" w:color="auto" w:fill="365F91" w:themeFill="accent1" w:themeFillShade="BF"/>
        <w:tabs>
          <w:tab w:val="left" w:pos="426"/>
        </w:tabs>
        <w:spacing w:line="240" w:lineRule="exact"/>
        <w:ind w:left="709" w:hanging="709"/>
        <w:jc w:val="both"/>
        <w:rPr>
          <w:rFonts w:ascii="Gisha" w:hAnsi="Gisha" w:cs="Gisha"/>
          <w:b/>
          <w:color w:val="FFFFFF" w:themeColor="background1"/>
          <w:sz w:val="20"/>
          <w:szCs w:val="20"/>
        </w:rPr>
      </w:pPr>
      <w:r>
        <w:rPr>
          <w:rFonts w:ascii="Gisha" w:hAnsi="Gisha" w:cs="Gisha"/>
          <w:b/>
          <w:color w:val="FFFFFF" w:themeColor="background1"/>
          <w:sz w:val="20"/>
          <w:szCs w:val="20"/>
        </w:rPr>
        <w:t xml:space="preserve"> </w:t>
      </w:r>
      <w:r w:rsidR="008D2DD8" w:rsidRPr="007E02D9">
        <w:rPr>
          <w:rFonts w:ascii="Gisha" w:hAnsi="Gisha" w:cs="Gisha"/>
          <w:b/>
          <w:color w:val="FFFFFF" w:themeColor="background1"/>
          <w:sz w:val="20"/>
          <w:szCs w:val="20"/>
        </w:rPr>
        <w:t>INCONFORMIDADES Y QUEJAS.</w:t>
      </w:r>
    </w:p>
    <w:p w14:paraId="56DB1DA1" w14:textId="77777777" w:rsidR="008D2DD8" w:rsidRPr="00150D4E" w:rsidRDefault="008D2DD8" w:rsidP="008D2DD8">
      <w:pPr>
        <w:pStyle w:val="Sangradetextonormal"/>
        <w:spacing w:line="240" w:lineRule="exact"/>
        <w:ind w:firstLine="0"/>
        <w:jc w:val="both"/>
        <w:rPr>
          <w:rFonts w:ascii="Gisha" w:hAnsi="Gisha" w:cs="Gisha"/>
          <w:sz w:val="20"/>
          <w:szCs w:val="20"/>
          <w:lang w:val="es-MX"/>
        </w:rPr>
      </w:pPr>
    </w:p>
    <w:p w14:paraId="2F0C9636" w14:textId="26CD8A9B" w:rsidR="008D2DD8" w:rsidRPr="00150D4E" w:rsidRDefault="008D2DD8" w:rsidP="008D2DD8">
      <w:pPr>
        <w:spacing w:line="240" w:lineRule="exact"/>
        <w:jc w:val="both"/>
        <w:rPr>
          <w:rFonts w:ascii="Gisha" w:hAnsi="Gisha" w:cs="Gisha"/>
          <w:sz w:val="20"/>
          <w:szCs w:val="20"/>
        </w:rPr>
      </w:pPr>
      <w:r w:rsidRPr="00150D4E">
        <w:rPr>
          <w:rFonts w:ascii="Gisha" w:hAnsi="Gisha" w:cs="Gisha"/>
          <w:sz w:val="20"/>
          <w:szCs w:val="20"/>
        </w:rPr>
        <w:t>Las personas que participen en esta Invitación podrán inconformarse por escrito ante el titular del Órgano Interno de Control cuyas oficinas</w:t>
      </w:r>
      <w:r w:rsidR="001D6FF0" w:rsidRPr="00150D4E">
        <w:rPr>
          <w:rFonts w:ascii="Gisha" w:hAnsi="Gisha" w:cs="Gisha"/>
          <w:sz w:val="20"/>
          <w:szCs w:val="20"/>
        </w:rPr>
        <w:t xml:space="preserve"> se encuentran en Atletas No. 2, Col</w:t>
      </w:r>
      <w:r w:rsidR="00EA1038" w:rsidRPr="00150D4E">
        <w:rPr>
          <w:rFonts w:ascii="Gisha" w:hAnsi="Gisha" w:cs="Gisha"/>
          <w:sz w:val="20"/>
          <w:szCs w:val="20"/>
        </w:rPr>
        <w:t>. Country Club, C.P. 04220, Delegación</w:t>
      </w:r>
      <w:r w:rsidR="001D6FF0" w:rsidRPr="00150D4E">
        <w:rPr>
          <w:rFonts w:ascii="Gisha" w:hAnsi="Gisha" w:cs="Gisha"/>
          <w:sz w:val="20"/>
          <w:szCs w:val="20"/>
        </w:rPr>
        <w:t xml:space="preserve"> Coyoacán</w:t>
      </w:r>
      <w:r w:rsidR="001C09C1" w:rsidRPr="00150D4E">
        <w:rPr>
          <w:rFonts w:ascii="Gisha" w:hAnsi="Gisha" w:cs="Gisha"/>
          <w:sz w:val="20"/>
          <w:szCs w:val="20"/>
        </w:rPr>
        <w:t>, Ciudad de México, T</w:t>
      </w:r>
      <w:r w:rsidR="00EA1038" w:rsidRPr="00150D4E">
        <w:rPr>
          <w:rFonts w:ascii="Gisha" w:hAnsi="Gisha" w:cs="Gisha"/>
          <w:sz w:val="20"/>
          <w:szCs w:val="20"/>
        </w:rPr>
        <w:t>el</w:t>
      </w:r>
      <w:r w:rsidR="001C09C1" w:rsidRPr="00150D4E">
        <w:rPr>
          <w:rFonts w:ascii="Gisha" w:hAnsi="Gisha" w:cs="Gisha"/>
          <w:sz w:val="20"/>
          <w:szCs w:val="20"/>
        </w:rPr>
        <w:t>. 5554844700, 5</w:t>
      </w:r>
      <w:r w:rsidR="00502641">
        <w:rPr>
          <w:rFonts w:ascii="Gisha" w:hAnsi="Gisha" w:cs="Gisha"/>
          <w:sz w:val="20"/>
          <w:szCs w:val="20"/>
        </w:rPr>
        <w:t>5</w:t>
      </w:r>
      <w:r w:rsidR="001C09C1" w:rsidRPr="00150D4E">
        <w:rPr>
          <w:rFonts w:ascii="Gisha" w:hAnsi="Gisha" w:cs="Gisha"/>
          <w:sz w:val="20"/>
          <w:szCs w:val="20"/>
        </w:rPr>
        <w:t>55493060 Ext. 4728 y 4319</w:t>
      </w:r>
      <w:r w:rsidRPr="00150D4E">
        <w:rPr>
          <w:rFonts w:ascii="Gisha" w:hAnsi="Gisha" w:cs="Gisha"/>
          <w:sz w:val="20"/>
          <w:szCs w:val="20"/>
        </w:rPr>
        <w:t xml:space="preserve"> o a través de </w:t>
      </w:r>
      <w:r w:rsidR="00E96389" w:rsidRPr="00150D4E">
        <w:rPr>
          <w:rFonts w:ascii="Gisha" w:hAnsi="Gisha" w:cs="Gisha"/>
          <w:sz w:val="20"/>
          <w:szCs w:val="20"/>
        </w:rPr>
        <w:t>COMPRANET</w:t>
      </w:r>
      <w:r w:rsidRPr="00150D4E">
        <w:rPr>
          <w:rFonts w:ascii="Gisha" w:hAnsi="Gisha" w:cs="Gisha"/>
          <w:sz w:val="20"/>
          <w:szCs w:val="20"/>
        </w:rPr>
        <w:t xml:space="preserve"> (medios de comunicación electrónica), de acuerdo a lo dispuesto en los Artículos 65 y 66 de la </w:t>
      </w:r>
      <w:proofErr w:type="spellStart"/>
      <w:r w:rsidRPr="00150D4E">
        <w:rPr>
          <w:rFonts w:ascii="Gisha" w:hAnsi="Gisha" w:cs="Gisha"/>
          <w:sz w:val="20"/>
          <w:szCs w:val="20"/>
        </w:rPr>
        <w:t>LAASSP</w:t>
      </w:r>
      <w:proofErr w:type="spellEnd"/>
      <w:r w:rsidRPr="00150D4E">
        <w:rPr>
          <w:rFonts w:ascii="Gisha" w:hAnsi="Gisha" w:cs="Gisha"/>
          <w:sz w:val="20"/>
          <w:szCs w:val="20"/>
        </w:rPr>
        <w:t>.</w:t>
      </w:r>
    </w:p>
    <w:p w14:paraId="10EB5E9A" w14:textId="77777777" w:rsidR="008D2DD8" w:rsidRPr="00150D4E" w:rsidRDefault="008D2DD8" w:rsidP="008D2DD8">
      <w:pPr>
        <w:spacing w:line="240" w:lineRule="exact"/>
        <w:jc w:val="both"/>
        <w:rPr>
          <w:rFonts w:ascii="Gisha" w:hAnsi="Gisha" w:cs="Gisha"/>
          <w:sz w:val="20"/>
          <w:szCs w:val="20"/>
        </w:rPr>
      </w:pPr>
    </w:p>
    <w:p w14:paraId="3098EA46" w14:textId="77777777" w:rsidR="008D2DD8" w:rsidRPr="007E02D9" w:rsidRDefault="008D2DD8" w:rsidP="00D901F3">
      <w:pPr>
        <w:pStyle w:val="Prrafodelista"/>
        <w:numPr>
          <w:ilvl w:val="1"/>
          <w:numId w:val="40"/>
        </w:numPr>
        <w:shd w:val="clear" w:color="auto" w:fill="365F91" w:themeFill="accent1" w:themeFillShade="BF"/>
        <w:tabs>
          <w:tab w:val="left" w:pos="426"/>
        </w:tabs>
        <w:spacing w:line="240" w:lineRule="exact"/>
        <w:ind w:left="567" w:hanging="567"/>
        <w:jc w:val="both"/>
        <w:rPr>
          <w:rFonts w:ascii="Gisha" w:hAnsi="Gisha" w:cs="Gisha"/>
          <w:b/>
          <w:color w:val="FFFFFF" w:themeColor="background1"/>
          <w:sz w:val="20"/>
          <w:szCs w:val="20"/>
        </w:rPr>
      </w:pPr>
      <w:r w:rsidRPr="007E02D9">
        <w:rPr>
          <w:rFonts w:ascii="Gisha" w:hAnsi="Gisha" w:cs="Gisha"/>
          <w:b/>
          <w:color w:val="FFFFFF" w:themeColor="background1"/>
          <w:sz w:val="20"/>
          <w:szCs w:val="20"/>
        </w:rPr>
        <w:t>CONTROVERSIAS</w:t>
      </w:r>
    </w:p>
    <w:p w14:paraId="75605F56" w14:textId="77777777" w:rsidR="008D2DD8" w:rsidRPr="00150D4E" w:rsidRDefault="008D2DD8" w:rsidP="008D2DD8">
      <w:pPr>
        <w:spacing w:line="240" w:lineRule="exact"/>
        <w:jc w:val="both"/>
        <w:rPr>
          <w:rFonts w:ascii="Gisha" w:hAnsi="Gisha" w:cs="Gisha"/>
          <w:sz w:val="20"/>
          <w:szCs w:val="20"/>
        </w:rPr>
      </w:pPr>
    </w:p>
    <w:p w14:paraId="0D365344" w14:textId="77777777" w:rsidR="008D2DD8" w:rsidRPr="00150D4E" w:rsidRDefault="008D2DD8" w:rsidP="008D2DD8">
      <w:pPr>
        <w:spacing w:line="240" w:lineRule="exact"/>
        <w:jc w:val="both"/>
        <w:rPr>
          <w:rFonts w:ascii="Gisha" w:hAnsi="Gisha" w:cs="Gisha"/>
          <w:sz w:val="20"/>
          <w:szCs w:val="20"/>
        </w:rPr>
      </w:pPr>
      <w:r w:rsidRPr="00150D4E">
        <w:rPr>
          <w:rFonts w:ascii="Gisha" w:hAnsi="Gisha" w:cs="Gisha"/>
          <w:sz w:val="20"/>
          <w:szCs w:val="20"/>
        </w:rPr>
        <w:t>Las controversias que se susciten con motivo de la aplicación o interpretación de esta convocatoria o de los actos que se deriven de la Invitación, se resolverán con apego a lo previsto en las disposiciones jurídicas de carácter federal aplicables, siendo nulo de pleno derecho cualquier acto realizado en contravención a la misma, sometiéndose las partes en caso de conflictos judiciales a los Tribunales Federales de la Ciudad de México, por lo que toda estipulación contractual en contrario no surtirá efecto legal alguno.</w:t>
      </w:r>
    </w:p>
    <w:p w14:paraId="78251644" w14:textId="77777777" w:rsidR="008D2DD8" w:rsidRPr="00150D4E" w:rsidRDefault="008D2DD8" w:rsidP="008D2DD8">
      <w:pPr>
        <w:spacing w:line="240" w:lineRule="exact"/>
        <w:jc w:val="both"/>
        <w:rPr>
          <w:rFonts w:ascii="Gisha" w:hAnsi="Gisha" w:cs="Gisha"/>
          <w:sz w:val="20"/>
          <w:szCs w:val="20"/>
        </w:rPr>
      </w:pPr>
    </w:p>
    <w:p w14:paraId="41D4223E" w14:textId="77777777" w:rsidR="00FC7BE8" w:rsidRPr="007E02D9" w:rsidRDefault="00FC7BE8" w:rsidP="00D901F3">
      <w:pPr>
        <w:pStyle w:val="Prrafodelista"/>
        <w:numPr>
          <w:ilvl w:val="1"/>
          <w:numId w:val="40"/>
        </w:numPr>
        <w:shd w:val="clear" w:color="auto" w:fill="365F91" w:themeFill="accent1" w:themeFillShade="BF"/>
        <w:tabs>
          <w:tab w:val="left" w:pos="426"/>
        </w:tabs>
        <w:spacing w:line="240" w:lineRule="exact"/>
        <w:ind w:left="567" w:hanging="567"/>
        <w:jc w:val="both"/>
        <w:rPr>
          <w:rFonts w:ascii="Gisha" w:hAnsi="Gisha" w:cs="Gisha"/>
          <w:b/>
          <w:color w:val="FFFFFF" w:themeColor="background1"/>
          <w:sz w:val="20"/>
          <w:szCs w:val="20"/>
        </w:rPr>
      </w:pPr>
      <w:r w:rsidRPr="007E02D9">
        <w:rPr>
          <w:rFonts w:ascii="Gisha" w:hAnsi="Gisha" w:cs="Gisha"/>
          <w:b/>
          <w:color w:val="FFFFFF" w:themeColor="background1"/>
          <w:sz w:val="20"/>
          <w:szCs w:val="20"/>
        </w:rPr>
        <w:t>SANCIONES.</w:t>
      </w:r>
    </w:p>
    <w:p w14:paraId="023281F7" w14:textId="77777777" w:rsidR="00FC7BE8" w:rsidRPr="00150D4E" w:rsidRDefault="00FC7BE8" w:rsidP="00FC7BE8">
      <w:pPr>
        <w:spacing w:line="240" w:lineRule="exact"/>
        <w:jc w:val="both"/>
        <w:rPr>
          <w:rFonts w:ascii="Gisha" w:hAnsi="Gisha" w:cs="Gisha"/>
          <w:sz w:val="20"/>
          <w:szCs w:val="20"/>
        </w:rPr>
      </w:pPr>
    </w:p>
    <w:p w14:paraId="66B0813F"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El </w:t>
      </w:r>
      <w:r w:rsidR="00E57EEB" w:rsidRPr="00150D4E">
        <w:rPr>
          <w:rFonts w:ascii="Gisha" w:hAnsi="Gisha" w:cs="Gisha"/>
          <w:sz w:val="20"/>
          <w:szCs w:val="20"/>
        </w:rPr>
        <w:t>CCC</w:t>
      </w:r>
      <w:r w:rsidRPr="00150D4E">
        <w:rPr>
          <w:rFonts w:ascii="Gisha" w:hAnsi="Gisha" w:cs="Gisha"/>
          <w:sz w:val="20"/>
          <w:szCs w:val="20"/>
        </w:rPr>
        <w:t xml:space="preserve"> aplicara deducciones, descuentos y/o penas convencionales a cargo del prestador del servicio, conforme al incumplimiento de las obligaciones del contrato contraído.</w:t>
      </w:r>
    </w:p>
    <w:p w14:paraId="1C5B47A6" w14:textId="77777777" w:rsidR="00FC7BE8" w:rsidRPr="00150D4E" w:rsidRDefault="00FC7BE8" w:rsidP="00FC7BE8">
      <w:pPr>
        <w:spacing w:line="240" w:lineRule="exact"/>
        <w:jc w:val="both"/>
        <w:rPr>
          <w:rFonts w:ascii="Gisha" w:hAnsi="Gisha" w:cs="Gisha"/>
          <w:b/>
          <w:sz w:val="20"/>
          <w:szCs w:val="20"/>
        </w:rPr>
      </w:pPr>
    </w:p>
    <w:p w14:paraId="74D87C26" w14:textId="6A37F816" w:rsidR="00FC7BE8" w:rsidRPr="007E02D9" w:rsidRDefault="000373DA" w:rsidP="00D901F3">
      <w:pPr>
        <w:pStyle w:val="Prrafodelista"/>
        <w:numPr>
          <w:ilvl w:val="1"/>
          <w:numId w:val="40"/>
        </w:numPr>
        <w:shd w:val="clear" w:color="auto" w:fill="365F91" w:themeFill="accent1" w:themeFillShade="BF"/>
        <w:tabs>
          <w:tab w:val="left" w:pos="426"/>
        </w:tabs>
        <w:spacing w:line="240" w:lineRule="exact"/>
        <w:ind w:left="709" w:hanging="709"/>
        <w:jc w:val="both"/>
        <w:rPr>
          <w:rFonts w:ascii="Gisha" w:hAnsi="Gisha" w:cs="Gisha"/>
          <w:b/>
          <w:color w:val="FFFFFF" w:themeColor="background1"/>
          <w:sz w:val="20"/>
          <w:szCs w:val="20"/>
          <w:u w:val="single"/>
        </w:rPr>
      </w:pPr>
      <w:r>
        <w:rPr>
          <w:rFonts w:ascii="Gisha" w:hAnsi="Gisha" w:cs="Gisha"/>
          <w:b/>
          <w:color w:val="FFFFFF" w:themeColor="background1"/>
          <w:sz w:val="20"/>
          <w:szCs w:val="20"/>
        </w:rPr>
        <w:t xml:space="preserve"> </w:t>
      </w:r>
      <w:r w:rsidR="00FC7BE8" w:rsidRPr="007E02D9">
        <w:rPr>
          <w:rFonts w:ascii="Gisha" w:hAnsi="Gisha" w:cs="Gisha"/>
          <w:b/>
          <w:color w:val="FFFFFF" w:themeColor="background1"/>
          <w:sz w:val="20"/>
          <w:szCs w:val="20"/>
        </w:rPr>
        <w:t xml:space="preserve">PENAS CONVENCIONALES: </w:t>
      </w:r>
    </w:p>
    <w:p w14:paraId="301FBDA2" w14:textId="77777777" w:rsidR="00FC7BE8" w:rsidRPr="00150D4E" w:rsidRDefault="00FC7BE8" w:rsidP="00FC7BE8">
      <w:pPr>
        <w:spacing w:line="240" w:lineRule="exact"/>
        <w:jc w:val="both"/>
        <w:rPr>
          <w:rFonts w:ascii="Gisha" w:hAnsi="Gisha" w:cs="Gisha"/>
          <w:b/>
          <w:sz w:val="20"/>
          <w:szCs w:val="20"/>
          <w:u w:val="single"/>
        </w:rPr>
      </w:pPr>
    </w:p>
    <w:p w14:paraId="4CBAC532"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Con fundamento en lo dispuesto por los artículos 53, 53 bis de la Ley de Adquisiciones, Arrendamientos y Servicios del Sector Público, el </w:t>
      </w:r>
      <w:r w:rsidR="00E57EEB" w:rsidRPr="00150D4E">
        <w:rPr>
          <w:rFonts w:ascii="Gisha" w:hAnsi="Gisha" w:cs="Gisha"/>
          <w:sz w:val="20"/>
          <w:szCs w:val="20"/>
        </w:rPr>
        <w:t>CCC</w:t>
      </w:r>
      <w:r w:rsidRPr="00150D4E">
        <w:rPr>
          <w:rFonts w:ascii="Gisha" w:hAnsi="Gisha" w:cs="Gisha"/>
          <w:sz w:val="20"/>
          <w:szCs w:val="20"/>
        </w:rPr>
        <w:t xml:space="preserve"> aplicará penas convencionales por atraso y deducciones por deficiencias en la prestación del servicio contratado, objeto de la presente convocatoria de la siguiente manera:</w:t>
      </w:r>
    </w:p>
    <w:p w14:paraId="342BE4BC" w14:textId="77777777" w:rsidR="00FC7BE8" w:rsidRPr="00150D4E" w:rsidRDefault="00FC7BE8" w:rsidP="00FC7BE8">
      <w:pPr>
        <w:spacing w:line="240" w:lineRule="exact"/>
        <w:jc w:val="both"/>
        <w:rPr>
          <w:rFonts w:ascii="Gisha" w:hAnsi="Gisha" w:cs="Gisha"/>
          <w:b/>
          <w:sz w:val="20"/>
          <w:szCs w:val="20"/>
          <w:u w:val="single"/>
        </w:rPr>
      </w:pPr>
    </w:p>
    <w:p w14:paraId="12F2C469" w14:textId="482B7057" w:rsidR="00FC7BE8" w:rsidRPr="00150D4E" w:rsidRDefault="00FC7BE8" w:rsidP="00D901F3">
      <w:pPr>
        <w:numPr>
          <w:ilvl w:val="0"/>
          <w:numId w:val="27"/>
        </w:numPr>
        <w:tabs>
          <w:tab w:val="left" w:pos="0"/>
          <w:tab w:val="left" w:pos="709"/>
        </w:tabs>
        <w:spacing w:line="240" w:lineRule="exact"/>
        <w:jc w:val="both"/>
        <w:rPr>
          <w:rFonts w:ascii="Gisha" w:hAnsi="Gisha" w:cs="Gisha"/>
          <w:sz w:val="20"/>
          <w:szCs w:val="20"/>
        </w:rPr>
      </w:pPr>
      <w:r w:rsidRPr="00150D4E">
        <w:rPr>
          <w:rFonts w:ascii="Gisha" w:hAnsi="Gisha" w:cs="Gisha"/>
          <w:sz w:val="20"/>
          <w:szCs w:val="20"/>
        </w:rPr>
        <w:t>La pena convencional que se aplicará a el prestador del servicio por el atraso en la ejecución o suministro del servicio señalado en el anexo</w:t>
      </w:r>
      <w:r w:rsidR="002A1434">
        <w:rPr>
          <w:rFonts w:ascii="Gisha" w:hAnsi="Gisha" w:cs="Gisha"/>
          <w:sz w:val="20"/>
          <w:szCs w:val="20"/>
        </w:rPr>
        <w:t xml:space="preserve"> </w:t>
      </w:r>
      <w:r w:rsidR="00847FBA">
        <w:rPr>
          <w:rFonts w:ascii="Gisha" w:hAnsi="Gisha" w:cs="Gisha"/>
          <w:sz w:val="20"/>
          <w:szCs w:val="20"/>
        </w:rPr>
        <w:t>1</w:t>
      </w:r>
      <w:r w:rsidRPr="00150D4E">
        <w:rPr>
          <w:rFonts w:ascii="Gisha" w:hAnsi="Gisha" w:cs="Gisha"/>
          <w:sz w:val="20"/>
          <w:szCs w:val="20"/>
        </w:rPr>
        <w:t xml:space="preserve"> del presente instrumento e indicado en su propuesta de trabajo, será del 2% (dos por ciento) por cada día natural de retraso sobre el monto mensual correspondiente a la partida adjudicada, antes del impuesto al valor agregado, referente a la parte proporcional del servicio no prestado o entregado.</w:t>
      </w:r>
    </w:p>
    <w:p w14:paraId="0665A7E5" w14:textId="77777777" w:rsidR="00FC7BE8" w:rsidRPr="00150D4E" w:rsidRDefault="00FC7BE8" w:rsidP="00FC7BE8">
      <w:pPr>
        <w:tabs>
          <w:tab w:val="left" w:pos="7500"/>
        </w:tabs>
        <w:spacing w:line="240" w:lineRule="exact"/>
        <w:jc w:val="both"/>
        <w:rPr>
          <w:rFonts w:ascii="Gisha" w:hAnsi="Gisha" w:cs="Gisha"/>
          <w:sz w:val="20"/>
          <w:szCs w:val="20"/>
        </w:rPr>
      </w:pPr>
      <w:r w:rsidRPr="00150D4E">
        <w:rPr>
          <w:rFonts w:ascii="Gisha" w:hAnsi="Gisha" w:cs="Gisha"/>
          <w:sz w:val="20"/>
          <w:szCs w:val="20"/>
        </w:rPr>
        <w:tab/>
      </w:r>
    </w:p>
    <w:p w14:paraId="04E6B511" w14:textId="77777777" w:rsidR="00FC7BE8" w:rsidRPr="00150D4E" w:rsidRDefault="00FC7BE8" w:rsidP="00D901F3">
      <w:pPr>
        <w:numPr>
          <w:ilvl w:val="0"/>
          <w:numId w:val="27"/>
        </w:numPr>
        <w:tabs>
          <w:tab w:val="left" w:pos="0"/>
          <w:tab w:val="left" w:pos="709"/>
        </w:tabs>
        <w:spacing w:line="240" w:lineRule="exact"/>
        <w:jc w:val="both"/>
        <w:rPr>
          <w:rFonts w:ascii="Gisha" w:hAnsi="Gisha" w:cs="Gisha"/>
          <w:sz w:val="20"/>
          <w:szCs w:val="20"/>
        </w:rPr>
      </w:pPr>
      <w:r w:rsidRPr="00150D4E">
        <w:rPr>
          <w:rFonts w:ascii="Gisha" w:hAnsi="Gisha" w:cs="Gisha"/>
          <w:sz w:val="20"/>
          <w:szCs w:val="20"/>
        </w:rPr>
        <w:t>Se hará efectiva la Garantía relativa al cumplimiento del contrato, cuando el proveedor incumpla cualquiera de las obligaciones derivadas del instrumento legal en cita.</w:t>
      </w:r>
    </w:p>
    <w:p w14:paraId="21BCFB7C" w14:textId="77777777" w:rsidR="00FC7BE8" w:rsidRPr="00150D4E" w:rsidRDefault="00FC7BE8" w:rsidP="00FC7BE8">
      <w:pPr>
        <w:tabs>
          <w:tab w:val="left" w:pos="709"/>
        </w:tabs>
        <w:spacing w:line="240" w:lineRule="exact"/>
        <w:ind w:left="720" w:hanging="360"/>
        <w:jc w:val="both"/>
        <w:rPr>
          <w:rFonts w:ascii="Gisha" w:hAnsi="Gisha" w:cs="Gisha"/>
          <w:sz w:val="20"/>
          <w:szCs w:val="20"/>
        </w:rPr>
      </w:pPr>
    </w:p>
    <w:p w14:paraId="6A088143" w14:textId="77777777" w:rsidR="00FC7BE8" w:rsidRPr="00150D4E" w:rsidRDefault="00FC7BE8" w:rsidP="00D901F3">
      <w:pPr>
        <w:numPr>
          <w:ilvl w:val="0"/>
          <w:numId w:val="27"/>
        </w:numPr>
        <w:tabs>
          <w:tab w:val="left" w:pos="709"/>
        </w:tabs>
        <w:spacing w:line="240" w:lineRule="exact"/>
        <w:jc w:val="both"/>
        <w:rPr>
          <w:rFonts w:ascii="Gisha" w:hAnsi="Gisha" w:cs="Gisha"/>
          <w:sz w:val="20"/>
          <w:szCs w:val="20"/>
        </w:rPr>
      </w:pPr>
      <w:r w:rsidRPr="00150D4E">
        <w:rPr>
          <w:rFonts w:ascii="Gisha" w:hAnsi="Gisha" w:cs="Gisha"/>
          <w:sz w:val="20"/>
          <w:szCs w:val="20"/>
        </w:rPr>
        <w:t xml:space="preserve">La pena convencional no podrá ser mayor al monto de la garantía de cumplimento, por lo que en tal caso será causal de rescisión del contrato </w:t>
      </w:r>
    </w:p>
    <w:p w14:paraId="6353D08A" w14:textId="77777777" w:rsidR="00FC7BE8" w:rsidRPr="00150D4E" w:rsidRDefault="00FC7BE8" w:rsidP="00FC7BE8">
      <w:pPr>
        <w:tabs>
          <w:tab w:val="left" w:pos="709"/>
        </w:tabs>
        <w:spacing w:line="240" w:lineRule="exact"/>
        <w:ind w:left="720" w:hanging="360"/>
        <w:jc w:val="both"/>
        <w:rPr>
          <w:rFonts w:ascii="Gisha" w:hAnsi="Gisha" w:cs="Gisha"/>
          <w:sz w:val="20"/>
          <w:szCs w:val="20"/>
        </w:rPr>
      </w:pPr>
    </w:p>
    <w:p w14:paraId="217418E0" w14:textId="77777777" w:rsidR="00FC7BE8" w:rsidRPr="00150D4E" w:rsidRDefault="00FC7BE8" w:rsidP="00D901F3">
      <w:pPr>
        <w:numPr>
          <w:ilvl w:val="0"/>
          <w:numId w:val="27"/>
        </w:numPr>
        <w:tabs>
          <w:tab w:val="left" w:pos="709"/>
        </w:tabs>
        <w:spacing w:line="240" w:lineRule="exact"/>
        <w:jc w:val="both"/>
        <w:rPr>
          <w:rFonts w:ascii="Gisha" w:hAnsi="Gisha" w:cs="Gisha"/>
          <w:sz w:val="20"/>
          <w:szCs w:val="20"/>
        </w:rPr>
      </w:pPr>
      <w:r w:rsidRPr="00150D4E">
        <w:rPr>
          <w:rFonts w:ascii="Gisha" w:hAnsi="Gisha" w:cs="Gisha"/>
          <w:sz w:val="20"/>
          <w:szCs w:val="20"/>
        </w:rPr>
        <w:t xml:space="preserve">La aplicación de la garantía de cumplimiento será proporcional al monto de las obligaciones incumplidas, salvo </w:t>
      </w:r>
      <w:proofErr w:type="gramStart"/>
      <w:r w:rsidRPr="00150D4E">
        <w:rPr>
          <w:rFonts w:ascii="Gisha" w:hAnsi="Gisha" w:cs="Gisha"/>
          <w:sz w:val="20"/>
          <w:szCs w:val="20"/>
        </w:rPr>
        <w:t>que</w:t>
      </w:r>
      <w:proofErr w:type="gramEnd"/>
      <w:r w:rsidRPr="00150D4E">
        <w:rPr>
          <w:rFonts w:ascii="Gisha" w:hAnsi="Gisha" w:cs="Gisha"/>
          <w:sz w:val="20"/>
          <w:szCs w:val="20"/>
        </w:rPr>
        <w:t xml:space="preserve"> por las características del servicio proporcionado, éstos no puedan funcionar o ser utilizados por la </w:t>
      </w:r>
      <w:r w:rsidR="001C09C1" w:rsidRPr="00150D4E">
        <w:rPr>
          <w:rFonts w:ascii="Gisha" w:hAnsi="Gisha" w:cs="Gisha"/>
          <w:sz w:val="20"/>
          <w:szCs w:val="20"/>
        </w:rPr>
        <w:t>entidad</w:t>
      </w:r>
      <w:r w:rsidRPr="00150D4E">
        <w:rPr>
          <w:rFonts w:ascii="Gisha" w:hAnsi="Gisha" w:cs="Gisha"/>
          <w:sz w:val="20"/>
          <w:szCs w:val="20"/>
        </w:rPr>
        <w:t>, por estar incompletos, en cuyo caso, la aplicación será por el total de la garantía correspondiente.</w:t>
      </w:r>
    </w:p>
    <w:p w14:paraId="7DEAFB93" w14:textId="77777777" w:rsidR="00FC7BE8" w:rsidRPr="00150D4E" w:rsidRDefault="00FC7BE8" w:rsidP="00FC7BE8">
      <w:pPr>
        <w:tabs>
          <w:tab w:val="left" w:pos="709"/>
        </w:tabs>
        <w:spacing w:line="240" w:lineRule="exact"/>
        <w:ind w:left="720" w:hanging="360"/>
        <w:jc w:val="both"/>
        <w:rPr>
          <w:rFonts w:ascii="Gisha" w:hAnsi="Gisha" w:cs="Gisha"/>
          <w:sz w:val="20"/>
          <w:szCs w:val="20"/>
        </w:rPr>
      </w:pPr>
    </w:p>
    <w:p w14:paraId="3AC22B11" w14:textId="77777777" w:rsidR="00FC7BE8" w:rsidRPr="00150D4E" w:rsidRDefault="00FC7BE8" w:rsidP="00D901F3">
      <w:pPr>
        <w:numPr>
          <w:ilvl w:val="0"/>
          <w:numId w:val="27"/>
        </w:numPr>
        <w:tabs>
          <w:tab w:val="left" w:pos="0"/>
          <w:tab w:val="left" w:pos="709"/>
        </w:tabs>
        <w:spacing w:line="240" w:lineRule="exact"/>
        <w:jc w:val="both"/>
        <w:rPr>
          <w:rFonts w:ascii="Gisha" w:hAnsi="Gisha" w:cs="Gisha"/>
          <w:sz w:val="20"/>
          <w:szCs w:val="20"/>
        </w:rPr>
      </w:pPr>
      <w:r w:rsidRPr="00150D4E">
        <w:rPr>
          <w:rFonts w:ascii="Gisha" w:hAnsi="Gisha" w:cs="Gisha"/>
          <w:sz w:val="20"/>
          <w:szCs w:val="20"/>
        </w:rPr>
        <w:t xml:space="preserve">Las previstas en el Artículo 60 de la </w:t>
      </w:r>
      <w:proofErr w:type="spellStart"/>
      <w:r w:rsidRPr="00150D4E">
        <w:rPr>
          <w:rFonts w:ascii="Gisha" w:hAnsi="Gisha" w:cs="Gisha"/>
          <w:sz w:val="20"/>
          <w:szCs w:val="20"/>
        </w:rPr>
        <w:t>LAASSP</w:t>
      </w:r>
      <w:proofErr w:type="spellEnd"/>
      <w:r w:rsidRPr="00150D4E">
        <w:rPr>
          <w:rFonts w:ascii="Gisha" w:hAnsi="Gisha" w:cs="Gisha"/>
          <w:sz w:val="20"/>
          <w:szCs w:val="20"/>
        </w:rPr>
        <w:t>, cuando el licitante que no firme el contrato dentro de los 20 (veinte) días naturales siguientes a la notificación del Fallo por causas imputables al mismo.</w:t>
      </w:r>
    </w:p>
    <w:p w14:paraId="45FAFDF9" w14:textId="77777777" w:rsidR="00FC7BE8" w:rsidRPr="00150D4E" w:rsidRDefault="00FC7BE8" w:rsidP="00FC7BE8">
      <w:pPr>
        <w:pStyle w:val="Prrafodelista"/>
        <w:rPr>
          <w:rFonts w:ascii="Gisha" w:hAnsi="Gisha" w:cs="Gisha"/>
          <w:sz w:val="20"/>
          <w:szCs w:val="20"/>
        </w:rPr>
      </w:pPr>
    </w:p>
    <w:p w14:paraId="48EE0848" w14:textId="18B73A6E" w:rsidR="00FC7BE8" w:rsidRPr="00150D4E" w:rsidRDefault="00FC7BE8" w:rsidP="00D901F3">
      <w:pPr>
        <w:numPr>
          <w:ilvl w:val="0"/>
          <w:numId w:val="27"/>
        </w:numPr>
        <w:tabs>
          <w:tab w:val="left" w:pos="0"/>
          <w:tab w:val="left" w:pos="709"/>
        </w:tabs>
        <w:spacing w:line="240" w:lineRule="exact"/>
        <w:jc w:val="both"/>
        <w:rPr>
          <w:rFonts w:ascii="Gisha" w:hAnsi="Gisha" w:cs="Gisha"/>
          <w:sz w:val="20"/>
          <w:szCs w:val="20"/>
        </w:rPr>
      </w:pPr>
      <w:r w:rsidRPr="00150D4E">
        <w:rPr>
          <w:rFonts w:ascii="Gisha" w:hAnsi="Gisha" w:cs="Gisha"/>
          <w:sz w:val="20"/>
          <w:szCs w:val="20"/>
        </w:rPr>
        <w:t xml:space="preserve">Las que se indican en el Anexo </w:t>
      </w:r>
      <w:r w:rsidR="00847FBA">
        <w:rPr>
          <w:rFonts w:ascii="Gisha" w:hAnsi="Gisha" w:cs="Gisha"/>
          <w:sz w:val="20"/>
          <w:szCs w:val="20"/>
        </w:rPr>
        <w:t>1</w:t>
      </w:r>
    </w:p>
    <w:p w14:paraId="6EC08F4A" w14:textId="77777777" w:rsidR="00FC7BE8" w:rsidRPr="00150D4E" w:rsidRDefault="00FC7BE8" w:rsidP="00FC7BE8">
      <w:pPr>
        <w:tabs>
          <w:tab w:val="left" w:pos="0"/>
          <w:tab w:val="left" w:pos="709"/>
        </w:tabs>
        <w:spacing w:line="240" w:lineRule="exact"/>
        <w:jc w:val="both"/>
        <w:rPr>
          <w:rFonts w:ascii="Gisha" w:hAnsi="Gisha" w:cs="Gisha"/>
          <w:sz w:val="20"/>
          <w:szCs w:val="20"/>
        </w:rPr>
      </w:pPr>
    </w:p>
    <w:p w14:paraId="6C46019E" w14:textId="120D51FD" w:rsidR="00FC7BE8" w:rsidRPr="00A556C5" w:rsidRDefault="00A556C5"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right="50"/>
        <w:contextualSpacing/>
        <w:textAlignment w:val="auto"/>
        <w:rPr>
          <w:rFonts w:ascii="Gisha" w:hAnsi="Gisha" w:cs="Gisha"/>
          <w:b/>
          <w:color w:val="FFFFFF" w:themeColor="background1"/>
          <w:sz w:val="20"/>
          <w:szCs w:val="20"/>
        </w:rPr>
      </w:pPr>
      <w:r>
        <w:rPr>
          <w:rFonts w:ascii="Gisha" w:hAnsi="Gisha" w:cs="Gisha"/>
          <w:b/>
          <w:sz w:val="20"/>
          <w:szCs w:val="20"/>
        </w:rPr>
        <w:t xml:space="preserve"> </w:t>
      </w:r>
      <w:r w:rsidR="00FC7BE8" w:rsidRPr="00A556C5">
        <w:rPr>
          <w:rFonts w:ascii="Gisha" w:hAnsi="Gisha" w:cs="Gisha"/>
          <w:b/>
          <w:color w:val="FFFFFF" w:themeColor="background1"/>
          <w:sz w:val="20"/>
          <w:szCs w:val="20"/>
        </w:rPr>
        <w:t>INSTRUCCIONES PARA ELABORAR LAS PROPOSICIONES TÉCNICAS Y ECONÓMICAS.</w:t>
      </w:r>
    </w:p>
    <w:p w14:paraId="54B8EE6D" w14:textId="77777777" w:rsidR="00FC7BE8" w:rsidRPr="00150D4E" w:rsidRDefault="00FC7BE8" w:rsidP="00FC7BE8">
      <w:pPr>
        <w:spacing w:line="240" w:lineRule="exact"/>
        <w:jc w:val="both"/>
        <w:rPr>
          <w:rFonts w:ascii="Gisha" w:hAnsi="Gisha" w:cs="Gisha"/>
          <w:sz w:val="20"/>
          <w:szCs w:val="20"/>
        </w:rPr>
      </w:pPr>
    </w:p>
    <w:p w14:paraId="559FB851"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Las proposiciones técnicas y económicas, deberán presentarse conforme al orden señalado en la presente convocatoria y sus anexos.</w:t>
      </w:r>
      <w:r w:rsidR="00915EA4" w:rsidRPr="00150D4E">
        <w:rPr>
          <w:rFonts w:ascii="Gisha" w:hAnsi="Gisha" w:cs="Gisha"/>
          <w:sz w:val="20"/>
          <w:szCs w:val="20"/>
        </w:rPr>
        <w:t xml:space="preserve"> </w:t>
      </w:r>
    </w:p>
    <w:p w14:paraId="6B6EEAC4" w14:textId="77777777" w:rsidR="00FC7BE8" w:rsidRPr="00150D4E" w:rsidRDefault="00FC7BE8" w:rsidP="00FC7BE8">
      <w:pPr>
        <w:spacing w:line="240" w:lineRule="exact"/>
        <w:jc w:val="both"/>
        <w:rPr>
          <w:rFonts w:ascii="Gisha" w:hAnsi="Gisha" w:cs="Gisha"/>
          <w:sz w:val="20"/>
          <w:szCs w:val="20"/>
        </w:rPr>
      </w:pPr>
    </w:p>
    <w:p w14:paraId="19315E43"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El licitante deberá elaborar sus proposiciones de acuerdo a lo siguiente:</w:t>
      </w:r>
    </w:p>
    <w:p w14:paraId="15F9E9F6" w14:textId="77777777" w:rsidR="00FC7BE8" w:rsidRPr="00150D4E" w:rsidRDefault="00FC7BE8" w:rsidP="00FC7BE8">
      <w:pPr>
        <w:spacing w:line="240" w:lineRule="exact"/>
        <w:jc w:val="both"/>
        <w:rPr>
          <w:rFonts w:ascii="Gisha" w:hAnsi="Gisha" w:cs="Gisha"/>
          <w:sz w:val="20"/>
          <w:szCs w:val="20"/>
        </w:rPr>
      </w:pPr>
    </w:p>
    <w:p w14:paraId="2F914FFF" w14:textId="77777777" w:rsidR="00FC7BE8" w:rsidRPr="00150D4E" w:rsidRDefault="00FC7BE8" w:rsidP="00FC7BE8">
      <w:pPr>
        <w:widowControl/>
        <w:overflowPunct/>
        <w:autoSpaceDE/>
        <w:autoSpaceDN/>
        <w:adjustRightInd/>
        <w:spacing w:line="240" w:lineRule="exact"/>
        <w:jc w:val="both"/>
        <w:textAlignment w:val="auto"/>
        <w:rPr>
          <w:rFonts w:ascii="Gisha" w:hAnsi="Gisha" w:cs="Gisha"/>
          <w:sz w:val="20"/>
          <w:szCs w:val="20"/>
        </w:rPr>
      </w:pPr>
      <w:r w:rsidRPr="00150D4E">
        <w:rPr>
          <w:rFonts w:ascii="Gisha" w:hAnsi="Gisha" w:cs="Gisha"/>
          <w:sz w:val="20"/>
          <w:szCs w:val="20"/>
        </w:rPr>
        <w:lastRenderedPageBreak/>
        <w:t xml:space="preserve">Identificar cada una de las hojas que integren sus proposiciones con número de página. </w:t>
      </w:r>
    </w:p>
    <w:p w14:paraId="74B6A401" w14:textId="77777777" w:rsidR="00FC7BE8" w:rsidRPr="00150D4E" w:rsidRDefault="00FC7BE8" w:rsidP="00FC7BE8">
      <w:pPr>
        <w:spacing w:line="240" w:lineRule="exact"/>
        <w:jc w:val="both"/>
        <w:rPr>
          <w:rFonts w:ascii="Gisha" w:hAnsi="Gisha" w:cs="Gisha"/>
          <w:sz w:val="20"/>
          <w:szCs w:val="20"/>
        </w:rPr>
      </w:pPr>
    </w:p>
    <w:p w14:paraId="1DBEA750" w14:textId="77777777" w:rsidR="00FC7BE8" w:rsidRPr="00150D4E" w:rsidRDefault="00FC7BE8" w:rsidP="00FC7BE8">
      <w:pPr>
        <w:widowControl/>
        <w:tabs>
          <w:tab w:val="num" w:pos="786"/>
        </w:tabs>
        <w:overflowPunct/>
        <w:autoSpaceDE/>
        <w:autoSpaceDN/>
        <w:adjustRightInd/>
        <w:spacing w:line="240" w:lineRule="exact"/>
        <w:jc w:val="both"/>
        <w:textAlignment w:val="auto"/>
        <w:rPr>
          <w:rFonts w:ascii="Gisha" w:hAnsi="Gisha" w:cs="Gisha"/>
          <w:sz w:val="20"/>
          <w:szCs w:val="20"/>
        </w:rPr>
      </w:pPr>
      <w:r w:rsidRPr="00150D4E">
        <w:rPr>
          <w:rFonts w:ascii="Gisha" w:hAnsi="Gisha" w:cs="Gisha"/>
          <w:sz w:val="20"/>
          <w:szCs w:val="20"/>
        </w:rPr>
        <w:t>Serán elaboradas en idioma español.</w:t>
      </w:r>
    </w:p>
    <w:p w14:paraId="36255FBC" w14:textId="77777777" w:rsidR="00FC7BE8" w:rsidRPr="00150D4E" w:rsidRDefault="00FC7BE8" w:rsidP="00FC7BE8">
      <w:pPr>
        <w:spacing w:line="240" w:lineRule="exact"/>
        <w:jc w:val="both"/>
        <w:rPr>
          <w:rFonts w:ascii="Gisha" w:hAnsi="Gisha" w:cs="Gisha"/>
          <w:sz w:val="20"/>
          <w:szCs w:val="20"/>
        </w:rPr>
      </w:pPr>
    </w:p>
    <w:p w14:paraId="52D68790" w14:textId="77777777" w:rsidR="00FC7BE8" w:rsidRPr="00150D4E" w:rsidRDefault="00FC7BE8" w:rsidP="00FC7BE8">
      <w:pPr>
        <w:widowControl/>
        <w:overflowPunct/>
        <w:autoSpaceDE/>
        <w:autoSpaceDN/>
        <w:adjustRightInd/>
        <w:spacing w:line="240" w:lineRule="exact"/>
        <w:jc w:val="both"/>
        <w:textAlignment w:val="auto"/>
        <w:rPr>
          <w:rFonts w:ascii="Gisha" w:hAnsi="Gisha" w:cs="Gisha"/>
          <w:sz w:val="20"/>
          <w:szCs w:val="20"/>
        </w:rPr>
      </w:pPr>
      <w:r w:rsidRPr="00150D4E">
        <w:rPr>
          <w:rFonts w:ascii="Gisha" w:hAnsi="Gisha" w:cs="Gisha"/>
          <w:sz w:val="20"/>
          <w:szCs w:val="20"/>
        </w:rPr>
        <w:t>Las ofertas técnicas deberán elaborarse en apego a las necesidades planteadas por la convocante en esta convocatoria y sus anexos.</w:t>
      </w:r>
    </w:p>
    <w:p w14:paraId="0B1B781B" w14:textId="77777777" w:rsidR="00FC7BE8" w:rsidRPr="00150D4E" w:rsidRDefault="00FC7BE8" w:rsidP="00FC7BE8">
      <w:pPr>
        <w:spacing w:line="240" w:lineRule="exact"/>
        <w:jc w:val="both"/>
        <w:rPr>
          <w:rFonts w:ascii="Gisha" w:hAnsi="Gisha" w:cs="Gisha"/>
          <w:sz w:val="20"/>
          <w:szCs w:val="20"/>
        </w:rPr>
      </w:pPr>
    </w:p>
    <w:p w14:paraId="37DB60A7" w14:textId="77777777" w:rsidR="00FC7BE8" w:rsidRPr="00150D4E" w:rsidRDefault="00FC7BE8" w:rsidP="00FC7BE8">
      <w:pPr>
        <w:widowControl/>
        <w:overflowPunct/>
        <w:autoSpaceDE/>
        <w:autoSpaceDN/>
        <w:adjustRightInd/>
        <w:spacing w:line="240" w:lineRule="exact"/>
        <w:jc w:val="both"/>
        <w:textAlignment w:val="auto"/>
        <w:rPr>
          <w:rFonts w:ascii="Gisha" w:hAnsi="Gisha" w:cs="Gisha"/>
          <w:sz w:val="20"/>
          <w:szCs w:val="20"/>
        </w:rPr>
      </w:pPr>
      <w:r w:rsidRPr="00150D4E">
        <w:rPr>
          <w:rFonts w:ascii="Gisha" w:hAnsi="Gisha" w:cs="Gisha"/>
          <w:sz w:val="20"/>
          <w:szCs w:val="20"/>
        </w:rPr>
        <w:t xml:space="preserve">Las ofertas económicas deberán presentarse de acuerdo a lo establecido en el punto </w:t>
      </w:r>
      <w:r w:rsidRPr="00E43612">
        <w:rPr>
          <w:rFonts w:ascii="Gisha" w:hAnsi="Gisha" w:cs="Gisha"/>
          <w:b/>
          <w:sz w:val="20"/>
          <w:szCs w:val="20"/>
        </w:rPr>
        <w:t xml:space="preserve">4.1 </w:t>
      </w:r>
      <w:r w:rsidRPr="00150D4E">
        <w:rPr>
          <w:rFonts w:ascii="Gisha" w:hAnsi="Gisha" w:cs="Gisha"/>
          <w:sz w:val="20"/>
          <w:szCs w:val="20"/>
        </w:rPr>
        <w:t>de esta convocatoria.</w:t>
      </w:r>
    </w:p>
    <w:p w14:paraId="7617AD06" w14:textId="77777777" w:rsidR="00FC7BE8" w:rsidRPr="00150D4E" w:rsidRDefault="00FC7BE8" w:rsidP="00FC7BE8">
      <w:pPr>
        <w:spacing w:line="240" w:lineRule="exact"/>
        <w:jc w:val="both"/>
        <w:rPr>
          <w:rFonts w:ascii="Gisha" w:hAnsi="Gisha" w:cs="Gisha"/>
          <w:sz w:val="20"/>
          <w:szCs w:val="20"/>
        </w:rPr>
      </w:pPr>
    </w:p>
    <w:p w14:paraId="0555AE87"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Los licitantes deberán concluir el envío de sus proposiciones técnica y económica, incluyendo la documentación distinta a éstas, a más tardar una hora antes de la fecha y hora establecida en la convocatoria para el inicio del Acto de Presentación de Proposiciones.</w:t>
      </w:r>
    </w:p>
    <w:p w14:paraId="43152186" w14:textId="77777777" w:rsidR="00FC7BE8" w:rsidRPr="00150D4E" w:rsidRDefault="00FC7BE8" w:rsidP="00FC7BE8">
      <w:pPr>
        <w:spacing w:line="240" w:lineRule="exact"/>
        <w:jc w:val="both"/>
        <w:rPr>
          <w:rFonts w:ascii="Gisha" w:hAnsi="Gisha" w:cs="Gisha"/>
          <w:sz w:val="20"/>
          <w:szCs w:val="20"/>
          <w:highlight w:val="red"/>
        </w:rPr>
      </w:pPr>
    </w:p>
    <w:p w14:paraId="1CB3D92A" w14:textId="77777777" w:rsidR="00FC7BE8" w:rsidRPr="00150D4E" w:rsidRDefault="00FC7BE8" w:rsidP="00FC7BE8">
      <w:pPr>
        <w:spacing w:line="240" w:lineRule="exact"/>
        <w:jc w:val="both"/>
        <w:rPr>
          <w:rFonts w:ascii="Gisha" w:hAnsi="Gisha" w:cs="Gisha"/>
          <w:sz w:val="20"/>
          <w:szCs w:val="20"/>
          <w:highlight w:val="red"/>
        </w:rPr>
      </w:pPr>
    </w:p>
    <w:p w14:paraId="3A9EDEAC" w14:textId="77777777" w:rsidR="00FC7BE8" w:rsidRPr="00A556C5" w:rsidRDefault="00FC7BE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rPr>
      </w:pPr>
      <w:r w:rsidRPr="00A556C5">
        <w:rPr>
          <w:rFonts w:ascii="Gisha" w:hAnsi="Gisha" w:cs="Gisha"/>
          <w:b/>
          <w:color w:val="FFFFFF" w:themeColor="background1"/>
          <w:sz w:val="20"/>
          <w:szCs w:val="20"/>
        </w:rPr>
        <w:t>ENTREGA DE PROPOSICIONES.</w:t>
      </w:r>
    </w:p>
    <w:p w14:paraId="7BD15215" w14:textId="77777777" w:rsidR="00FC7BE8" w:rsidRPr="00150D4E" w:rsidRDefault="00FC7BE8" w:rsidP="00FC7BE8">
      <w:pPr>
        <w:spacing w:line="240" w:lineRule="exact"/>
        <w:jc w:val="both"/>
        <w:rPr>
          <w:rFonts w:ascii="Gisha" w:hAnsi="Gisha" w:cs="Gisha"/>
          <w:sz w:val="20"/>
          <w:szCs w:val="20"/>
        </w:rPr>
      </w:pPr>
    </w:p>
    <w:p w14:paraId="2846FB86" w14:textId="0EA20806" w:rsidR="00FC7BE8" w:rsidRPr="00150D4E" w:rsidRDefault="00694802" w:rsidP="00FC7BE8">
      <w:pPr>
        <w:spacing w:line="240" w:lineRule="exact"/>
        <w:jc w:val="both"/>
        <w:rPr>
          <w:rFonts w:ascii="Gisha" w:hAnsi="Gisha" w:cs="Gisha"/>
          <w:sz w:val="20"/>
          <w:szCs w:val="20"/>
        </w:rPr>
      </w:pPr>
      <w:r w:rsidRPr="00694802">
        <w:rPr>
          <w:rFonts w:ascii="Gisha" w:hAnsi="Gisha" w:cs="Gisha"/>
          <w:sz w:val="20"/>
          <w:szCs w:val="20"/>
        </w:rPr>
        <w:t xml:space="preserve">Se deberán entregar en forma </w:t>
      </w:r>
      <w:r w:rsidR="00F96384">
        <w:rPr>
          <w:rFonts w:ascii="Gisha" w:hAnsi="Gisha" w:cs="Gisha"/>
          <w:sz w:val="20"/>
          <w:szCs w:val="20"/>
        </w:rPr>
        <w:t xml:space="preserve">presencial en </w:t>
      </w:r>
      <w:r w:rsidR="00F96384" w:rsidRPr="00150D4E">
        <w:rPr>
          <w:rFonts w:ascii="Gisha" w:hAnsi="Gisha" w:cs="Gisha"/>
          <w:sz w:val="20"/>
          <w:szCs w:val="20"/>
        </w:rPr>
        <w:t xml:space="preserve">Calzada de Tlalpan #1670, </w:t>
      </w:r>
      <w:proofErr w:type="spellStart"/>
      <w:r w:rsidR="00F96384" w:rsidRPr="00150D4E">
        <w:rPr>
          <w:rFonts w:ascii="Gisha" w:hAnsi="Gisha" w:cs="Gisha"/>
          <w:sz w:val="20"/>
          <w:szCs w:val="20"/>
        </w:rPr>
        <w:t>P.B</w:t>
      </w:r>
      <w:proofErr w:type="spellEnd"/>
      <w:r w:rsidR="00F96384" w:rsidRPr="00150D4E">
        <w:rPr>
          <w:rFonts w:ascii="Gisha" w:hAnsi="Gisha" w:cs="Gisha"/>
          <w:sz w:val="20"/>
          <w:szCs w:val="20"/>
        </w:rPr>
        <w:t>., Col. Country Club, Delegación Coyoacán, C.P. 04220, México, Ciudad de México</w:t>
      </w:r>
      <w:r w:rsidR="00E91430" w:rsidRPr="00150D4E">
        <w:rPr>
          <w:rFonts w:ascii="Gisha" w:hAnsi="Gisha" w:cs="Gisha"/>
          <w:sz w:val="20"/>
          <w:szCs w:val="20"/>
        </w:rPr>
        <w:t>.</w:t>
      </w:r>
    </w:p>
    <w:p w14:paraId="462BFBF3" w14:textId="77777777" w:rsidR="00FC7BE8" w:rsidRPr="00150D4E" w:rsidRDefault="00FC7BE8" w:rsidP="00FC7BE8">
      <w:pPr>
        <w:spacing w:line="240" w:lineRule="exact"/>
        <w:jc w:val="both"/>
        <w:rPr>
          <w:rFonts w:ascii="Gisha" w:hAnsi="Gisha" w:cs="Gisha"/>
          <w:sz w:val="20"/>
          <w:szCs w:val="20"/>
          <w:highlight w:val="red"/>
        </w:rPr>
      </w:pPr>
    </w:p>
    <w:p w14:paraId="206D82EE" w14:textId="77777777" w:rsidR="00FC7BE8" w:rsidRPr="00A556C5" w:rsidRDefault="00FC7BE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rPr>
      </w:pPr>
      <w:r w:rsidRPr="00A556C5">
        <w:rPr>
          <w:rFonts w:ascii="Gisha" w:hAnsi="Gisha" w:cs="Gisha"/>
          <w:b/>
          <w:color w:val="FFFFFF" w:themeColor="background1"/>
          <w:sz w:val="20"/>
          <w:szCs w:val="20"/>
        </w:rPr>
        <w:t>INVITACIÓN.</w:t>
      </w:r>
    </w:p>
    <w:p w14:paraId="24449C49" w14:textId="77777777" w:rsidR="00FC7BE8" w:rsidRPr="00150D4E" w:rsidRDefault="00FC7BE8" w:rsidP="00FC7BE8">
      <w:pPr>
        <w:spacing w:line="240" w:lineRule="exact"/>
        <w:jc w:val="both"/>
        <w:rPr>
          <w:rFonts w:ascii="Gisha" w:hAnsi="Gisha" w:cs="Gisha"/>
          <w:sz w:val="20"/>
          <w:szCs w:val="20"/>
        </w:rPr>
      </w:pPr>
    </w:p>
    <w:p w14:paraId="772C5C5B"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 xml:space="preserve">El </w:t>
      </w:r>
      <w:r w:rsidR="00E91430" w:rsidRPr="00150D4E">
        <w:rPr>
          <w:rFonts w:ascii="Gisha" w:hAnsi="Gisha" w:cs="Gisha"/>
          <w:sz w:val="20"/>
          <w:szCs w:val="20"/>
        </w:rPr>
        <w:t>CCC</w:t>
      </w:r>
      <w:r w:rsidRPr="00150D4E">
        <w:rPr>
          <w:rFonts w:ascii="Gisha" w:hAnsi="Gisha" w:cs="Gisha"/>
          <w:sz w:val="20"/>
          <w:szCs w:val="20"/>
        </w:rPr>
        <w:t xml:space="preserve"> invita al proceso de esta </w:t>
      </w:r>
      <w:r w:rsidR="00765998" w:rsidRPr="00150D4E">
        <w:rPr>
          <w:rFonts w:ascii="Gisha" w:hAnsi="Gisha" w:cs="Gisha"/>
          <w:sz w:val="20"/>
          <w:szCs w:val="20"/>
        </w:rPr>
        <w:t>Invitación</w:t>
      </w:r>
      <w:r w:rsidRPr="00150D4E">
        <w:rPr>
          <w:rFonts w:ascii="Gisha" w:hAnsi="Gisha" w:cs="Gisha"/>
          <w:sz w:val="20"/>
          <w:szCs w:val="20"/>
        </w:rPr>
        <w:t xml:space="preserve"> a la Cámara de Comercio o de Transformación, Asociaciones Civiles y a aquellas personas interesadas en asistir, con la condición de registrar su asistencia y será únicamente con el carácter de observadores sin derecho a voz ni a voto.</w:t>
      </w:r>
    </w:p>
    <w:p w14:paraId="7BE005F7" w14:textId="77777777" w:rsidR="00FC7BE8" w:rsidRPr="00150D4E" w:rsidRDefault="00FC7BE8" w:rsidP="00FC7BE8">
      <w:pPr>
        <w:spacing w:line="240" w:lineRule="exact"/>
        <w:jc w:val="both"/>
        <w:rPr>
          <w:rFonts w:ascii="Gisha" w:hAnsi="Gisha" w:cs="Gisha"/>
          <w:sz w:val="20"/>
          <w:szCs w:val="20"/>
          <w:highlight w:val="red"/>
        </w:rPr>
      </w:pPr>
    </w:p>
    <w:p w14:paraId="5C51DF1F" w14:textId="77777777" w:rsidR="00FC7BE8" w:rsidRPr="00A556C5" w:rsidRDefault="00FC7BE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rPr>
      </w:pPr>
      <w:r w:rsidRPr="00A556C5">
        <w:rPr>
          <w:rFonts w:ascii="Gisha" w:hAnsi="Gisha" w:cs="Gisha"/>
          <w:b/>
          <w:color w:val="FFFFFF" w:themeColor="background1"/>
          <w:sz w:val="20"/>
          <w:szCs w:val="20"/>
        </w:rPr>
        <w:t>NEGOCIACIONES.</w:t>
      </w:r>
    </w:p>
    <w:p w14:paraId="4BE994FB" w14:textId="77777777" w:rsidR="00FC7BE8" w:rsidRPr="00150D4E" w:rsidRDefault="00FC7BE8" w:rsidP="00FC7BE8">
      <w:pPr>
        <w:spacing w:line="240" w:lineRule="exact"/>
        <w:jc w:val="both"/>
        <w:rPr>
          <w:rFonts w:ascii="Gisha" w:hAnsi="Gisha" w:cs="Gisha"/>
          <w:sz w:val="20"/>
          <w:szCs w:val="20"/>
        </w:rPr>
      </w:pPr>
    </w:p>
    <w:p w14:paraId="5B055087" w14:textId="77777777" w:rsidR="00FC7BE8" w:rsidRPr="00150D4E" w:rsidRDefault="00FC7BE8" w:rsidP="00FC7BE8">
      <w:pPr>
        <w:spacing w:line="240" w:lineRule="exact"/>
        <w:jc w:val="both"/>
        <w:rPr>
          <w:rFonts w:ascii="Gisha" w:hAnsi="Gisha" w:cs="Gisha"/>
          <w:sz w:val="20"/>
          <w:szCs w:val="20"/>
        </w:rPr>
      </w:pPr>
      <w:r w:rsidRPr="00150D4E">
        <w:rPr>
          <w:rFonts w:ascii="Gisha" w:hAnsi="Gisha" w:cs="Gisha"/>
          <w:sz w:val="20"/>
          <w:szCs w:val="20"/>
        </w:rPr>
        <w:t>Ninguna de las condiciones contenidas en esta convocatoria, así como en las proposiciones presentadas por los licitantes podrá ser negociada.</w:t>
      </w:r>
    </w:p>
    <w:p w14:paraId="75EF21BB" w14:textId="77777777" w:rsidR="00FC7BE8" w:rsidRPr="00150D4E" w:rsidRDefault="00FC7BE8" w:rsidP="00FC7BE8">
      <w:pPr>
        <w:tabs>
          <w:tab w:val="left" w:pos="426"/>
        </w:tabs>
        <w:spacing w:line="240" w:lineRule="exact"/>
        <w:ind w:left="426" w:hanging="426"/>
        <w:jc w:val="both"/>
        <w:rPr>
          <w:rFonts w:ascii="Gisha" w:hAnsi="Gisha" w:cs="Gisha"/>
          <w:b/>
          <w:sz w:val="20"/>
          <w:szCs w:val="20"/>
        </w:rPr>
      </w:pPr>
    </w:p>
    <w:p w14:paraId="71EE0934" w14:textId="77777777" w:rsidR="00FC7BE8" w:rsidRPr="00A556C5" w:rsidRDefault="00FC7BE8" w:rsidP="00D901F3">
      <w:pPr>
        <w:pStyle w:val="Prrafodelista"/>
        <w:widowControl/>
        <w:numPr>
          <w:ilvl w:val="0"/>
          <w:numId w:val="40"/>
        </w:numPr>
        <w:shd w:val="clear" w:color="auto" w:fill="365F91" w:themeFill="accent1" w:themeFillShade="BF"/>
        <w:tabs>
          <w:tab w:val="left" w:pos="480"/>
        </w:tabs>
        <w:overflowPunct/>
        <w:autoSpaceDE/>
        <w:autoSpaceDN/>
        <w:adjustRightInd/>
        <w:spacing w:line="240" w:lineRule="exact"/>
        <w:ind w:left="426" w:right="50" w:hanging="426"/>
        <w:contextualSpacing/>
        <w:textAlignment w:val="auto"/>
        <w:rPr>
          <w:rFonts w:ascii="Gisha" w:hAnsi="Gisha" w:cs="Gisha"/>
          <w:b/>
          <w:color w:val="FFFFFF" w:themeColor="background1"/>
          <w:sz w:val="20"/>
          <w:szCs w:val="20"/>
        </w:rPr>
      </w:pPr>
      <w:r w:rsidRPr="00A556C5">
        <w:rPr>
          <w:rFonts w:ascii="Gisha" w:hAnsi="Gisha" w:cs="Gisha"/>
          <w:b/>
          <w:color w:val="FFFFFF" w:themeColor="background1"/>
          <w:sz w:val="20"/>
          <w:szCs w:val="20"/>
        </w:rPr>
        <w:t xml:space="preserve">DE LA </w:t>
      </w:r>
      <w:r w:rsidR="00915EA4" w:rsidRPr="00A556C5">
        <w:rPr>
          <w:rFonts w:ascii="Gisha" w:hAnsi="Gisha" w:cs="Gisha"/>
          <w:b/>
          <w:color w:val="FFFFFF" w:themeColor="background1"/>
          <w:sz w:val="20"/>
          <w:szCs w:val="20"/>
        </w:rPr>
        <w:t>INFORMACIÓN</w:t>
      </w:r>
      <w:r w:rsidRPr="00A556C5">
        <w:rPr>
          <w:rFonts w:ascii="Gisha" w:hAnsi="Gisha" w:cs="Gisha"/>
          <w:b/>
          <w:color w:val="FFFFFF" w:themeColor="background1"/>
          <w:sz w:val="20"/>
          <w:szCs w:val="20"/>
        </w:rPr>
        <w:t xml:space="preserve"> Y </w:t>
      </w:r>
      <w:r w:rsidR="00915EA4" w:rsidRPr="00A556C5">
        <w:rPr>
          <w:rFonts w:ascii="Gisha" w:hAnsi="Gisha" w:cs="Gisha"/>
          <w:b/>
          <w:color w:val="FFFFFF" w:themeColor="background1"/>
          <w:sz w:val="20"/>
          <w:szCs w:val="20"/>
        </w:rPr>
        <w:t>VERIFICACIÓN</w:t>
      </w:r>
    </w:p>
    <w:p w14:paraId="53E3FCE9" w14:textId="77777777" w:rsidR="00FC7BE8" w:rsidRPr="00150D4E" w:rsidRDefault="00FC7BE8" w:rsidP="00FC7BE8">
      <w:pPr>
        <w:tabs>
          <w:tab w:val="left" w:pos="0"/>
        </w:tabs>
        <w:spacing w:line="240" w:lineRule="exact"/>
        <w:jc w:val="both"/>
        <w:rPr>
          <w:rFonts w:ascii="Gisha" w:hAnsi="Gisha" w:cs="Gisha"/>
          <w:sz w:val="20"/>
          <w:szCs w:val="20"/>
        </w:rPr>
      </w:pPr>
    </w:p>
    <w:p w14:paraId="6C6A5B92" w14:textId="77777777" w:rsidR="00FC7BE8" w:rsidRPr="00150D4E" w:rsidRDefault="00FC7BE8" w:rsidP="00FC7BE8">
      <w:pPr>
        <w:tabs>
          <w:tab w:val="left" w:pos="0"/>
        </w:tabs>
        <w:spacing w:line="240" w:lineRule="exact"/>
        <w:jc w:val="both"/>
        <w:rPr>
          <w:rFonts w:ascii="Gisha" w:hAnsi="Gisha" w:cs="Gisha"/>
          <w:sz w:val="20"/>
          <w:szCs w:val="20"/>
        </w:rPr>
      </w:pPr>
      <w:r w:rsidRPr="00150D4E">
        <w:rPr>
          <w:rFonts w:ascii="Gisha" w:hAnsi="Gisha" w:cs="Gisha"/>
          <w:sz w:val="20"/>
          <w:szCs w:val="20"/>
        </w:rPr>
        <w:t xml:space="preserve">De conformidad con lo establecido en el artículo 107 del Reglamento de la </w:t>
      </w:r>
      <w:proofErr w:type="spellStart"/>
      <w:r w:rsidRPr="00150D4E">
        <w:rPr>
          <w:rFonts w:ascii="Gisha" w:hAnsi="Gisha" w:cs="Gisha"/>
          <w:sz w:val="20"/>
          <w:szCs w:val="20"/>
        </w:rPr>
        <w:t>LAASSP</w:t>
      </w:r>
      <w:proofErr w:type="spellEnd"/>
      <w:r w:rsidRPr="00150D4E">
        <w:rPr>
          <w:rFonts w:ascii="Gisha" w:hAnsi="Gisha" w:cs="Gisha"/>
          <w:sz w:val="20"/>
          <w:szCs w:val="20"/>
        </w:rPr>
        <w:t xml:space="preserve">, la </w:t>
      </w:r>
      <w:proofErr w:type="spellStart"/>
      <w:r w:rsidRPr="00150D4E">
        <w:rPr>
          <w:rFonts w:ascii="Gisha" w:hAnsi="Gisha" w:cs="Gisha"/>
          <w:sz w:val="20"/>
          <w:szCs w:val="20"/>
        </w:rPr>
        <w:t>SFP</w:t>
      </w:r>
      <w:proofErr w:type="spellEnd"/>
      <w:r w:rsidRPr="00150D4E">
        <w:rPr>
          <w:rFonts w:ascii="Gisha" w:hAnsi="Gisha" w:cs="Gisha"/>
          <w:sz w:val="20"/>
          <w:szCs w:val="20"/>
        </w:rPr>
        <w:t xml:space="preserve"> y los Órganos Internos de Control, en las dependencias y entidades, con motivo de las auditorias, visitas o inspecciones que practiquen, podrán solicitar a los proveedores información y/o documentación relacionada con el o los contratos, lo anterior, se indicará en el contrato respectivo indicándose que los licitantes </w:t>
      </w:r>
      <w:r w:rsidR="00A610D4" w:rsidRPr="00150D4E">
        <w:rPr>
          <w:rFonts w:ascii="Gisha" w:hAnsi="Gisha" w:cs="Gisha"/>
          <w:sz w:val="20"/>
          <w:szCs w:val="20"/>
        </w:rPr>
        <w:t>ADJUDICADO</w:t>
      </w:r>
      <w:r w:rsidR="000B36AF" w:rsidRPr="00150D4E">
        <w:rPr>
          <w:rFonts w:ascii="Gisha" w:hAnsi="Gisha" w:cs="Gisha"/>
          <w:sz w:val="20"/>
          <w:szCs w:val="20"/>
        </w:rPr>
        <w:t>S</w:t>
      </w:r>
      <w:r w:rsidR="00915EA4" w:rsidRPr="00150D4E">
        <w:rPr>
          <w:rFonts w:ascii="Gisha" w:hAnsi="Gisha" w:cs="Gisha"/>
          <w:sz w:val="20"/>
          <w:szCs w:val="20"/>
        </w:rPr>
        <w:t xml:space="preserve"> </w:t>
      </w:r>
      <w:r w:rsidRPr="00150D4E">
        <w:rPr>
          <w:rFonts w:ascii="Gisha" w:hAnsi="Gisha" w:cs="Gisha"/>
          <w:sz w:val="20"/>
          <w:szCs w:val="20"/>
        </w:rPr>
        <w:t>deberán proporcionar la información que en su momento se requiera.</w:t>
      </w:r>
    </w:p>
    <w:p w14:paraId="4747E394" w14:textId="77777777" w:rsidR="00EA1038" w:rsidRPr="00150D4E" w:rsidRDefault="00EA1038" w:rsidP="00FC7BE8">
      <w:pPr>
        <w:tabs>
          <w:tab w:val="left" w:pos="0"/>
        </w:tabs>
        <w:spacing w:line="240" w:lineRule="exact"/>
        <w:jc w:val="both"/>
        <w:rPr>
          <w:rFonts w:ascii="Gisha" w:hAnsi="Gisha" w:cs="Gisha"/>
          <w:sz w:val="20"/>
          <w:szCs w:val="20"/>
        </w:rPr>
      </w:pPr>
    </w:p>
    <w:p w14:paraId="794669F3" w14:textId="77777777" w:rsidR="00820054" w:rsidRDefault="00820054">
      <w:pPr>
        <w:widowControl/>
        <w:overflowPunct/>
        <w:autoSpaceDE/>
        <w:autoSpaceDN/>
        <w:adjustRightInd/>
        <w:spacing w:after="200" w:line="276" w:lineRule="auto"/>
        <w:textAlignment w:val="auto"/>
        <w:rPr>
          <w:rFonts w:ascii="Gisha" w:hAnsi="Gisha" w:cs="Gisha"/>
          <w:szCs w:val="24"/>
        </w:rPr>
      </w:pPr>
      <w:r>
        <w:rPr>
          <w:rFonts w:ascii="Gisha" w:hAnsi="Gisha" w:cs="Gisha"/>
          <w:szCs w:val="24"/>
        </w:rPr>
        <w:br w:type="page"/>
      </w:r>
    </w:p>
    <w:p w14:paraId="1D5B8A03" w14:textId="7B521188" w:rsidR="00FC7BE8" w:rsidRPr="00A556C5" w:rsidRDefault="00FC7BE8" w:rsidP="00A556C5">
      <w:pPr>
        <w:shd w:val="clear" w:color="auto" w:fill="365F91" w:themeFill="accent1" w:themeFillShade="BF"/>
        <w:spacing w:line="240" w:lineRule="exact"/>
        <w:jc w:val="center"/>
        <w:rPr>
          <w:rFonts w:ascii="Gisha" w:hAnsi="Gisha" w:cs="Gisha"/>
          <w:b/>
          <w:color w:val="FFFFFF" w:themeColor="background1"/>
          <w:szCs w:val="24"/>
        </w:rPr>
      </w:pPr>
      <w:r w:rsidRPr="00A556C5">
        <w:rPr>
          <w:rFonts w:ascii="Gisha" w:hAnsi="Gisha" w:cs="Gisha"/>
          <w:b/>
          <w:color w:val="FFFFFF" w:themeColor="background1"/>
          <w:szCs w:val="24"/>
        </w:rPr>
        <w:lastRenderedPageBreak/>
        <w:t xml:space="preserve">ANEXO </w:t>
      </w:r>
      <w:r w:rsidR="00296D91">
        <w:rPr>
          <w:rFonts w:ascii="Gisha" w:hAnsi="Gisha" w:cs="Gisha"/>
          <w:b/>
          <w:color w:val="FFFFFF" w:themeColor="background1"/>
          <w:szCs w:val="24"/>
        </w:rPr>
        <w:t>1</w:t>
      </w:r>
    </w:p>
    <w:p w14:paraId="6350B045" w14:textId="77777777" w:rsidR="00A32D70" w:rsidRDefault="00A32D70" w:rsidP="00A32D70">
      <w:pPr>
        <w:jc w:val="both"/>
        <w:rPr>
          <w:rFonts w:ascii="Gisha" w:hAnsi="Gisha" w:cs="Gisha"/>
          <w:szCs w:val="24"/>
        </w:rPr>
      </w:pPr>
    </w:p>
    <w:p w14:paraId="54E6ADD8" w14:textId="77777777" w:rsidR="00AB693C" w:rsidRPr="009C6E8B" w:rsidRDefault="00AB693C" w:rsidP="00D901F3">
      <w:pPr>
        <w:pStyle w:val="Ttulo3"/>
        <w:keepLines/>
        <w:widowControl/>
        <w:numPr>
          <w:ilvl w:val="2"/>
          <w:numId w:val="46"/>
        </w:numPr>
        <w:overflowPunct/>
        <w:autoSpaceDE/>
        <w:autoSpaceDN/>
        <w:adjustRightInd/>
        <w:ind w:left="567" w:hanging="403"/>
        <w:contextualSpacing/>
        <w:textAlignment w:val="auto"/>
        <w:rPr>
          <w:rFonts w:ascii="Gisha" w:hAnsi="Gisha" w:cs="Gisha"/>
          <w:sz w:val="20"/>
          <w:szCs w:val="20"/>
          <w:lang w:val="es-ES"/>
        </w:rPr>
      </w:pPr>
      <w:r w:rsidRPr="009C6E8B">
        <w:rPr>
          <w:rFonts w:ascii="Gisha" w:hAnsi="Gisha" w:cs="Gisha"/>
          <w:sz w:val="20"/>
          <w:szCs w:val="20"/>
          <w:lang w:val="es-ES"/>
        </w:rPr>
        <w:t>OBJETIVO DE LA CONTRATACIÓN</w:t>
      </w:r>
    </w:p>
    <w:p w14:paraId="30A81B46" w14:textId="77777777" w:rsidR="00AB693C" w:rsidRPr="009C6E8B" w:rsidRDefault="00AB693C" w:rsidP="00AB693C">
      <w:pPr>
        <w:rPr>
          <w:rFonts w:ascii="Gisha" w:hAnsi="Gisha" w:cs="Gisha"/>
          <w:lang w:val="es-ES"/>
        </w:rPr>
      </w:pPr>
    </w:p>
    <w:p w14:paraId="3C2B242C" w14:textId="77777777" w:rsidR="00AB693C" w:rsidRPr="009C6E8B" w:rsidRDefault="00AB693C" w:rsidP="00AB693C">
      <w:pPr>
        <w:ind w:left="567"/>
        <w:contextualSpacing/>
        <w:jc w:val="both"/>
        <w:rPr>
          <w:rFonts w:ascii="Gisha" w:hAnsi="Gisha" w:cs="Gisha"/>
          <w:b/>
          <w:sz w:val="20"/>
          <w:szCs w:val="20"/>
          <w:lang w:val="es-ES"/>
        </w:rPr>
      </w:pPr>
      <w:r w:rsidRPr="009C6E8B">
        <w:rPr>
          <w:rFonts w:ascii="Gisha" w:hAnsi="Gisha" w:cs="Gisha"/>
          <w:sz w:val="20"/>
          <w:szCs w:val="20"/>
          <w:lang w:val="es-ES"/>
        </w:rPr>
        <w:t>El Centro de Capacitación Cinematográfica, A.C. (</w:t>
      </w:r>
      <w:r w:rsidRPr="009C6E8B">
        <w:rPr>
          <w:rFonts w:ascii="Gisha" w:hAnsi="Gisha" w:cs="Gisha"/>
          <w:b/>
          <w:sz w:val="20"/>
          <w:szCs w:val="20"/>
          <w:lang w:val="es-ES"/>
        </w:rPr>
        <w:t>CCC</w:t>
      </w:r>
      <w:r w:rsidRPr="009C6E8B">
        <w:rPr>
          <w:rFonts w:ascii="Gisha" w:hAnsi="Gisha" w:cs="Gisha"/>
          <w:sz w:val="20"/>
          <w:szCs w:val="20"/>
          <w:lang w:val="es-ES"/>
        </w:rPr>
        <w:t xml:space="preserve">) requiere la contratación de los </w:t>
      </w:r>
      <w:r w:rsidRPr="009C6E8B">
        <w:rPr>
          <w:rFonts w:ascii="Gisha" w:eastAsiaTheme="minorHAnsi" w:hAnsi="Gisha" w:cs="Gisha"/>
          <w:b/>
          <w:sz w:val="20"/>
          <w:szCs w:val="20"/>
          <w:lang w:val="es-ES"/>
        </w:rPr>
        <w:t>Servicio Integral para la Residencia del proyecto denominado “Huellas Verdes”</w:t>
      </w:r>
      <w:r w:rsidRPr="009C6E8B">
        <w:rPr>
          <w:rFonts w:ascii="Gisha" w:hAnsi="Gisha" w:cs="Gisha"/>
          <w:b/>
          <w:sz w:val="20"/>
          <w:szCs w:val="20"/>
          <w:lang w:val="es-ES"/>
        </w:rPr>
        <w:t xml:space="preserve">, </w:t>
      </w:r>
      <w:r w:rsidRPr="009C6E8B">
        <w:rPr>
          <w:rFonts w:ascii="Gisha" w:hAnsi="Gisha" w:cs="Gisha"/>
          <w:sz w:val="20"/>
          <w:szCs w:val="20"/>
          <w:lang w:val="es-ES"/>
        </w:rPr>
        <w:t xml:space="preserve">para el cumplimiento de los objetivos de la convocatoria “Huellas verdes: Concurso de creación de cortometrajes con mejores </w:t>
      </w:r>
      <w:r w:rsidRPr="009C6E8B">
        <w:rPr>
          <w:rFonts w:ascii="Gisha" w:eastAsia="Montserrat" w:hAnsi="Gisha" w:cs="Gisha"/>
          <w:sz w:val="20"/>
          <w:szCs w:val="20"/>
          <w:lang w:val="es-ES"/>
        </w:rPr>
        <w:t>prácticas</w:t>
      </w:r>
      <w:r w:rsidRPr="009C6E8B">
        <w:rPr>
          <w:rFonts w:ascii="Gisha" w:hAnsi="Gisha" w:cs="Gisha"/>
          <w:sz w:val="20"/>
          <w:szCs w:val="20"/>
          <w:lang w:val="es-ES"/>
        </w:rPr>
        <w:t xml:space="preserve"> para reducir su impacto ambiental”.</w:t>
      </w:r>
    </w:p>
    <w:p w14:paraId="5E177A5C" w14:textId="77777777" w:rsidR="00AB693C" w:rsidRPr="009C6E8B" w:rsidRDefault="00AB693C" w:rsidP="00AB693C">
      <w:pPr>
        <w:tabs>
          <w:tab w:val="left" w:pos="0"/>
          <w:tab w:val="left" w:pos="284"/>
        </w:tabs>
        <w:ind w:right="40"/>
        <w:contextualSpacing/>
        <w:jc w:val="both"/>
        <w:rPr>
          <w:rFonts w:ascii="Gisha" w:eastAsia="Montserrat" w:hAnsi="Gisha" w:cs="Gisha"/>
          <w:sz w:val="20"/>
          <w:szCs w:val="20"/>
          <w:lang w:val="es-ES"/>
        </w:rPr>
      </w:pPr>
    </w:p>
    <w:p w14:paraId="45BDF51C" w14:textId="77777777" w:rsidR="00AB693C" w:rsidRPr="009C6E8B" w:rsidRDefault="00AB693C" w:rsidP="00D901F3">
      <w:pPr>
        <w:pStyle w:val="Ttulo3"/>
        <w:keepLines/>
        <w:widowControl/>
        <w:numPr>
          <w:ilvl w:val="2"/>
          <w:numId w:val="46"/>
        </w:numPr>
        <w:overflowPunct/>
        <w:autoSpaceDE/>
        <w:autoSpaceDN/>
        <w:adjustRightInd/>
        <w:ind w:left="567" w:hanging="403"/>
        <w:contextualSpacing/>
        <w:textAlignment w:val="auto"/>
        <w:rPr>
          <w:rFonts w:ascii="Gisha" w:hAnsi="Gisha" w:cs="Gisha"/>
          <w:sz w:val="20"/>
          <w:szCs w:val="20"/>
          <w:lang w:val="es-ES"/>
        </w:rPr>
      </w:pPr>
      <w:bookmarkStart w:id="7" w:name="_heading=h.30j0zll" w:colFirst="0" w:colLast="0"/>
      <w:bookmarkEnd w:id="7"/>
      <w:r w:rsidRPr="009C6E8B">
        <w:rPr>
          <w:rFonts w:ascii="Gisha" w:hAnsi="Gisha" w:cs="Gisha"/>
          <w:sz w:val="20"/>
          <w:szCs w:val="20"/>
          <w:lang w:val="es-ES"/>
        </w:rPr>
        <w:t>DESCRIPCIÓN GENERAL DEL SERVICIO</w:t>
      </w:r>
    </w:p>
    <w:p w14:paraId="23711D46" w14:textId="77777777" w:rsidR="00AB693C" w:rsidRPr="009C6E8B" w:rsidRDefault="00AB693C" w:rsidP="00AB693C">
      <w:pPr>
        <w:ind w:left="567"/>
        <w:contextualSpacing/>
        <w:jc w:val="both"/>
        <w:rPr>
          <w:rFonts w:ascii="Gisha" w:eastAsia="Montserrat" w:hAnsi="Gisha" w:cs="Gisha"/>
          <w:sz w:val="20"/>
          <w:szCs w:val="20"/>
          <w:lang w:val="es-ES"/>
        </w:rPr>
      </w:pPr>
    </w:p>
    <w:p w14:paraId="457CC1B3"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El Centro de Capacitación Cinematográfica requiere la contratación del servicio integral de la producción para la Residencia de la convocatoria “Huellas verdes: Concurso de creación de cortometrajes con mejores prácticas para reducir su impacto ambiental”.</w:t>
      </w:r>
    </w:p>
    <w:p w14:paraId="5E1FBD80" w14:textId="77777777" w:rsidR="00AB693C" w:rsidRPr="009C6E8B" w:rsidRDefault="00AB693C" w:rsidP="00AB693C">
      <w:pPr>
        <w:ind w:left="567"/>
        <w:contextualSpacing/>
        <w:rPr>
          <w:rFonts w:ascii="Gisha" w:eastAsia="Montserrat" w:hAnsi="Gisha" w:cs="Gisha"/>
          <w:sz w:val="20"/>
          <w:szCs w:val="20"/>
          <w:lang w:val="es-ES"/>
        </w:rPr>
      </w:pPr>
    </w:p>
    <w:p w14:paraId="02B5D0AA"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La Residencia se llevará a cabo en el Complejo Cultural los Pinos en la Ciudad de México, con duración de dos semanas del lunes 8 al viernes 19 de agosto de 2022, con los gastos cubiertos de transporte, alimentación, hospedaje y traslados hasta a 40 participantes de distintas regiones del país.</w:t>
      </w:r>
    </w:p>
    <w:p w14:paraId="1412B239" w14:textId="77777777" w:rsidR="00AB693C" w:rsidRPr="009C6E8B" w:rsidRDefault="00AB693C" w:rsidP="00AB693C">
      <w:pPr>
        <w:contextualSpacing/>
        <w:jc w:val="both"/>
        <w:rPr>
          <w:rFonts w:ascii="Gisha" w:eastAsia="Montserrat" w:hAnsi="Gisha" w:cs="Gisha"/>
          <w:sz w:val="20"/>
          <w:szCs w:val="20"/>
          <w:lang w:val="es-ES"/>
        </w:rPr>
      </w:pPr>
    </w:p>
    <w:p w14:paraId="2C4BEB7C"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 xml:space="preserve">Toda vez que no es posible contar con la información exacta de los participantes que acudirán al centro durante la vigencia del servicio, se realizará un contrato abierto, a través del cual el CCC podrá solicitar al proveedor adjudicado, en cualquier momento, inicie el trámite correspondiente para la prestación de los servicios que se requieran y que estén dentro del monto mínimo y máximo de la presente contratación. </w:t>
      </w:r>
    </w:p>
    <w:p w14:paraId="7795B60E" w14:textId="77777777" w:rsidR="00AB693C" w:rsidRPr="009C6E8B" w:rsidRDefault="00AB693C" w:rsidP="00AB693C">
      <w:pPr>
        <w:ind w:left="567"/>
        <w:contextualSpacing/>
        <w:jc w:val="both"/>
        <w:rPr>
          <w:rFonts w:ascii="Gisha" w:eastAsia="Montserrat" w:hAnsi="Gisha" w:cs="Gisha"/>
          <w:sz w:val="20"/>
          <w:szCs w:val="20"/>
          <w:lang w:val="es-ES"/>
        </w:rPr>
      </w:pPr>
    </w:p>
    <w:p w14:paraId="45763843" w14:textId="77777777" w:rsidR="00AB693C" w:rsidRPr="009C6E8B" w:rsidRDefault="00AB693C" w:rsidP="00AB693C">
      <w:pPr>
        <w:contextualSpacing/>
        <w:jc w:val="both"/>
        <w:rPr>
          <w:rFonts w:ascii="Gisha" w:eastAsia="Montserrat" w:hAnsi="Gisha" w:cs="Gisha"/>
          <w:b/>
          <w:sz w:val="20"/>
          <w:szCs w:val="20"/>
          <w:lang w:val="es-ES"/>
        </w:rPr>
      </w:pPr>
      <w:r w:rsidRPr="009C6E8B">
        <w:rPr>
          <w:rFonts w:ascii="Gisha" w:eastAsia="Montserrat" w:hAnsi="Gisha" w:cs="Gisha"/>
          <w:b/>
          <w:sz w:val="20"/>
          <w:szCs w:val="20"/>
          <w:lang w:val="es-ES"/>
        </w:rPr>
        <w:t xml:space="preserve">3. </w:t>
      </w:r>
      <w:r w:rsidRPr="009C6E8B">
        <w:rPr>
          <w:rFonts w:ascii="Gisha" w:eastAsia="Montserrat" w:hAnsi="Gisha" w:cs="Gisha"/>
          <w:b/>
          <w:sz w:val="20"/>
          <w:szCs w:val="20"/>
          <w:lang w:val="es-ES"/>
        </w:rPr>
        <w:tab/>
        <w:t>OBJETIVO Y ALCANCE DE LOS SERVICIOS:</w:t>
      </w:r>
    </w:p>
    <w:p w14:paraId="635941DF" w14:textId="77777777" w:rsidR="00AB693C" w:rsidRPr="009C6E8B" w:rsidRDefault="00AB693C" w:rsidP="00AB693C">
      <w:pPr>
        <w:contextualSpacing/>
        <w:jc w:val="both"/>
        <w:rPr>
          <w:rFonts w:ascii="Gisha" w:eastAsia="Montserrat" w:hAnsi="Gisha" w:cs="Gisha"/>
          <w:b/>
          <w:sz w:val="20"/>
          <w:szCs w:val="20"/>
          <w:lang w:val="es-ES"/>
        </w:rPr>
      </w:pPr>
    </w:p>
    <w:p w14:paraId="7240F88D"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El Centro de Capacitación Cinematográfica requiere para el cumplimiento de sus objetivos celebrar todo tipo de convenio o contrato.</w:t>
      </w:r>
    </w:p>
    <w:p w14:paraId="418C32AF" w14:textId="77777777" w:rsidR="00AB693C" w:rsidRPr="009C6E8B" w:rsidRDefault="00AB693C" w:rsidP="00AB693C">
      <w:pPr>
        <w:ind w:left="567"/>
        <w:contextualSpacing/>
        <w:jc w:val="both"/>
        <w:rPr>
          <w:rFonts w:ascii="Gisha" w:eastAsia="Montserrat" w:hAnsi="Gisha" w:cs="Gisha"/>
          <w:sz w:val="20"/>
          <w:szCs w:val="20"/>
          <w:lang w:val="es-ES"/>
        </w:rPr>
      </w:pPr>
    </w:p>
    <w:p w14:paraId="3A8127FC"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 xml:space="preserve">Asimismo, tiene encomendado realizar la convocatoria “Huellas verdes: Concurso de creación de cortometrajes con mejores prácticas para reducir su impacto ambiental”, cuyas acciones y actividades requieren la participación de alumnos, maestros, ponentes, etc., del medio cinematográfico nacional. </w:t>
      </w:r>
    </w:p>
    <w:p w14:paraId="07E7C22C" w14:textId="77777777" w:rsidR="00AB693C" w:rsidRPr="009C6E8B" w:rsidRDefault="00AB693C" w:rsidP="00AB693C">
      <w:pPr>
        <w:ind w:left="567"/>
        <w:contextualSpacing/>
        <w:jc w:val="both"/>
        <w:rPr>
          <w:rFonts w:ascii="Gisha" w:eastAsia="Montserrat" w:hAnsi="Gisha" w:cs="Gisha"/>
          <w:sz w:val="20"/>
          <w:szCs w:val="20"/>
          <w:lang w:val="es-ES"/>
        </w:rPr>
      </w:pPr>
    </w:p>
    <w:p w14:paraId="6110BA5E"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“EL PROVEEDOR” fungirá como prestador de los servicios que “EL CCC” requiera para el logro de sus objetivos.</w:t>
      </w:r>
    </w:p>
    <w:p w14:paraId="59CAA4AE" w14:textId="77777777" w:rsidR="00AB693C" w:rsidRPr="009C6E8B" w:rsidRDefault="00AB693C" w:rsidP="00AB693C">
      <w:pPr>
        <w:ind w:left="567"/>
        <w:contextualSpacing/>
        <w:jc w:val="both"/>
        <w:rPr>
          <w:rFonts w:ascii="Gisha" w:eastAsia="Montserrat" w:hAnsi="Gisha" w:cs="Gisha"/>
          <w:sz w:val="20"/>
          <w:szCs w:val="20"/>
          <w:lang w:val="es-ES"/>
        </w:rPr>
      </w:pPr>
    </w:p>
    <w:p w14:paraId="4E1C7CB4" w14:textId="412BCBA6"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sz w:val="20"/>
          <w:szCs w:val="20"/>
          <w:lang w:val="es-ES"/>
        </w:rPr>
        <w:t xml:space="preserve">Para llevar a cabo los servicios, “EL PROVEEDOR” deberá tener la capacidad de proporcionar cada uno de los servicios establecidos en el presente Anexo </w:t>
      </w:r>
      <w:r w:rsidR="00847FBA">
        <w:rPr>
          <w:rFonts w:ascii="Gisha" w:eastAsia="Montserrat" w:hAnsi="Gisha" w:cs="Gisha"/>
          <w:sz w:val="20"/>
          <w:szCs w:val="20"/>
          <w:lang w:val="es-ES"/>
        </w:rPr>
        <w:t>1</w:t>
      </w:r>
      <w:r w:rsidRPr="009C6E8B">
        <w:rPr>
          <w:rFonts w:ascii="Gisha" w:eastAsia="Montserrat" w:hAnsi="Gisha" w:cs="Gisha"/>
          <w:sz w:val="20"/>
          <w:szCs w:val="20"/>
          <w:lang w:val="es-ES"/>
        </w:rPr>
        <w:t>.</w:t>
      </w:r>
    </w:p>
    <w:p w14:paraId="35E8E8E5" w14:textId="77777777" w:rsidR="00AB693C" w:rsidRPr="009C6E8B" w:rsidRDefault="00AB693C" w:rsidP="00AB693C">
      <w:pPr>
        <w:ind w:left="567"/>
        <w:contextualSpacing/>
        <w:jc w:val="both"/>
        <w:rPr>
          <w:rFonts w:ascii="Gisha" w:eastAsia="Montserrat" w:hAnsi="Gisha" w:cs="Gisha"/>
          <w:b/>
          <w:sz w:val="20"/>
          <w:szCs w:val="20"/>
          <w:lang w:val="es-ES"/>
        </w:rPr>
      </w:pPr>
    </w:p>
    <w:p w14:paraId="433B7B6C" w14:textId="77777777" w:rsidR="00AB693C" w:rsidRPr="009C6E8B" w:rsidRDefault="00AB693C" w:rsidP="00AB693C">
      <w:pPr>
        <w:ind w:left="567"/>
        <w:contextualSpacing/>
        <w:jc w:val="both"/>
        <w:rPr>
          <w:rFonts w:ascii="Gisha" w:eastAsia="Montserrat" w:hAnsi="Gisha" w:cs="Gisha"/>
          <w:b/>
          <w:sz w:val="20"/>
          <w:szCs w:val="20"/>
          <w:lang w:val="es-ES"/>
        </w:rPr>
      </w:pPr>
    </w:p>
    <w:p w14:paraId="5BFABD18" w14:textId="77777777" w:rsidR="00AB693C" w:rsidRPr="009C6E8B" w:rsidRDefault="00AB693C" w:rsidP="00AB693C">
      <w:pPr>
        <w:ind w:left="567"/>
        <w:contextualSpacing/>
        <w:jc w:val="both"/>
        <w:rPr>
          <w:rFonts w:ascii="Gisha" w:eastAsia="Montserrat" w:hAnsi="Gisha" w:cs="Gisha"/>
          <w:b/>
          <w:sz w:val="20"/>
          <w:szCs w:val="20"/>
          <w:lang w:val="es-ES"/>
        </w:rPr>
      </w:pPr>
      <w:r w:rsidRPr="009C6E8B">
        <w:rPr>
          <w:rFonts w:ascii="Gisha" w:eastAsia="Montserrat" w:hAnsi="Gisha" w:cs="Gisha"/>
          <w:b/>
          <w:sz w:val="20"/>
          <w:szCs w:val="20"/>
          <w:lang w:val="es-ES"/>
        </w:rPr>
        <w:t xml:space="preserve">REQUERIMIENTOS TÉCNICOS PARA: </w:t>
      </w:r>
    </w:p>
    <w:p w14:paraId="3D3519E9" w14:textId="77777777" w:rsidR="00AB693C" w:rsidRPr="009C6E8B" w:rsidRDefault="00AB693C" w:rsidP="00AB693C">
      <w:pPr>
        <w:ind w:left="567"/>
        <w:contextualSpacing/>
        <w:jc w:val="both"/>
        <w:rPr>
          <w:rFonts w:ascii="Gisha" w:eastAsia="Montserrat" w:hAnsi="Gisha" w:cs="Gisha"/>
          <w:b/>
          <w:sz w:val="20"/>
          <w:szCs w:val="20"/>
          <w:lang w:val="es-ES"/>
        </w:rPr>
      </w:pPr>
    </w:p>
    <w:p w14:paraId="392FD178" w14:textId="77777777" w:rsidR="00AB693C" w:rsidRPr="009C6E8B" w:rsidRDefault="00AB693C" w:rsidP="00AB693C">
      <w:pPr>
        <w:ind w:left="567"/>
        <w:contextualSpacing/>
        <w:jc w:val="both"/>
        <w:rPr>
          <w:rFonts w:ascii="Gisha" w:eastAsia="Montserrat" w:hAnsi="Gisha" w:cs="Gisha"/>
          <w:b/>
          <w:sz w:val="20"/>
          <w:szCs w:val="20"/>
          <w:lang w:val="es-ES"/>
        </w:rPr>
      </w:pPr>
      <w:r w:rsidRPr="009C6E8B">
        <w:rPr>
          <w:rFonts w:ascii="Gisha" w:eastAsia="Montserrat" w:hAnsi="Gisha" w:cs="Gisha"/>
          <w:b/>
          <w:sz w:val="20"/>
          <w:szCs w:val="20"/>
          <w:lang w:val="es-ES"/>
        </w:rPr>
        <w:t xml:space="preserve">Residencia en el Complejo Cultural Los Pinos ubicado en Av. Parque Lira S/N, Bosque de Chapultepec I </w:t>
      </w:r>
      <w:proofErr w:type="spellStart"/>
      <w:r w:rsidRPr="009C6E8B">
        <w:rPr>
          <w:rFonts w:ascii="Gisha" w:eastAsia="Montserrat" w:hAnsi="Gisha" w:cs="Gisha"/>
          <w:b/>
          <w:sz w:val="20"/>
          <w:szCs w:val="20"/>
          <w:lang w:val="es-ES"/>
        </w:rPr>
        <w:t>Secc</w:t>
      </w:r>
      <w:proofErr w:type="spellEnd"/>
      <w:r w:rsidRPr="009C6E8B">
        <w:rPr>
          <w:rFonts w:ascii="Gisha" w:eastAsia="Montserrat" w:hAnsi="Gisha" w:cs="Gisha"/>
          <w:b/>
          <w:sz w:val="20"/>
          <w:szCs w:val="20"/>
          <w:lang w:val="es-ES"/>
        </w:rPr>
        <w:t xml:space="preserve">, Miguel Hidalgo, 11850 Ciudad de México, </w:t>
      </w:r>
      <w:proofErr w:type="spellStart"/>
      <w:r w:rsidRPr="009C6E8B">
        <w:rPr>
          <w:rFonts w:ascii="Gisha" w:eastAsia="Montserrat" w:hAnsi="Gisha" w:cs="Gisha"/>
          <w:b/>
          <w:sz w:val="20"/>
          <w:szCs w:val="20"/>
          <w:lang w:val="es-ES"/>
        </w:rPr>
        <w:t>CDMX</w:t>
      </w:r>
      <w:proofErr w:type="spellEnd"/>
      <w:r w:rsidRPr="009C6E8B">
        <w:rPr>
          <w:rFonts w:ascii="Gisha" w:eastAsia="Montserrat" w:hAnsi="Gisha" w:cs="Gisha"/>
          <w:b/>
          <w:sz w:val="20"/>
          <w:szCs w:val="20"/>
          <w:lang w:val="es-ES"/>
        </w:rPr>
        <w:t xml:space="preserve"> del lunes 8 al viernes 19 de agosto de 2022.</w:t>
      </w:r>
    </w:p>
    <w:p w14:paraId="7A83A98E" w14:textId="77777777" w:rsidR="00AB693C" w:rsidRPr="009C6E8B" w:rsidRDefault="00AB693C" w:rsidP="00AB693C">
      <w:pPr>
        <w:contextualSpacing/>
        <w:jc w:val="both"/>
        <w:rPr>
          <w:rFonts w:ascii="Gisha" w:eastAsia="Montserrat" w:hAnsi="Gisha" w:cs="Gisha"/>
          <w:b/>
          <w:sz w:val="20"/>
          <w:szCs w:val="20"/>
          <w:lang w:val="es-ES"/>
        </w:rPr>
      </w:pPr>
    </w:p>
    <w:p w14:paraId="280C98EF" w14:textId="77777777" w:rsidR="00AB693C" w:rsidRPr="009C6E8B" w:rsidRDefault="00AB693C" w:rsidP="00AB693C">
      <w:pPr>
        <w:ind w:left="567"/>
        <w:contextualSpacing/>
        <w:jc w:val="both"/>
        <w:rPr>
          <w:rFonts w:ascii="Gisha" w:eastAsia="Montserrat" w:hAnsi="Gisha" w:cs="Gisha"/>
          <w:b/>
          <w:sz w:val="20"/>
          <w:szCs w:val="20"/>
          <w:lang w:val="es-ES"/>
        </w:rPr>
      </w:pPr>
      <w:r w:rsidRPr="009C6E8B">
        <w:rPr>
          <w:rFonts w:ascii="Gisha" w:eastAsia="Montserrat" w:hAnsi="Gisha" w:cs="Gisha"/>
          <w:b/>
          <w:sz w:val="20"/>
          <w:szCs w:val="20"/>
          <w:lang w:val="es-ES"/>
        </w:rPr>
        <w:t>Servicios a contratar para la preparación de los dormitorios:</w:t>
      </w:r>
    </w:p>
    <w:p w14:paraId="0653D57B" w14:textId="77777777" w:rsidR="00AB693C" w:rsidRPr="009C6E8B" w:rsidRDefault="00AB693C" w:rsidP="00AB693C">
      <w:pPr>
        <w:ind w:left="567"/>
        <w:contextualSpacing/>
        <w:jc w:val="both"/>
        <w:rPr>
          <w:rFonts w:ascii="Gisha" w:eastAsia="Montserrat" w:hAnsi="Gisha" w:cs="Gisha"/>
          <w:b/>
          <w:sz w:val="20"/>
          <w:szCs w:val="20"/>
          <w:lang w:val="es-ES"/>
        </w:rPr>
      </w:pPr>
    </w:p>
    <w:p w14:paraId="59317C31" w14:textId="77777777" w:rsidR="00AB693C" w:rsidRPr="009C6E8B" w:rsidRDefault="00AB693C" w:rsidP="00D901F3">
      <w:pPr>
        <w:pStyle w:val="Prrafodelista"/>
        <w:widowControl/>
        <w:numPr>
          <w:ilvl w:val="0"/>
          <w:numId w:val="47"/>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Alimentación y transporte para el equipo de preparación de la residencia.</w:t>
      </w:r>
    </w:p>
    <w:p w14:paraId="5A763998" w14:textId="77777777" w:rsidR="00AB693C" w:rsidRPr="009C6E8B" w:rsidRDefault="00AB693C" w:rsidP="00D901F3">
      <w:pPr>
        <w:pStyle w:val="Prrafodelista"/>
        <w:widowControl/>
        <w:numPr>
          <w:ilvl w:val="0"/>
          <w:numId w:val="47"/>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Preparación de los dormitorios para el hospedaje de 40 personas.</w:t>
      </w:r>
    </w:p>
    <w:p w14:paraId="048C553D" w14:textId="77777777" w:rsidR="00AB693C" w:rsidRPr="009C6E8B" w:rsidRDefault="00AB693C" w:rsidP="00D901F3">
      <w:pPr>
        <w:pStyle w:val="Prrafodelista"/>
        <w:widowControl/>
        <w:numPr>
          <w:ilvl w:val="0"/>
          <w:numId w:val="47"/>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Compra de elementos para los dormitorios: cobijas, lámparas, jabón de manos, </w:t>
      </w:r>
      <w:proofErr w:type="spellStart"/>
      <w:r w:rsidRPr="009C6E8B">
        <w:rPr>
          <w:rFonts w:ascii="Gisha" w:eastAsia="Montserrat" w:hAnsi="Gisha" w:cs="Gisha"/>
          <w:bCs/>
          <w:sz w:val="20"/>
          <w:szCs w:val="20"/>
          <w:lang w:val="es-ES"/>
        </w:rPr>
        <w:t>sanitizante</w:t>
      </w:r>
      <w:proofErr w:type="spellEnd"/>
      <w:r w:rsidRPr="009C6E8B">
        <w:rPr>
          <w:rFonts w:ascii="Gisha" w:eastAsia="Montserrat" w:hAnsi="Gisha" w:cs="Gisha"/>
          <w:bCs/>
          <w:sz w:val="20"/>
          <w:szCs w:val="20"/>
          <w:lang w:val="es-ES"/>
        </w:rPr>
        <w:t>, repelentes de insectos.</w:t>
      </w:r>
    </w:p>
    <w:p w14:paraId="16AEB08C" w14:textId="77777777" w:rsidR="00AB693C" w:rsidRPr="009C6E8B" w:rsidRDefault="00AB693C" w:rsidP="00D901F3">
      <w:pPr>
        <w:pStyle w:val="Prrafodelista"/>
        <w:widowControl/>
        <w:numPr>
          <w:ilvl w:val="0"/>
          <w:numId w:val="47"/>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Diseño y acomodo de camas y </w:t>
      </w:r>
      <w:proofErr w:type="spellStart"/>
      <w:r w:rsidRPr="009C6E8B">
        <w:rPr>
          <w:rFonts w:ascii="Gisha" w:eastAsia="Montserrat" w:hAnsi="Gisha" w:cs="Gisha"/>
          <w:bCs/>
          <w:sz w:val="20"/>
          <w:szCs w:val="20"/>
          <w:lang w:val="es-ES"/>
        </w:rPr>
        <w:t>lockers</w:t>
      </w:r>
      <w:proofErr w:type="spellEnd"/>
      <w:r w:rsidRPr="009C6E8B">
        <w:rPr>
          <w:rFonts w:ascii="Gisha" w:eastAsia="Montserrat" w:hAnsi="Gisha" w:cs="Gisha"/>
          <w:bCs/>
          <w:sz w:val="20"/>
          <w:szCs w:val="20"/>
          <w:lang w:val="es-ES"/>
        </w:rPr>
        <w:t xml:space="preserve"> para dividir los espacios de descanso de los 40 participantes. </w:t>
      </w:r>
    </w:p>
    <w:p w14:paraId="46B7A4DB" w14:textId="77777777" w:rsidR="00AB693C" w:rsidRPr="009C6E8B" w:rsidRDefault="00AB693C" w:rsidP="00D901F3">
      <w:pPr>
        <w:pStyle w:val="Prrafodelista"/>
        <w:widowControl/>
        <w:numPr>
          <w:ilvl w:val="0"/>
          <w:numId w:val="47"/>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Sanitización de los dormitorios previa la llegada de los invitados.</w:t>
      </w:r>
    </w:p>
    <w:p w14:paraId="0E3C2FAB" w14:textId="77777777" w:rsidR="00AB693C" w:rsidRPr="009C6E8B" w:rsidRDefault="00AB693C" w:rsidP="00AB693C">
      <w:pPr>
        <w:pStyle w:val="Prrafodelista"/>
        <w:rPr>
          <w:rFonts w:ascii="Gisha" w:eastAsia="Montserrat" w:hAnsi="Gisha" w:cs="Gisha"/>
          <w:b/>
          <w:sz w:val="20"/>
          <w:szCs w:val="20"/>
          <w:lang w:val="es-ES"/>
        </w:rPr>
      </w:pPr>
    </w:p>
    <w:p w14:paraId="35FD58E3" w14:textId="77777777" w:rsidR="00AB693C" w:rsidRPr="009C6E8B" w:rsidRDefault="00AB693C" w:rsidP="00AB693C">
      <w:pPr>
        <w:pStyle w:val="Prrafodelista"/>
        <w:rPr>
          <w:rFonts w:ascii="Gisha" w:eastAsia="Montserrat Light" w:hAnsi="Gisha" w:cs="Gisha"/>
          <w:b/>
          <w:sz w:val="20"/>
          <w:szCs w:val="20"/>
          <w:lang w:val="es-ES"/>
        </w:rPr>
      </w:pPr>
      <w:r w:rsidRPr="009C6E8B">
        <w:rPr>
          <w:rFonts w:ascii="Gisha" w:eastAsia="Montserrat" w:hAnsi="Gisha" w:cs="Gisha"/>
          <w:b/>
          <w:sz w:val="20"/>
          <w:szCs w:val="20"/>
          <w:lang w:val="es-ES"/>
        </w:rPr>
        <w:t xml:space="preserve">Servicios para </w:t>
      </w:r>
      <w:r w:rsidRPr="009C6E8B">
        <w:rPr>
          <w:rFonts w:ascii="Gisha" w:eastAsia="Montserrat Light" w:hAnsi="Gisha" w:cs="Gisha"/>
          <w:b/>
          <w:sz w:val="20"/>
          <w:szCs w:val="20"/>
          <w:lang w:val="es-ES"/>
        </w:rPr>
        <w:t>la preparación de los espacios reservados para las actividades académicas:</w:t>
      </w:r>
    </w:p>
    <w:p w14:paraId="5347C4EB" w14:textId="77777777" w:rsidR="00AB693C" w:rsidRPr="009C6E8B" w:rsidRDefault="00AB693C" w:rsidP="00AB693C">
      <w:pPr>
        <w:pStyle w:val="Prrafodelista"/>
        <w:rPr>
          <w:rFonts w:ascii="Gisha" w:eastAsia="Montserrat" w:hAnsi="Gisha" w:cs="Gisha"/>
          <w:bCs/>
          <w:sz w:val="20"/>
          <w:szCs w:val="20"/>
          <w:lang w:val="es-ES"/>
        </w:rPr>
      </w:pPr>
    </w:p>
    <w:p w14:paraId="035A5E04"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lastRenderedPageBreak/>
        <w:t xml:space="preserve">Coordinación con Los Pinos horarios de entrada de los proveedores. </w:t>
      </w:r>
    </w:p>
    <w:p w14:paraId="3CD56F7C"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Llenar los formatos de los Pinos para el montaje de los espacios reservados.</w:t>
      </w:r>
    </w:p>
    <w:p w14:paraId="6322AC14"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Colocación de sillas, mesas, para la atención a 40 invitados y los profesores.</w:t>
      </w:r>
    </w:p>
    <w:p w14:paraId="443078C5"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Control de sonido y video.</w:t>
      </w:r>
    </w:p>
    <w:p w14:paraId="129600ED"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 xml:space="preserve">Control de internet en espacios que no cuentan con el servicio. </w:t>
      </w:r>
    </w:p>
    <w:p w14:paraId="1FAE3208"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Sanitización de los espacios previa la llegada de los invitados.</w:t>
      </w:r>
    </w:p>
    <w:p w14:paraId="78C21DA4"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Coordinación con el servicio de alimentación para colocar agua y vasos no desechables en los espacios reservados para las actividades académicas.</w:t>
      </w:r>
    </w:p>
    <w:p w14:paraId="49F81A62"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Coordinación de banners con información importante de las actividades académicas.</w:t>
      </w:r>
    </w:p>
    <w:p w14:paraId="4E18FA8A" w14:textId="77777777" w:rsidR="00AB693C" w:rsidRPr="009C6E8B" w:rsidRDefault="00AB693C" w:rsidP="00D901F3">
      <w:pPr>
        <w:widowControl/>
        <w:numPr>
          <w:ilvl w:val="0"/>
          <w:numId w:val="41"/>
        </w:numPr>
        <w:overflowPunct/>
        <w:autoSpaceDE/>
        <w:autoSpaceDN/>
        <w:adjustRightInd/>
        <w:contextualSpacing/>
        <w:jc w:val="both"/>
        <w:textAlignment w:val="auto"/>
        <w:rPr>
          <w:rFonts w:ascii="Gisha" w:eastAsia="Montserrat" w:hAnsi="Gisha" w:cs="Gisha"/>
          <w:sz w:val="20"/>
          <w:szCs w:val="20"/>
          <w:lang w:val="es-ES"/>
        </w:rPr>
      </w:pPr>
      <w:r w:rsidRPr="009C6E8B">
        <w:rPr>
          <w:rFonts w:ascii="Gisha" w:eastAsia="Montserrat" w:hAnsi="Gisha" w:cs="Gisha"/>
          <w:sz w:val="20"/>
          <w:szCs w:val="20"/>
          <w:lang w:val="es-ES"/>
        </w:rPr>
        <w:t>Colocación de basureros de reciclaje en los espacios reservados para las actividades académicas.</w:t>
      </w:r>
    </w:p>
    <w:p w14:paraId="2F507147" w14:textId="77777777" w:rsidR="00AB693C" w:rsidRPr="009C6E8B" w:rsidRDefault="00AB693C" w:rsidP="00AB693C">
      <w:pPr>
        <w:contextualSpacing/>
        <w:jc w:val="both"/>
        <w:rPr>
          <w:rFonts w:ascii="Gisha" w:eastAsia="Montserrat" w:hAnsi="Gisha" w:cs="Gisha"/>
          <w:sz w:val="20"/>
          <w:szCs w:val="20"/>
          <w:lang w:val="es-ES"/>
        </w:rPr>
      </w:pPr>
    </w:p>
    <w:p w14:paraId="3C166EE9" w14:textId="77777777" w:rsidR="00AB693C" w:rsidRPr="009C6E8B" w:rsidRDefault="00AB693C" w:rsidP="00AB693C">
      <w:pPr>
        <w:pStyle w:val="Prrafodelista"/>
        <w:rPr>
          <w:rFonts w:ascii="Gisha" w:eastAsia="Montserrat Light" w:hAnsi="Gisha" w:cs="Gisha"/>
          <w:b/>
          <w:sz w:val="20"/>
          <w:szCs w:val="20"/>
          <w:lang w:val="es-ES"/>
        </w:rPr>
      </w:pPr>
      <w:r w:rsidRPr="009C6E8B">
        <w:rPr>
          <w:rFonts w:ascii="Gisha" w:eastAsia="Montserrat" w:hAnsi="Gisha" w:cs="Gisha"/>
          <w:b/>
          <w:sz w:val="20"/>
          <w:szCs w:val="20"/>
          <w:lang w:val="es-ES"/>
        </w:rPr>
        <w:t xml:space="preserve">Servicios para </w:t>
      </w:r>
      <w:r w:rsidRPr="009C6E8B">
        <w:rPr>
          <w:rFonts w:ascii="Gisha" w:eastAsia="Montserrat Light" w:hAnsi="Gisha" w:cs="Gisha"/>
          <w:b/>
          <w:sz w:val="20"/>
          <w:szCs w:val="20"/>
          <w:lang w:val="es-ES"/>
        </w:rPr>
        <w:t>la preparación del espacio reservado para la alimentación:</w:t>
      </w:r>
    </w:p>
    <w:p w14:paraId="43A9AA60" w14:textId="77777777" w:rsidR="00AB693C" w:rsidRPr="009C6E8B" w:rsidRDefault="00AB693C" w:rsidP="00AB693C">
      <w:pPr>
        <w:pStyle w:val="Prrafodelista"/>
        <w:rPr>
          <w:rFonts w:ascii="Gisha" w:eastAsia="Montserrat" w:hAnsi="Gisha" w:cs="Gisha"/>
          <w:bCs/>
          <w:sz w:val="20"/>
          <w:szCs w:val="20"/>
          <w:lang w:val="es-ES"/>
        </w:rPr>
      </w:pPr>
    </w:p>
    <w:p w14:paraId="5EF9F486"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Coordinación con Los Pinos horarios de entrada de los proveedores. </w:t>
      </w:r>
    </w:p>
    <w:p w14:paraId="362695BE"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Llenar los formatos de los Pinos para el montaje del espacio reservado.</w:t>
      </w:r>
    </w:p>
    <w:p w14:paraId="014B646E"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Supervisar montaje del área de comida, con protección </w:t>
      </w:r>
      <w:proofErr w:type="spellStart"/>
      <w:r w:rsidRPr="009C6E8B">
        <w:rPr>
          <w:rFonts w:ascii="Gisha" w:eastAsia="Montserrat" w:hAnsi="Gisha" w:cs="Gisha"/>
          <w:bCs/>
          <w:sz w:val="20"/>
          <w:szCs w:val="20"/>
          <w:lang w:val="es-ES"/>
        </w:rPr>
        <w:t>COVID</w:t>
      </w:r>
      <w:proofErr w:type="spellEnd"/>
      <w:r w:rsidRPr="009C6E8B">
        <w:rPr>
          <w:rFonts w:ascii="Gisha" w:eastAsia="Montserrat" w:hAnsi="Gisha" w:cs="Gisha"/>
          <w:bCs/>
          <w:sz w:val="20"/>
          <w:szCs w:val="20"/>
          <w:lang w:val="es-ES"/>
        </w:rPr>
        <w:t xml:space="preserve">, para 55 personas. </w:t>
      </w:r>
    </w:p>
    <w:p w14:paraId="44589199"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Supervisión de que el servicio de alimentación solo utilice vajilla reutilizable o reciclable.</w:t>
      </w:r>
    </w:p>
    <w:p w14:paraId="14D678EC"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Supervisión de que el servicio de alimentación solo utilice productos y envases reutilizables de materiales ecológicos y/o biodegradables.</w:t>
      </w:r>
    </w:p>
    <w:p w14:paraId="02E9A89D"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Logística de la entrega de desechos diarios a los centros de acopio.</w:t>
      </w:r>
    </w:p>
    <w:p w14:paraId="58F64F53" w14:textId="77777777" w:rsidR="00AB693C" w:rsidRPr="009C6E8B" w:rsidRDefault="00AB693C" w:rsidP="00AB693C">
      <w:pPr>
        <w:contextualSpacing/>
        <w:jc w:val="both"/>
        <w:rPr>
          <w:rFonts w:ascii="Gisha" w:eastAsia="Montserrat" w:hAnsi="Gisha" w:cs="Gisha"/>
          <w:bCs/>
          <w:sz w:val="20"/>
          <w:szCs w:val="20"/>
          <w:lang w:val="es-ES"/>
        </w:rPr>
      </w:pPr>
    </w:p>
    <w:p w14:paraId="7C4DF725" w14:textId="77777777" w:rsidR="00AB693C" w:rsidRPr="009C6E8B" w:rsidRDefault="00AB693C" w:rsidP="00AB693C">
      <w:pPr>
        <w:pStyle w:val="Prrafodelista"/>
        <w:rPr>
          <w:rFonts w:ascii="Gisha" w:eastAsia="Montserrat Light" w:hAnsi="Gisha" w:cs="Gisha"/>
          <w:b/>
          <w:sz w:val="20"/>
          <w:szCs w:val="20"/>
          <w:lang w:val="es-ES"/>
        </w:rPr>
      </w:pPr>
      <w:r w:rsidRPr="009C6E8B">
        <w:rPr>
          <w:rFonts w:ascii="Gisha" w:eastAsia="Montserrat" w:hAnsi="Gisha" w:cs="Gisha"/>
          <w:b/>
          <w:sz w:val="20"/>
          <w:szCs w:val="20"/>
          <w:lang w:val="es-ES"/>
        </w:rPr>
        <w:t xml:space="preserve">Servicios complementarios para </w:t>
      </w:r>
      <w:r w:rsidRPr="009C6E8B">
        <w:rPr>
          <w:rFonts w:ascii="Gisha" w:eastAsia="Montserrat Light" w:hAnsi="Gisha" w:cs="Gisha"/>
          <w:b/>
          <w:sz w:val="20"/>
          <w:szCs w:val="20"/>
          <w:lang w:val="es-ES"/>
        </w:rPr>
        <w:t>la residencia:</w:t>
      </w:r>
    </w:p>
    <w:p w14:paraId="560F4F09" w14:textId="77777777" w:rsidR="00AB693C" w:rsidRPr="009C6E8B" w:rsidRDefault="00AB693C" w:rsidP="00AB693C">
      <w:pPr>
        <w:pStyle w:val="Prrafodelista"/>
        <w:rPr>
          <w:rFonts w:ascii="Gisha" w:eastAsia="Montserrat" w:hAnsi="Gisha" w:cs="Gisha"/>
          <w:bCs/>
          <w:sz w:val="20"/>
          <w:szCs w:val="20"/>
          <w:lang w:val="es-ES"/>
        </w:rPr>
      </w:pPr>
    </w:p>
    <w:p w14:paraId="2457EB35"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200 Pruebas rápidas de antígenos COVID-19 (hisopo nasofaríngeo) hasta para los 80 alumnos, profesores, y equipo de producción una vez por semana, por dos semanas.</w:t>
      </w:r>
    </w:p>
    <w:p w14:paraId="5BE7090C"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Logística y producción de paseo turístico y comida para los invitados el domingo 14 de agosto de 2022.</w:t>
      </w:r>
    </w:p>
    <w:p w14:paraId="4953056C"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Coordinar y realizar la compra de promocionales ecológicos y/o biodegradables. </w:t>
      </w:r>
    </w:p>
    <w:p w14:paraId="1103E7F0"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Investigación de empresas social y ecológicamente responsables que utilicen materiales de segundo uso.</w:t>
      </w:r>
    </w:p>
    <w:p w14:paraId="5DE5A4A6" w14:textId="77777777" w:rsidR="00AB693C" w:rsidRPr="009C6E8B" w:rsidRDefault="00AB693C" w:rsidP="00AB693C">
      <w:pPr>
        <w:contextualSpacing/>
        <w:jc w:val="both"/>
        <w:rPr>
          <w:rFonts w:ascii="Gisha" w:eastAsia="Montserrat" w:hAnsi="Gisha" w:cs="Gisha"/>
          <w:bCs/>
          <w:sz w:val="20"/>
          <w:szCs w:val="20"/>
          <w:lang w:val="es-ES"/>
        </w:rPr>
      </w:pPr>
    </w:p>
    <w:p w14:paraId="4DEA5290" w14:textId="77777777" w:rsidR="00AB693C" w:rsidRPr="009C6E8B" w:rsidRDefault="00AB693C" w:rsidP="00AB693C">
      <w:pPr>
        <w:ind w:firstLine="720"/>
        <w:contextualSpacing/>
        <w:jc w:val="both"/>
        <w:rPr>
          <w:rFonts w:ascii="Gisha" w:eastAsia="Montserrat" w:hAnsi="Gisha" w:cs="Gisha"/>
          <w:b/>
          <w:sz w:val="20"/>
          <w:szCs w:val="20"/>
          <w:lang w:val="es-ES"/>
        </w:rPr>
      </w:pPr>
      <w:r w:rsidRPr="009C6E8B">
        <w:rPr>
          <w:rFonts w:ascii="Gisha" w:eastAsia="Montserrat" w:hAnsi="Gisha" w:cs="Gisha"/>
          <w:b/>
          <w:sz w:val="20"/>
          <w:szCs w:val="20"/>
          <w:lang w:val="es-ES"/>
        </w:rPr>
        <w:t xml:space="preserve">Servicios de sanitización para </w:t>
      </w:r>
      <w:r w:rsidRPr="009C6E8B">
        <w:rPr>
          <w:rFonts w:ascii="Gisha" w:eastAsia="Montserrat Light" w:hAnsi="Gisha" w:cs="Gisha"/>
          <w:b/>
          <w:sz w:val="20"/>
          <w:szCs w:val="20"/>
          <w:lang w:val="es-ES"/>
        </w:rPr>
        <w:t>la residencia</w:t>
      </w:r>
      <w:r w:rsidRPr="009C6E8B">
        <w:rPr>
          <w:rFonts w:ascii="Gisha" w:eastAsia="Montserrat" w:hAnsi="Gisha" w:cs="Gisha"/>
          <w:b/>
          <w:sz w:val="20"/>
          <w:szCs w:val="20"/>
          <w:lang w:val="es-ES"/>
        </w:rPr>
        <w:t xml:space="preserve">: </w:t>
      </w:r>
    </w:p>
    <w:p w14:paraId="316E4B7C" w14:textId="77777777" w:rsidR="00AB693C" w:rsidRPr="009C6E8B" w:rsidRDefault="00AB693C" w:rsidP="00AB693C">
      <w:pPr>
        <w:ind w:firstLine="720"/>
        <w:contextualSpacing/>
        <w:jc w:val="both"/>
        <w:rPr>
          <w:rFonts w:ascii="Gisha" w:eastAsia="Montserrat" w:hAnsi="Gisha" w:cs="Gisha"/>
          <w:b/>
          <w:sz w:val="20"/>
          <w:szCs w:val="20"/>
          <w:lang w:val="es-ES"/>
        </w:rPr>
      </w:pPr>
    </w:p>
    <w:p w14:paraId="6F52A079"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Servicio de desinfección y sanitización utilizando método de nebulización y aspersión para aulas y dormitorios.</w:t>
      </w:r>
    </w:p>
    <w:p w14:paraId="4FE32649"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Servicio de desinfección y sanitización utilizando método de nebulización y aspersión con equipo de última generación.  </w:t>
      </w:r>
    </w:p>
    <w:p w14:paraId="5840A0C0"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Renta de dispensador de gel </w:t>
      </w:r>
      <w:proofErr w:type="spellStart"/>
      <w:r w:rsidRPr="009C6E8B">
        <w:rPr>
          <w:rFonts w:ascii="Gisha" w:eastAsia="Montserrat" w:hAnsi="Gisha" w:cs="Gisha"/>
          <w:bCs/>
          <w:sz w:val="20"/>
          <w:szCs w:val="20"/>
          <w:lang w:val="es-ES"/>
        </w:rPr>
        <w:t>sanitizante</w:t>
      </w:r>
      <w:proofErr w:type="spellEnd"/>
      <w:r w:rsidRPr="009C6E8B">
        <w:rPr>
          <w:rFonts w:ascii="Gisha" w:eastAsia="Montserrat" w:hAnsi="Gisha" w:cs="Gisha"/>
          <w:bCs/>
          <w:sz w:val="20"/>
          <w:szCs w:val="20"/>
          <w:lang w:val="es-ES"/>
        </w:rPr>
        <w:t xml:space="preserve"> automático por 15 días</w:t>
      </w:r>
    </w:p>
    <w:p w14:paraId="4263C49C" w14:textId="2A3E1765"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Servicio de sanitización para el ejercicio de filmación el </w:t>
      </w:r>
      <w:r w:rsidR="00E31983" w:rsidRPr="009C6E8B">
        <w:rPr>
          <w:rFonts w:ascii="Gisha" w:eastAsia="Montserrat" w:hAnsi="Gisha" w:cs="Gisha"/>
          <w:bCs/>
          <w:sz w:val="20"/>
          <w:szCs w:val="20"/>
          <w:lang w:val="es-ES"/>
        </w:rPr>
        <w:t>viernes</w:t>
      </w:r>
      <w:r w:rsidRPr="009C6E8B">
        <w:rPr>
          <w:rFonts w:ascii="Gisha" w:eastAsia="Montserrat" w:hAnsi="Gisha" w:cs="Gisha"/>
          <w:bCs/>
          <w:sz w:val="20"/>
          <w:szCs w:val="20"/>
          <w:lang w:val="es-ES"/>
        </w:rPr>
        <w:t xml:space="preserve"> 13 de </w:t>
      </w:r>
      <w:r w:rsidR="00E31983" w:rsidRPr="009C6E8B">
        <w:rPr>
          <w:rFonts w:ascii="Gisha" w:eastAsia="Montserrat" w:hAnsi="Gisha" w:cs="Gisha"/>
          <w:bCs/>
          <w:sz w:val="20"/>
          <w:szCs w:val="20"/>
          <w:lang w:val="es-ES"/>
        </w:rPr>
        <w:t>agosto</w:t>
      </w:r>
      <w:r w:rsidRPr="009C6E8B">
        <w:rPr>
          <w:rFonts w:ascii="Gisha" w:eastAsia="Montserrat" w:hAnsi="Gisha" w:cs="Gisha"/>
          <w:bCs/>
          <w:sz w:val="20"/>
          <w:szCs w:val="20"/>
          <w:lang w:val="es-ES"/>
        </w:rPr>
        <w:t xml:space="preserve"> de 2022. La sanitización incluye: Tapete </w:t>
      </w:r>
      <w:proofErr w:type="spellStart"/>
      <w:r w:rsidRPr="009C6E8B">
        <w:rPr>
          <w:rFonts w:ascii="Gisha" w:eastAsia="Montserrat" w:hAnsi="Gisha" w:cs="Gisha"/>
          <w:bCs/>
          <w:sz w:val="20"/>
          <w:szCs w:val="20"/>
          <w:lang w:val="es-ES"/>
        </w:rPr>
        <w:t>sanitizante</w:t>
      </w:r>
      <w:proofErr w:type="spellEnd"/>
      <w:r w:rsidRPr="009C6E8B">
        <w:rPr>
          <w:rFonts w:ascii="Gisha" w:eastAsia="Montserrat" w:hAnsi="Gisha" w:cs="Gisha"/>
          <w:bCs/>
          <w:sz w:val="20"/>
          <w:szCs w:val="20"/>
          <w:lang w:val="es-ES"/>
        </w:rPr>
        <w:t xml:space="preserve"> de 40 X 50 cm con 1 litro de </w:t>
      </w:r>
      <w:proofErr w:type="spellStart"/>
      <w:r w:rsidRPr="009C6E8B">
        <w:rPr>
          <w:rFonts w:ascii="Gisha" w:eastAsia="Montserrat" w:hAnsi="Gisha" w:cs="Gisha"/>
          <w:bCs/>
          <w:sz w:val="20"/>
          <w:szCs w:val="20"/>
          <w:lang w:val="es-ES"/>
        </w:rPr>
        <w:t>sanitizante</w:t>
      </w:r>
      <w:proofErr w:type="spellEnd"/>
      <w:r w:rsidRPr="009C6E8B">
        <w:rPr>
          <w:rFonts w:ascii="Gisha" w:eastAsia="Montserrat" w:hAnsi="Gisha" w:cs="Gisha"/>
          <w:bCs/>
          <w:sz w:val="20"/>
          <w:szCs w:val="20"/>
          <w:lang w:val="es-ES"/>
        </w:rPr>
        <w:t xml:space="preserve">, 1 litro de gel </w:t>
      </w:r>
      <w:proofErr w:type="spellStart"/>
      <w:r w:rsidRPr="009C6E8B">
        <w:rPr>
          <w:rFonts w:ascii="Gisha" w:eastAsia="Montserrat" w:hAnsi="Gisha" w:cs="Gisha"/>
          <w:bCs/>
          <w:sz w:val="20"/>
          <w:szCs w:val="20"/>
          <w:lang w:val="es-ES"/>
        </w:rPr>
        <w:t>sanitizante</w:t>
      </w:r>
      <w:proofErr w:type="spellEnd"/>
      <w:r w:rsidRPr="009C6E8B">
        <w:rPr>
          <w:rFonts w:ascii="Gisha" w:eastAsia="Montserrat" w:hAnsi="Gisha" w:cs="Gisha"/>
          <w:bCs/>
          <w:sz w:val="20"/>
          <w:szCs w:val="20"/>
          <w:lang w:val="es-ES"/>
        </w:rPr>
        <w:t xml:space="preserve">, </w:t>
      </w:r>
      <w:proofErr w:type="spellStart"/>
      <w:r w:rsidRPr="009C6E8B">
        <w:rPr>
          <w:rFonts w:ascii="Gisha" w:eastAsia="Montserrat" w:hAnsi="Gisha" w:cs="Gisha"/>
          <w:bCs/>
          <w:sz w:val="20"/>
          <w:szCs w:val="20"/>
          <w:lang w:val="es-ES"/>
        </w:rPr>
        <w:t>cubrebocas</w:t>
      </w:r>
      <w:proofErr w:type="spellEnd"/>
      <w:r w:rsidRPr="009C6E8B">
        <w:rPr>
          <w:rFonts w:ascii="Gisha" w:eastAsia="Montserrat" w:hAnsi="Gisha" w:cs="Gisha"/>
          <w:bCs/>
          <w:sz w:val="20"/>
          <w:szCs w:val="20"/>
          <w:lang w:val="es-ES"/>
        </w:rPr>
        <w:t xml:space="preserve"> (tipo KN95, color blanco o de características similares).</w:t>
      </w:r>
    </w:p>
    <w:p w14:paraId="087A6CDE" w14:textId="77777777" w:rsidR="00AB693C" w:rsidRPr="009C6E8B" w:rsidRDefault="00AB693C" w:rsidP="00AB693C">
      <w:pPr>
        <w:contextualSpacing/>
        <w:jc w:val="both"/>
        <w:rPr>
          <w:rFonts w:ascii="Gisha" w:eastAsia="Montserrat" w:hAnsi="Gisha" w:cs="Gisha"/>
          <w:bCs/>
          <w:sz w:val="20"/>
          <w:szCs w:val="20"/>
          <w:lang w:val="es-ES"/>
        </w:rPr>
      </w:pPr>
    </w:p>
    <w:p w14:paraId="5BAF2C1B" w14:textId="77777777" w:rsidR="00AB693C" w:rsidRPr="009C6E8B" w:rsidRDefault="00AB693C" w:rsidP="00AB693C">
      <w:pPr>
        <w:pStyle w:val="Prrafodelista"/>
        <w:rPr>
          <w:rFonts w:ascii="Gisha" w:eastAsia="Montserrat Light" w:hAnsi="Gisha" w:cs="Gisha"/>
          <w:b/>
          <w:sz w:val="20"/>
          <w:szCs w:val="20"/>
          <w:lang w:val="es-ES"/>
        </w:rPr>
      </w:pPr>
      <w:r w:rsidRPr="009C6E8B">
        <w:rPr>
          <w:rFonts w:ascii="Gisha" w:eastAsia="Montserrat" w:hAnsi="Gisha" w:cs="Gisha"/>
          <w:b/>
          <w:sz w:val="20"/>
          <w:szCs w:val="20"/>
          <w:lang w:val="es-ES"/>
        </w:rPr>
        <w:t>Arrendamiento de Equipo</w:t>
      </w:r>
      <w:r w:rsidRPr="009C6E8B">
        <w:rPr>
          <w:rFonts w:ascii="Gisha" w:eastAsia="Montserrat Light" w:hAnsi="Gisha" w:cs="Gisha"/>
          <w:b/>
          <w:sz w:val="20"/>
          <w:szCs w:val="20"/>
          <w:lang w:val="es-ES"/>
        </w:rPr>
        <w:t>:</w:t>
      </w:r>
    </w:p>
    <w:p w14:paraId="6A3BEF22" w14:textId="77777777" w:rsidR="00AB693C" w:rsidRPr="009C6E8B" w:rsidRDefault="00AB693C" w:rsidP="00AB693C">
      <w:pPr>
        <w:pStyle w:val="Prrafodelista"/>
        <w:rPr>
          <w:rFonts w:ascii="Gisha" w:eastAsia="Montserrat" w:hAnsi="Gisha" w:cs="Gisha"/>
          <w:bCs/>
          <w:sz w:val="20"/>
          <w:szCs w:val="20"/>
          <w:lang w:val="es-ES"/>
        </w:rPr>
      </w:pPr>
    </w:p>
    <w:p w14:paraId="1851D7B3"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6 computadoras portátiles MAC </w:t>
      </w:r>
    </w:p>
    <w:p w14:paraId="16CCBA88"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1 Proyector LCD para para aulas medianas a grandes</w:t>
      </w:r>
    </w:p>
    <w:p w14:paraId="471CB857"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1 Pantalla de proyección de película con soporte </w:t>
      </w:r>
    </w:p>
    <w:p w14:paraId="33D8BFA4" w14:textId="77777777" w:rsidR="00AB693C" w:rsidRPr="009C6E8B" w:rsidRDefault="00AB693C" w:rsidP="00D901F3">
      <w:pPr>
        <w:widowControl/>
        <w:numPr>
          <w:ilvl w:val="0"/>
          <w:numId w:val="48"/>
        </w:numPr>
        <w:overflowPunct/>
        <w:autoSpaceDE/>
        <w:autoSpaceDN/>
        <w:adjustRightInd/>
        <w:contextualSpacing/>
        <w:jc w:val="both"/>
        <w:textAlignment w:val="auto"/>
        <w:rPr>
          <w:rFonts w:ascii="Gisha" w:eastAsia="Montserrat" w:hAnsi="Gisha" w:cs="Gisha"/>
          <w:bCs/>
          <w:sz w:val="20"/>
          <w:szCs w:val="20"/>
          <w:lang w:val="es-ES"/>
        </w:rPr>
      </w:pPr>
      <w:r w:rsidRPr="009C6E8B">
        <w:rPr>
          <w:rFonts w:ascii="Gisha" w:eastAsia="Montserrat" w:hAnsi="Gisha" w:cs="Gisha"/>
          <w:bCs/>
          <w:sz w:val="20"/>
          <w:szCs w:val="20"/>
          <w:lang w:val="es-ES"/>
        </w:rPr>
        <w:t xml:space="preserve">Equipo de sonido (BOCINAS) </w:t>
      </w:r>
    </w:p>
    <w:p w14:paraId="1D3CCED9" w14:textId="77777777" w:rsidR="00AB693C" w:rsidRPr="009C6E8B" w:rsidRDefault="00AB693C" w:rsidP="00AB693C">
      <w:pPr>
        <w:pStyle w:val="Prrafodelista"/>
        <w:rPr>
          <w:rFonts w:ascii="Gisha" w:eastAsia="Montserrat" w:hAnsi="Gisha" w:cs="Gisha"/>
          <w:b/>
          <w:sz w:val="20"/>
          <w:szCs w:val="20"/>
          <w:lang w:val="es-ES"/>
        </w:rPr>
      </w:pPr>
    </w:p>
    <w:p w14:paraId="40D80D42" w14:textId="77777777" w:rsidR="00AB693C" w:rsidRPr="009C6E8B" w:rsidRDefault="00AB693C" w:rsidP="00AB693C">
      <w:pPr>
        <w:pStyle w:val="Prrafodelista"/>
        <w:rPr>
          <w:rFonts w:ascii="Gisha" w:eastAsia="Montserrat" w:hAnsi="Gisha" w:cs="Gisha"/>
          <w:b/>
          <w:sz w:val="20"/>
          <w:szCs w:val="20"/>
          <w:lang w:val="es-ES"/>
        </w:rPr>
      </w:pPr>
      <w:r w:rsidRPr="009C6E8B">
        <w:rPr>
          <w:rFonts w:ascii="Gisha" w:eastAsia="Montserrat" w:hAnsi="Gisha" w:cs="Gisha"/>
          <w:b/>
          <w:sz w:val="20"/>
          <w:szCs w:val="20"/>
          <w:lang w:val="es-ES"/>
        </w:rPr>
        <w:t>Logística y transporte para los invitados:</w:t>
      </w:r>
    </w:p>
    <w:p w14:paraId="3B81802F" w14:textId="77777777" w:rsidR="00AB693C" w:rsidRPr="009C6E8B" w:rsidRDefault="00AB693C" w:rsidP="00AB693C">
      <w:pPr>
        <w:pStyle w:val="Prrafodelista"/>
        <w:rPr>
          <w:rFonts w:ascii="Gisha" w:eastAsia="Montserrat" w:hAnsi="Gisha" w:cs="Gisha"/>
          <w:b/>
          <w:sz w:val="20"/>
          <w:szCs w:val="20"/>
          <w:lang w:val="es-ES"/>
        </w:rPr>
      </w:pPr>
    </w:p>
    <w:p w14:paraId="721F516E" w14:textId="42BE66A1" w:rsidR="00AB693C" w:rsidRPr="009C6E8B" w:rsidRDefault="00E31983" w:rsidP="00D901F3">
      <w:pPr>
        <w:widowControl/>
        <w:numPr>
          <w:ilvl w:val="0"/>
          <w:numId w:val="45"/>
        </w:numPr>
        <w:pBdr>
          <w:top w:val="nil"/>
          <w:left w:val="nil"/>
          <w:bottom w:val="nil"/>
          <w:right w:val="nil"/>
          <w:between w:val="nil"/>
        </w:pBdr>
        <w:overflowPunct/>
        <w:autoSpaceDE/>
        <w:autoSpaceDN/>
        <w:adjustRightInd/>
        <w:contextualSpacing/>
        <w:textAlignment w:val="auto"/>
        <w:rPr>
          <w:rFonts w:ascii="Gisha" w:eastAsia="Montserrat Light" w:hAnsi="Gisha" w:cs="Gisha"/>
          <w:bCs/>
          <w:sz w:val="20"/>
          <w:szCs w:val="20"/>
          <w:lang w:val="es-ES"/>
        </w:rPr>
      </w:pPr>
      <w:r>
        <w:rPr>
          <w:rFonts w:ascii="Gisha" w:eastAsia="Montserrat Light" w:hAnsi="Gisha" w:cs="Gisha"/>
          <w:bCs/>
          <w:sz w:val="20"/>
          <w:szCs w:val="20"/>
          <w:lang w:val="es-ES"/>
        </w:rPr>
        <w:t>Transporte terrestre</w:t>
      </w:r>
      <w:r w:rsidR="00AB693C" w:rsidRPr="009C6E8B">
        <w:rPr>
          <w:rFonts w:ascii="Gisha" w:eastAsia="Montserrat Light" w:hAnsi="Gisha" w:cs="Gisha"/>
          <w:bCs/>
          <w:sz w:val="20"/>
          <w:szCs w:val="20"/>
          <w:lang w:val="es-ES"/>
        </w:rPr>
        <w:t xml:space="preserve"> y/o aéreo redondo hasta para 40 participantes provenientes de diferentes regiones del país hacia la Ciudad de México.</w:t>
      </w:r>
    </w:p>
    <w:p w14:paraId="3683D84E" w14:textId="77777777" w:rsidR="00AB693C" w:rsidRPr="009C6E8B" w:rsidRDefault="00AB693C" w:rsidP="00D901F3">
      <w:pPr>
        <w:widowControl/>
        <w:numPr>
          <w:ilvl w:val="0"/>
          <w:numId w:val="45"/>
        </w:numPr>
        <w:pBdr>
          <w:top w:val="nil"/>
          <w:left w:val="nil"/>
          <w:bottom w:val="nil"/>
          <w:right w:val="nil"/>
          <w:between w:val="nil"/>
        </w:pBdr>
        <w:overflowPunct/>
        <w:autoSpaceDE/>
        <w:autoSpaceDN/>
        <w:adjustRightInd/>
        <w:contextualSpacing/>
        <w:jc w:val="both"/>
        <w:textAlignment w:val="auto"/>
        <w:rPr>
          <w:rFonts w:ascii="Gisha" w:eastAsia="Montserrat Light" w:hAnsi="Gisha" w:cs="Gisha"/>
          <w:bCs/>
          <w:sz w:val="20"/>
          <w:szCs w:val="20"/>
          <w:lang w:val="es-ES"/>
        </w:rPr>
      </w:pPr>
      <w:r w:rsidRPr="009C6E8B">
        <w:rPr>
          <w:rFonts w:ascii="Gisha" w:eastAsia="Montserrat Light" w:hAnsi="Gisha" w:cs="Gisha"/>
          <w:bCs/>
          <w:sz w:val="20"/>
          <w:szCs w:val="20"/>
          <w:lang w:val="es-ES"/>
        </w:rPr>
        <w:t xml:space="preserve">Logística y recepción de invitados en aeropuerto y centrales de autobuses, así como su transportación a la residencia en el Complejo Cultural los Pinos, ubicado en Av. Parque Lira S/N, Bosque de Chapultepec I Secc., Miguel Hidalgo, 11850 Ciudad de México, </w:t>
      </w:r>
      <w:proofErr w:type="spellStart"/>
      <w:r w:rsidRPr="009C6E8B">
        <w:rPr>
          <w:rFonts w:ascii="Gisha" w:eastAsia="Montserrat Light" w:hAnsi="Gisha" w:cs="Gisha"/>
          <w:bCs/>
          <w:sz w:val="20"/>
          <w:szCs w:val="20"/>
          <w:lang w:val="es-ES"/>
        </w:rPr>
        <w:t>CDMX</w:t>
      </w:r>
      <w:proofErr w:type="spellEnd"/>
      <w:r w:rsidRPr="009C6E8B">
        <w:rPr>
          <w:rFonts w:ascii="Gisha" w:eastAsia="Montserrat Light" w:hAnsi="Gisha" w:cs="Gisha"/>
          <w:bCs/>
          <w:sz w:val="20"/>
          <w:szCs w:val="20"/>
          <w:lang w:val="es-ES"/>
        </w:rPr>
        <w:t xml:space="preserve">. de hasta 40 personas entre los días domingo 7 de agosto al sábado 20 de agosto de 2022. </w:t>
      </w:r>
    </w:p>
    <w:p w14:paraId="7B0DFF2D" w14:textId="77777777" w:rsidR="00AB693C" w:rsidRPr="009C6E8B" w:rsidRDefault="00AB693C" w:rsidP="00D901F3">
      <w:pPr>
        <w:widowControl/>
        <w:numPr>
          <w:ilvl w:val="0"/>
          <w:numId w:val="45"/>
        </w:numPr>
        <w:pBdr>
          <w:top w:val="nil"/>
          <w:left w:val="nil"/>
          <w:bottom w:val="nil"/>
          <w:right w:val="nil"/>
          <w:between w:val="nil"/>
        </w:pBdr>
        <w:overflowPunct/>
        <w:autoSpaceDE/>
        <w:autoSpaceDN/>
        <w:adjustRightInd/>
        <w:contextualSpacing/>
        <w:jc w:val="both"/>
        <w:textAlignment w:val="auto"/>
        <w:rPr>
          <w:rFonts w:ascii="Gisha" w:eastAsia="Montserrat Light" w:hAnsi="Gisha" w:cs="Gisha"/>
          <w:bCs/>
          <w:sz w:val="20"/>
          <w:szCs w:val="20"/>
          <w:lang w:val="es-ES"/>
        </w:rPr>
      </w:pPr>
      <w:r w:rsidRPr="009C6E8B">
        <w:rPr>
          <w:rFonts w:ascii="Gisha" w:eastAsia="Montserrat Light" w:hAnsi="Gisha" w:cs="Gisha"/>
          <w:bCs/>
          <w:sz w:val="20"/>
          <w:szCs w:val="20"/>
          <w:lang w:val="es-ES"/>
        </w:rPr>
        <w:lastRenderedPageBreak/>
        <w:t xml:space="preserve">Logística y transporte de los invitados del Complejo Cultural los Pinos, ubicado en Av. Parque Lira S/N, Bosque de Chapultepec I Secc., Miguel Hidalgo, 11850 Ciudad de México, </w:t>
      </w:r>
      <w:proofErr w:type="spellStart"/>
      <w:r w:rsidRPr="009C6E8B">
        <w:rPr>
          <w:rFonts w:ascii="Gisha" w:eastAsia="Montserrat Light" w:hAnsi="Gisha" w:cs="Gisha"/>
          <w:bCs/>
          <w:sz w:val="20"/>
          <w:szCs w:val="20"/>
          <w:lang w:val="es-ES"/>
        </w:rPr>
        <w:t>CDMX</w:t>
      </w:r>
      <w:proofErr w:type="spellEnd"/>
      <w:r w:rsidRPr="009C6E8B">
        <w:rPr>
          <w:rFonts w:ascii="Gisha" w:eastAsia="Montserrat Light" w:hAnsi="Gisha" w:cs="Gisha"/>
          <w:bCs/>
          <w:sz w:val="20"/>
          <w:szCs w:val="20"/>
          <w:lang w:val="es-ES"/>
        </w:rPr>
        <w:t xml:space="preserve"> al aeropuerto y centrales de autobuses para su viaje de regreso.</w:t>
      </w:r>
    </w:p>
    <w:p w14:paraId="63034F31" w14:textId="77777777" w:rsidR="00AB693C" w:rsidRPr="009C6E8B" w:rsidRDefault="00AB693C" w:rsidP="00AB693C">
      <w:pPr>
        <w:pStyle w:val="Ttulo3"/>
        <w:ind w:left="567"/>
        <w:contextualSpacing/>
        <w:rPr>
          <w:rFonts w:ascii="Gisha" w:hAnsi="Gisha" w:cs="Gisha"/>
          <w:sz w:val="20"/>
          <w:szCs w:val="20"/>
          <w:lang w:val="es-ES"/>
        </w:rPr>
      </w:pPr>
    </w:p>
    <w:p w14:paraId="1101EFBB" w14:textId="77777777" w:rsidR="00AB693C" w:rsidRPr="009C6E8B" w:rsidRDefault="00AB693C" w:rsidP="00AB693C">
      <w:pPr>
        <w:pStyle w:val="Ttulo3"/>
        <w:ind w:left="567"/>
        <w:contextualSpacing/>
        <w:rPr>
          <w:rFonts w:ascii="Gisha" w:hAnsi="Gisha" w:cs="Gisha"/>
          <w:sz w:val="20"/>
          <w:szCs w:val="20"/>
          <w:lang w:val="es-ES"/>
        </w:rPr>
      </w:pPr>
      <w:r w:rsidRPr="009C6E8B">
        <w:rPr>
          <w:rFonts w:ascii="Gisha" w:hAnsi="Gisha" w:cs="Gisha"/>
          <w:sz w:val="20"/>
          <w:szCs w:val="20"/>
          <w:lang w:val="es-ES"/>
        </w:rPr>
        <w:t xml:space="preserve">Pasajes aéreos </w:t>
      </w:r>
    </w:p>
    <w:p w14:paraId="1256A61D" w14:textId="77777777" w:rsidR="00AB693C" w:rsidRPr="009C6E8B" w:rsidRDefault="00AB693C" w:rsidP="00AB693C">
      <w:pPr>
        <w:rPr>
          <w:rFonts w:ascii="Gisha" w:hAnsi="Gisha" w:cs="Gisha"/>
          <w:lang w:val="es-ES"/>
        </w:rPr>
      </w:pPr>
    </w:p>
    <w:p w14:paraId="212F5D76" w14:textId="77777777" w:rsidR="00AB693C" w:rsidRPr="009C6E8B" w:rsidRDefault="00AB693C" w:rsidP="00AB693C">
      <w:pPr>
        <w:ind w:left="567"/>
        <w:contextualSpacing/>
        <w:jc w:val="both"/>
        <w:rPr>
          <w:rFonts w:ascii="Gisha" w:hAnsi="Gisha" w:cs="Gisha"/>
          <w:sz w:val="20"/>
          <w:szCs w:val="20"/>
          <w:lang w:val="es-ES"/>
        </w:rPr>
      </w:pPr>
      <w:r w:rsidRPr="009C6E8B">
        <w:rPr>
          <w:rFonts w:ascii="Gisha" w:hAnsi="Gisha" w:cs="Gisha"/>
          <w:sz w:val="20"/>
          <w:szCs w:val="20"/>
          <w:lang w:val="es-ES"/>
        </w:rPr>
        <w:t>El licitante adjudicado prestará el servicio de reservación de boletos de avión a nivel nacional e internacional; las reservaciones deberán efectuarse al instante o en casos de fuerza mayor, a más tardar dentro de las siguientes 2 o 3 horas.</w:t>
      </w:r>
    </w:p>
    <w:p w14:paraId="312130D0" w14:textId="77777777" w:rsidR="00AB693C" w:rsidRPr="009C6E8B" w:rsidRDefault="00AB693C" w:rsidP="00AB693C">
      <w:pPr>
        <w:tabs>
          <w:tab w:val="left" w:pos="284"/>
        </w:tabs>
        <w:contextualSpacing/>
        <w:jc w:val="both"/>
        <w:rPr>
          <w:rFonts w:ascii="Gisha" w:hAnsi="Gisha" w:cs="Gisha"/>
          <w:sz w:val="20"/>
          <w:szCs w:val="20"/>
          <w:lang w:val="es-ES"/>
        </w:rPr>
      </w:pPr>
    </w:p>
    <w:p w14:paraId="615A7733" w14:textId="77777777" w:rsidR="00AB693C" w:rsidRPr="009C6E8B" w:rsidRDefault="00AB693C" w:rsidP="00AB693C">
      <w:pPr>
        <w:ind w:left="567"/>
        <w:contextualSpacing/>
        <w:jc w:val="both"/>
        <w:rPr>
          <w:rFonts w:ascii="Gisha" w:hAnsi="Gisha" w:cs="Gisha"/>
          <w:sz w:val="20"/>
          <w:szCs w:val="20"/>
          <w:lang w:val="es-ES"/>
        </w:rPr>
      </w:pPr>
      <w:r w:rsidRPr="009C6E8B">
        <w:rPr>
          <w:rFonts w:ascii="Gisha" w:hAnsi="Gisha" w:cs="Gisha"/>
          <w:sz w:val="20"/>
          <w:szCs w:val="20"/>
          <w:lang w:val="es-ES"/>
        </w:rPr>
        <w:t>Para este rubro el licitante que resulte adjudicado deberá considerar lo siguiente:</w:t>
      </w:r>
    </w:p>
    <w:p w14:paraId="669BBEFC" w14:textId="77777777" w:rsidR="00AB693C" w:rsidRPr="009C6E8B" w:rsidRDefault="00AB693C" w:rsidP="00AB693C">
      <w:pPr>
        <w:tabs>
          <w:tab w:val="left" w:pos="284"/>
        </w:tabs>
        <w:contextualSpacing/>
        <w:jc w:val="both"/>
        <w:rPr>
          <w:rFonts w:ascii="Gisha" w:hAnsi="Gisha" w:cs="Gisha"/>
          <w:sz w:val="20"/>
          <w:szCs w:val="20"/>
          <w:lang w:val="es-ES"/>
        </w:rPr>
      </w:pPr>
    </w:p>
    <w:p w14:paraId="7FFAB31E" w14:textId="77777777" w:rsidR="00AB693C" w:rsidRPr="009C6E8B" w:rsidRDefault="00AB693C" w:rsidP="00D901F3">
      <w:pPr>
        <w:widowControl/>
        <w:numPr>
          <w:ilvl w:val="0"/>
          <w:numId w:val="42"/>
        </w:numPr>
        <w:tabs>
          <w:tab w:val="left" w:pos="284"/>
        </w:tabs>
        <w:overflowPunct/>
        <w:autoSpaceDE/>
        <w:autoSpaceDN/>
        <w:adjustRightInd/>
        <w:contextualSpacing/>
        <w:jc w:val="both"/>
        <w:textAlignment w:val="auto"/>
        <w:rPr>
          <w:rFonts w:ascii="Gisha" w:hAnsi="Gisha" w:cs="Gisha"/>
          <w:sz w:val="20"/>
          <w:szCs w:val="20"/>
          <w:lang w:val="es-ES"/>
        </w:rPr>
      </w:pPr>
      <w:r w:rsidRPr="009C6E8B">
        <w:rPr>
          <w:rFonts w:ascii="Gisha" w:hAnsi="Gisha" w:cs="Gisha"/>
          <w:sz w:val="20"/>
          <w:szCs w:val="20"/>
          <w:lang w:val="es-ES"/>
        </w:rPr>
        <w:t>Deberá proporcionar las tarifas aéreas más baratas “reembolsable” y “no reembolsable”, disponibles al momento de la reservación y como tarifa máxima se podrá utilizar la tarifa en clase “m” (turista) o su equivalente, se podrán pagar tarifas en clase diferente a la turista, únicamente cuando haya sido autorizada por escrito por parte del titular del área correspondiente.</w:t>
      </w:r>
    </w:p>
    <w:p w14:paraId="4FB6837A" w14:textId="77777777" w:rsidR="00AB693C" w:rsidRPr="009C6E8B" w:rsidRDefault="00AB693C" w:rsidP="00D901F3">
      <w:pPr>
        <w:widowControl/>
        <w:numPr>
          <w:ilvl w:val="0"/>
          <w:numId w:val="42"/>
        </w:numPr>
        <w:overflowPunct/>
        <w:autoSpaceDE/>
        <w:autoSpaceDN/>
        <w:adjustRightInd/>
        <w:contextualSpacing/>
        <w:jc w:val="both"/>
        <w:textAlignment w:val="auto"/>
        <w:rPr>
          <w:rFonts w:ascii="Gisha" w:hAnsi="Gisha" w:cs="Gisha"/>
          <w:sz w:val="20"/>
          <w:szCs w:val="20"/>
          <w:lang w:val="es-ES"/>
        </w:rPr>
      </w:pPr>
      <w:r w:rsidRPr="009C6E8B">
        <w:rPr>
          <w:rFonts w:ascii="Gisha" w:hAnsi="Gisha" w:cs="Gisha"/>
          <w:sz w:val="20"/>
          <w:szCs w:val="20"/>
          <w:lang w:val="es-ES"/>
        </w:rPr>
        <w:t>Una vez recibida la solicitud, la empresa informará al área requirente del servicio, a través de un correo electrónico, las tarifas más económicas disponibles en el mercado, las mejores rutas disponibles donde sea privilegiado el precio y el tiempo a nivel nacional e internacional, así como los descuentos y promociones a nivel nacional o internacional que ofrecen las líneas aéreas al momento de la reservación, al tiempo que deberá informar oportunamente sobre las promociones, así como los beneficios adicionales, con todas y cada una de las restricciones que éstas conlleven.</w:t>
      </w:r>
    </w:p>
    <w:p w14:paraId="27DEC9A5" w14:textId="77777777" w:rsidR="00AB693C" w:rsidRPr="009C6E8B" w:rsidRDefault="00AB693C" w:rsidP="00D901F3">
      <w:pPr>
        <w:widowControl/>
        <w:numPr>
          <w:ilvl w:val="0"/>
          <w:numId w:val="42"/>
        </w:numPr>
        <w:tabs>
          <w:tab w:val="left" w:pos="284"/>
        </w:tabs>
        <w:overflowPunct/>
        <w:autoSpaceDE/>
        <w:autoSpaceDN/>
        <w:adjustRightInd/>
        <w:contextualSpacing/>
        <w:jc w:val="both"/>
        <w:textAlignment w:val="auto"/>
        <w:rPr>
          <w:rFonts w:ascii="Gisha" w:hAnsi="Gisha" w:cs="Gisha"/>
          <w:sz w:val="20"/>
          <w:szCs w:val="20"/>
          <w:lang w:val="es-ES"/>
        </w:rPr>
      </w:pPr>
      <w:r w:rsidRPr="009C6E8B">
        <w:rPr>
          <w:rFonts w:ascii="Gisha" w:hAnsi="Gisha" w:cs="Gisha"/>
          <w:sz w:val="20"/>
          <w:szCs w:val="20"/>
          <w:lang w:val="es-ES"/>
        </w:rPr>
        <w:t>La confirmación de reservaciones, itinerarios, asignación de asientos, tarifa aplicada y sus restricciones, será informada al área solicitante, en primera instancia vía telefónica y posteriormente se vía un correo electrónico con toda la información antes manifestada. Esto se hará dentro de las 2 horas próximas a la confirmación realizada vía telefónica.</w:t>
      </w:r>
    </w:p>
    <w:p w14:paraId="28EA8F1E" w14:textId="77777777" w:rsidR="00AB693C" w:rsidRPr="009C6E8B" w:rsidRDefault="00AB693C" w:rsidP="00D901F3">
      <w:pPr>
        <w:widowControl/>
        <w:numPr>
          <w:ilvl w:val="0"/>
          <w:numId w:val="42"/>
        </w:numPr>
        <w:tabs>
          <w:tab w:val="left" w:pos="284"/>
        </w:tabs>
        <w:overflowPunct/>
        <w:autoSpaceDE/>
        <w:autoSpaceDN/>
        <w:adjustRightInd/>
        <w:contextualSpacing/>
        <w:jc w:val="both"/>
        <w:textAlignment w:val="auto"/>
        <w:rPr>
          <w:rFonts w:ascii="Gisha" w:hAnsi="Gisha" w:cs="Gisha"/>
          <w:sz w:val="20"/>
          <w:szCs w:val="20"/>
          <w:lang w:val="es-ES"/>
        </w:rPr>
      </w:pPr>
      <w:r w:rsidRPr="009C6E8B">
        <w:rPr>
          <w:rFonts w:ascii="Gisha" w:hAnsi="Gisha" w:cs="Gisha"/>
          <w:sz w:val="20"/>
          <w:szCs w:val="20"/>
          <w:lang w:val="es-ES"/>
        </w:rPr>
        <w:t>En caso de ser necesario, deberá enviar de inmediato opciones de itinerarios y rutas, vía correo electrónico.</w:t>
      </w:r>
    </w:p>
    <w:p w14:paraId="49813303" w14:textId="77777777" w:rsidR="00AB693C" w:rsidRPr="009C6E8B" w:rsidRDefault="00AB693C" w:rsidP="00D901F3">
      <w:pPr>
        <w:widowControl/>
        <w:numPr>
          <w:ilvl w:val="0"/>
          <w:numId w:val="42"/>
        </w:numPr>
        <w:overflowPunct/>
        <w:autoSpaceDE/>
        <w:autoSpaceDN/>
        <w:adjustRightInd/>
        <w:contextualSpacing/>
        <w:jc w:val="both"/>
        <w:textAlignment w:val="auto"/>
        <w:rPr>
          <w:rFonts w:ascii="Gisha" w:hAnsi="Gisha" w:cs="Gisha"/>
          <w:b/>
          <w:sz w:val="20"/>
          <w:szCs w:val="20"/>
          <w:lang w:val="es-ES"/>
        </w:rPr>
      </w:pPr>
      <w:r w:rsidRPr="009C6E8B">
        <w:rPr>
          <w:rFonts w:ascii="Gisha" w:hAnsi="Gisha" w:cs="Gisha"/>
          <w:sz w:val="20"/>
          <w:szCs w:val="20"/>
          <w:lang w:val="es-ES"/>
        </w:rPr>
        <w:t xml:space="preserve">La confirmación de la compra y envío del boleto electrónico internacional se realizará en 60 minutos como máximo.                                       </w:t>
      </w:r>
    </w:p>
    <w:p w14:paraId="7C8ECE02" w14:textId="77777777" w:rsidR="00AB693C" w:rsidRPr="009C6E8B" w:rsidRDefault="00AB693C" w:rsidP="00D901F3">
      <w:pPr>
        <w:widowControl/>
        <w:numPr>
          <w:ilvl w:val="0"/>
          <w:numId w:val="42"/>
        </w:numPr>
        <w:tabs>
          <w:tab w:val="left" w:pos="284"/>
        </w:tabs>
        <w:overflowPunct/>
        <w:autoSpaceDE/>
        <w:autoSpaceDN/>
        <w:adjustRightInd/>
        <w:contextualSpacing/>
        <w:jc w:val="both"/>
        <w:textAlignment w:val="auto"/>
        <w:rPr>
          <w:rFonts w:ascii="Gisha" w:hAnsi="Gisha" w:cs="Gisha"/>
          <w:sz w:val="20"/>
          <w:szCs w:val="20"/>
          <w:lang w:val="es-ES"/>
        </w:rPr>
      </w:pPr>
      <w:r w:rsidRPr="009C6E8B">
        <w:rPr>
          <w:rFonts w:ascii="Gisha" w:hAnsi="Gisha" w:cs="Gisha"/>
          <w:sz w:val="20"/>
          <w:szCs w:val="20"/>
          <w:lang w:val="es-ES"/>
        </w:rPr>
        <w:t>En caso de cambio del horario del vuelo asignado por parte de la aerolínea, deberá dar aviso inmediato por vía telefónica y correo electrónico al área requirente del servicio.</w:t>
      </w:r>
    </w:p>
    <w:p w14:paraId="0D820D5A" w14:textId="77777777" w:rsidR="00AB693C" w:rsidRPr="009C6E8B" w:rsidRDefault="00AB693C" w:rsidP="00D901F3">
      <w:pPr>
        <w:widowControl/>
        <w:numPr>
          <w:ilvl w:val="0"/>
          <w:numId w:val="42"/>
        </w:numPr>
        <w:tabs>
          <w:tab w:val="left" w:pos="284"/>
        </w:tabs>
        <w:overflowPunct/>
        <w:autoSpaceDE/>
        <w:autoSpaceDN/>
        <w:adjustRightInd/>
        <w:contextualSpacing/>
        <w:jc w:val="both"/>
        <w:textAlignment w:val="auto"/>
        <w:rPr>
          <w:rFonts w:ascii="Gisha" w:hAnsi="Gisha" w:cs="Gisha"/>
          <w:sz w:val="20"/>
          <w:szCs w:val="20"/>
          <w:lang w:val="es-ES"/>
        </w:rPr>
      </w:pPr>
      <w:r w:rsidRPr="009C6E8B">
        <w:rPr>
          <w:rFonts w:ascii="Gisha" w:hAnsi="Gisha" w:cs="Gisha"/>
          <w:sz w:val="20"/>
          <w:szCs w:val="20"/>
          <w:lang w:val="es-ES"/>
        </w:rPr>
        <w:t>Para el caso de cambios de horario, ruta o cancelaciones se hará sin costo adicional para la Convocante, esto es que el licitante adjudicado no deberá cobrar el cargo por servicio de cancelación o cambios, la Secretaría únicamente pagará las tarifas que las líneas aéreas registren como obligatorias por dichos ajustes.</w:t>
      </w:r>
    </w:p>
    <w:p w14:paraId="5146FB74" w14:textId="77777777" w:rsidR="00AB693C" w:rsidRPr="009C6E8B" w:rsidRDefault="00AB693C" w:rsidP="00D901F3">
      <w:pPr>
        <w:numPr>
          <w:ilvl w:val="0"/>
          <w:numId w:val="42"/>
        </w:numPr>
        <w:tabs>
          <w:tab w:val="left" w:pos="284"/>
        </w:tabs>
        <w:contextualSpacing/>
        <w:jc w:val="both"/>
        <w:rPr>
          <w:rFonts w:ascii="Gisha" w:hAnsi="Gisha" w:cs="Gisha"/>
          <w:sz w:val="20"/>
          <w:szCs w:val="20"/>
          <w:lang w:val="es-ES"/>
        </w:rPr>
      </w:pPr>
      <w:r w:rsidRPr="009C6E8B">
        <w:rPr>
          <w:rFonts w:ascii="Gisha" w:hAnsi="Gisha" w:cs="Gisha"/>
          <w:sz w:val="20"/>
          <w:szCs w:val="20"/>
          <w:lang w:val="es-ES"/>
        </w:rPr>
        <w:t>El proveedor adjudicado deberá indicar al menos el nombre de dos Ejecutivos de Cuenta designados para la atención personalizada de los requerimientos de “EL CCC”.</w:t>
      </w:r>
    </w:p>
    <w:p w14:paraId="2B296F1A" w14:textId="77777777" w:rsidR="00AB693C" w:rsidRPr="009C6E8B" w:rsidRDefault="00AB693C" w:rsidP="00D901F3">
      <w:pPr>
        <w:widowControl/>
        <w:numPr>
          <w:ilvl w:val="0"/>
          <w:numId w:val="42"/>
        </w:numPr>
        <w:tabs>
          <w:tab w:val="left" w:pos="284"/>
        </w:tabs>
        <w:overflowPunct/>
        <w:autoSpaceDE/>
        <w:autoSpaceDN/>
        <w:adjustRightInd/>
        <w:contextualSpacing/>
        <w:jc w:val="both"/>
        <w:textAlignment w:val="auto"/>
        <w:rPr>
          <w:rFonts w:ascii="Gisha" w:eastAsia="Calibri" w:hAnsi="Gisha" w:cs="Gisha"/>
          <w:sz w:val="20"/>
          <w:szCs w:val="20"/>
          <w:lang w:val="es-ES"/>
        </w:rPr>
      </w:pPr>
      <w:r w:rsidRPr="009C6E8B">
        <w:rPr>
          <w:rFonts w:ascii="Gisha" w:eastAsia="Calibri" w:hAnsi="Gisha" w:cs="Gisha"/>
          <w:sz w:val="20"/>
          <w:szCs w:val="20"/>
          <w:lang w:val="es-ES"/>
        </w:rPr>
        <w:t>En el caso de boleto electrónico la entrega es inmediata a través de correo electrónico, proporcionando itinerario de viaje con clave de confirmación.</w:t>
      </w:r>
    </w:p>
    <w:p w14:paraId="6F9809BD" w14:textId="77777777" w:rsidR="00AB693C" w:rsidRPr="009C6E8B" w:rsidRDefault="00AB693C" w:rsidP="00D901F3">
      <w:pPr>
        <w:numPr>
          <w:ilvl w:val="0"/>
          <w:numId w:val="42"/>
        </w:numPr>
        <w:tabs>
          <w:tab w:val="left" w:pos="284"/>
        </w:tabs>
        <w:contextualSpacing/>
        <w:jc w:val="both"/>
        <w:rPr>
          <w:rFonts w:ascii="Gisha" w:hAnsi="Gisha" w:cs="Gisha"/>
          <w:sz w:val="20"/>
          <w:szCs w:val="20"/>
          <w:lang w:val="es-ES"/>
        </w:rPr>
      </w:pPr>
      <w:r w:rsidRPr="009C6E8B">
        <w:rPr>
          <w:rFonts w:ascii="Gisha" w:hAnsi="Gisha" w:cs="Gisha"/>
          <w:sz w:val="20"/>
          <w:szCs w:val="20"/>
          <w:lang w:val="es-ES"/>
        </w:rPr>
        <w:t>El proveedor deberá enviar por correo electrónico al área solicitante la reservación y la confirmación de los vuelos dentro de las 2 o 3 horas después de dicha confirmación, misma que deberá contener el itinerario y los asientos asignados, cuando lo permita la línea aérea.</w:t>
      </w:r>
    </w:p>
    <w:p w14:paraId="36BA9AEF" w14:textId="77777777" w:rsidR="00AB693C" w:rsidRPr="009C6E8B" w:rsidRDefault="00AB693C" w:rsidP="00D901F3">
      <w:pPr>
        <w:numPr>
          <w:ilvl w:val="0"/>
          <w:numId w:val="42"/>
        </w:numPr>
        <w:tabs>
          <w:tab w:val="left" w:pos="284"/>
        </w:tabs>
        <w:contextualSpacing/>
        <w:jc w:val="both"/>
        <w:rPr>
          <w:rFonts w:ascii="Gisha" w:hAnsi="Gisha" w:cs="Gisha"/>
          <w:sz w:val="20"/>
          <w:szCs w:val="20"/>
          <w:lang w:val="es-ES"/>
        </w:rPr>
      </w:pPr>
      <w:r w:rsidRPr="009C6E8B">
        <w:rPr>
          <w:rFonts w:ascii="Gisha" w:hAnsi="Gisha" w:cs="Gisha"/>
          <w:sz w:val="20"/>
          <w:szCs w:val="20"/>
          <w:lang w:val="es-ES"/>
        </w:rPr>
        <w:t xml:space="preserve">El proveedor deberá atender solo las solicitudes de servicio de las personas autorizadas que asignen las áreas de “El CCC”, para lo cual proporcionará los datos correspondientes. </w:t>
      </w:r>
    </w:p>
    <w:p w14:paraId="2FD6A5A8" w14:textId="77777777" w:rsidR="00AB693C" w:rsidRPr="009C6E8B" w:rsidRDefault="00AB693C" w:rsidP="00D901F3">
      <w:pPr>
        <w:numPr>
          <w:ilvl w:val="0"/>
          <w:numId w:val="42"/>
        </w:numPr>
        <w:tabs>
          <w:tab w:val="left" w:pos="284"/>
        </w:tabs>
        <w:contextualSpacing/>
        <w:jc w:val="both"/>
        <w:rPr>
          <w:rFonts w:ascii="Gisha" w:hAnsi="Gisha" w:cs="Gisha"/>
          <w:sz w:val="20"/>
          <w:szCs w:val="20"/>
          <w:lang w:val="es-ES"/>
        </w:rPr>
      </w:pPr>
      <w:r w:rsidRPr="009C6E8B">
        <w:rPr>
          <w:rFonts w:ascii="Gisha" w:hAnsi="Gisha" w:cs="Gisha"/>
          <w:sz w:val="20"/>
          <w:szCs w:val="20"/>
          <w:lang w:val="es-ES"/>
        </w:rPr>
        <w:t>El proveedor entregará al CCC, un listado de boletos comprados en hoja membretada.</w:t>
      </w:r>
    </w:p>
    <w:p w14:paraId="589DE7E9" w14:textId="77777777" w:rsidR="00AB693C" w:rsidRPr="009C6E8B" w:rsidRDefault="00AB693C" w:rsidP="00AB693C">
      <w:pPr>
        <w:tabs>
          <w:tab w:val="left" w:pos="284"/>
        </w:tabs>
        <w:contextualSpacing/>
        <w:jc w:val="both"/>
        <w:rPr>
          <w:rFonts w:ascii="Gisha" w:hAnsi="Gisha" w:cs="Gisha"/>
          <w:sz w:val="20"/>
          <w:szCs w:val="20"/>
          <w:lang w:val="es-ES"/>
        </w:rPr>
      </w:pPr>
    </w:p>
    <w:p w14:paraId="3CD6B33B"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CONDICIONES GENERALES</w:t>
      </w:r>
    </w:p>
    <w:p w14:paraId="13A6B341" w14:textId="77777777" w:rsidR="00AB693C" w:rsidRPr="009C6E8B" w:rsidRDefault="00AB693C" w:rsidP="00AB693C">
      <w:pPr>
        <w:pStyle w:val="Ttulo3"/>
        <w:ind w:left="567"/>
        <w:contextualSpacing/>
        <w:rPr>
          <w:rFonts w:ascii="Gisha" w:hAnsi="Gisha" w:cs="Gisha"/>
          <w:b w:val="0"/>
          <w:sz w:val="20"/>
          <w:szCs w:val="20"/>
          <w:lang w:val="es-ES"/>
        </w:rPr>
      </w:pPr>
    </w:p>
    <w:p w14:paraId="7D378FC3"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El licitante deberá proporcionar los servicios las 24 horas de lunes a domingo durante la vigencia del contrato.</w:t>
      </w:r>
    </w:p>
    <w:p w14:paraId="57933329" w14:textId="77777777" w:rsidR="00AB693C" w:rsidRPr="009C6E8B" w:rsidRDefault="00AB693C" w:rsidP="00AB693C">
      <w:pPr>
        <w:rPr>
          <w:rFonts w:ascii="Gisha" w:hAnsi="Gisha" w:cs="Gisha"/>
          <w:lang w:val="es-ES"/>
        </w:rPr>
      </w:pPr>
    </w:p>
    <w:p w14:paraId="451E8788"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El licitante adjudicado deberá contar con una línea telefónica directa, disponible en todo momento (24 horas de lunes a domingo), para que el personal autorizado de la Convocante pueda hacer las reservaciones, consultas y solicitudes según el servicio que requiera.</w:t>
      </w:r>
    </w:p>
    <w:p w14:paraId="3F424BDE" w14:textId="77777777" w:rsidR="00AB693C" w:rsidRPr="009C6E8B" w:rsidRDefault="00AB693C" w:rsidP="00AB693C">
      <w:pPr>
        <w:jc w:val="both"/>
        <w:rPr>
          <w:rFonts w:ascii="Gisha" w:hAnsi="Gisha" w:cs="Gisha"/>
          <w:lang w:val="es-ES"/>
        </w:rPr>
      </w:pPr>
    </w:p>
    <w:p w14:paraId="6D6546DB"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 xml:space="preserve">El licitante deberá contar con servicio de mensajería considerando que debe entregar boletos de pasajes aéreos y terrestres, facturas, comprobantes, documentación, etc., al CCC en la Ciudad de México y área </w:t>
      </w:r>
      <w:r w:rsidRPr="009C6E8B">
        <w:rPr>
          <w:rFonts w:ascii="Gisha" w:hAnsi="Gisha" w:cs="Gisha"/>
          <w:b w:val="0"/>
          <w:sz w:val="20"/>
          <w:szCs w:val="20"/>
          <w:u w:val="none"/>
          <w:lang w:val="es-ES"/>
        </w:rPr>
        <w:lastRenderedPageBreak/>
        <w:t>Metropolitana, sin costo adicional.</w:t>
      </w:r>
    </w:p>
    <w:p w14:paraId="615C3D23" w14:textId="77777777" w:rsidR="00AB693C" w:rsidRPr="009C6E8B" w:rsidRDefault="00AB693C" w:rsidP="00AB693C">
      <w:pPr>
        <w:rPr>
          <w:rFonts w:ascii="Gisha" w:hAnsi="Gisha" w:cs="Gisha"/>
          <w:lang w:val="es-ES"/>
        </w:rPr>
      </w:pPr>
    </w:p>
    <w:p w14:paraId="2AA2520A"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La entrega de las facturas de cualquier servicio será dentro de los tres días posteriores a la confirmación de compra previa validación y se deberán enviar por correo electrónico al área solicitante.</w:t>
      </w:r>
    </w:p>
    <w:p w14:paraId="303219CF" w14:textId="77777777" w:rsidR="00AB693C" w:rsidRPr="009C6E8B" w:rsidRDefault="00AB693C" w:rsidP="00AB693C">
      <w:pPr>
        <w:rPr>
          <w:rFonts w:ascii="Gisha" w:hAnsi="Gisha" w:cs="Gisha"/>
          <w:lang w:val="es-ES"/>
        </w:rPr>
      </w:pPr>
    </w:p>
    <w:p w14:paraId="0D14DB51"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Las solicitudes de cotización de los servicios integrales deberán ser atendidas por el proveedor en un plazo máximo de 24 horas, mediante correo electrónico, en caso de ser urgente se dará respuesta dentro de un tiempo máximo de 3 horas, mediante correo electrónico.</w:t>
      </w:r>
    </w:p>
    <w:p w14:paraId="742E5FFB" w14:textId="77777777" w:rsidR="00AB693C" w:rsidRPr="009C6E8B" w:rsidRDefault="00AB693C" w:rsidP="00AB693C">
      <w:pPr>
        <w:rPr>
          <w:rFonts w:ascii="Gisha" w:hAnsi="Gisha" w:cs="Gisha"/>
          <w:lang w:val="es-ES"/>
        </w:rPr>
      </w:pPr>
    </w:p>
    <w:p w14:paraId="32250ACF"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Las solicitudes de cotización de boletos aéreos deberán ser atendidas por el proveedor en un plazo máximo de 3 horas, mediante correo electrónico.</w:t>
      </w:r>
    </w:p>
    <w:p w14:paraId="521C6CF5" w14:textId="77777777" w:rsidR="00AB693C" w:rsidRPr="009C6E8B" w:rsidRDefault="00AB693C" w:rsidP="00AB693C">
      <w:pPr>
        <w:pStyle w:val="Ttulo3"/>
        <w:ind w:left="567"/>
        <w:contextualSpacing/>
        <w:rPr>
          <w:rFonts w:ascii="Gisha" w:hAnsi="Gisha" w:cs="Gisha"/>
          <w:b w:val="0"/>
          <w:sz w:val="20"/>
          <w:szCs w:val="20"/>
          <w:u w:val="none"/>
          <w:lang w:val="es-ES"/>
        </w:rPr>
      </w:pPr>
      <w:r w:rsidRPr="009C6E8B">
        <w:rPr>
          <w:rFonts w:ascii="Gisha" w:hAnsi="Gisha" w:cs="Gisha"/>
          <w:b w:val="0"/>
          <w:sz w:val="20"/>
          <w:szCs w:val="20"/>
          <w:u w:val="none"/>
          <w:lang w:val="es-ES"/>
        </w:rPr>
        <w:t>El proveedor deberá conciliar con el área correspondiente por evento o por servicio, dentro de los 5 días posteriores al término de este, obligándose a entregar un reporte de los servicios dentro de los primeros 5 días de cada mes. En caso de no hacerlo se aplicará la deductiva correspondiente.</w:t>
      </w:r>
    </w:p>
    <w:p w14:paraId="278CD0F7" w14:textId="77777777" w:rsidR="00AB693C" w:rsidRPr="009C6E8B" w:rsidRDefault="00AB693C" w:rsidP="00AB693C">
      <w:pPr>
        <w:rPr>
          <w:rFonts w:ascii="Gisha" w:hAnsi="Gisha" w:cs="Gisha"/>
          <w:lang w:val="es-ES"/>
        </w:rPr>
      </w:pPr>
    </w:p>
    <w:p w14:paraId="60396507"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u w:val="none"/>
        </w:rPr>
      </w:pPr>
      <w:r w:rsidRPr="009C6E8B">
        <w:rPr>
          <w:rFonts w:ascii="Gisha" w:hAnsi="Gisha" w:cs="Gisha"/>
          <w:sz w:val="20"/>
          <w:szCs w:val="20"/>
        </w:rPr>
        <w:t>TIPO DE CONTRATO</w:t>
      </w:r>
      <w:r w:rsidRPr="009C6E8B">
        <w:rPr>
          <w:rFonts w:ascii="Gisha" w:hAnsi="Gisha" w:cs="Gisha"/>
          <w:sz w:val="20"/>
          <w:szCs w:val="20"/>
          <w:u w:val="none"/>
        </w:rPr>
        <w:t>:</w:t>
      </w:r>
    </w:p>
    <w:p w14:paraId="14E59A75" w14:textId="77777777" w:rsidR="00AB693C" w:rsidRPr="009C6E8B" w:rsidRDefault="00AB693C" w:rsidP="00AB693C">
      <w:pPr>
        <w:rPr>
          <w:rFonts w:ascii="Gisha" w:hAnsi="Gisha" w:cs="Gisha"/>
        </w:rPr>
      </w:pPr>
    </w:p>
    <w:p w14:paraId="476336F9" w14:textId="77777777" w:rsidR="00AB693C" w:rsidRPr="009C6E8B" w:rsidRDefault="00AB693C" w:rsidP="00AB693C">
      <w:pPr>
        <w:pStyle w:val="Ttulo3"/>
        <w:ind w:left="567"/>
        <w:contextualSpacing/>
        <w:rPr>
          <w:rFonts w:ascii="Gisha" w:hAnsi="Gisha" w:cs="Gisha"/>
          <w:b w:val="0"/>
          <w:sz w:val="20"/>
          <w:szCs w:val="20"/>
          <w:u w:val="none"/>
        </w:rPr>
      </w:pPr>
      <w:r w:rsidRPr="009C6E8B">
        <w:rPr>
          <w:rFonts w:ascii="Gisha" w:hAnsi="Gisha" w:cs="Gisha"/>
          <w:b w:val="0"/>
          <w:sz w:val="20"/>
          <w:szCs w:val="20"/>
          <w:u w:val="none"/>
        </w:rPr>
        <w:t xml:space="preserve">El contrato que se adjudicará en su totalidad y será abierto de conformidad con el artículo 47 de la Ley de Adquisiciones, Arrendamientos y Servicios del Sector Público y 85 de su Reglamento, por los montos señalados a continuación: </w:t>
      </w:r>
    </w:p>
    <w:p w14:paraId="4440B856" w14:textId="77777777" w:rsidR="00AB693C" w:rsidRPr="009C6E8B" w:rsidRDefault="00AB693C" w:rsidP="00AB693C">
      <w:pPr>
        <w:contextualSpacing/>
        <w:rPr>
          <w:rFonts w:ascii="Gisha" w:hAnsi="Gisha" w:cs="Gisha"/>
          <w:sz w:val="20"/>
          <w:szCs w:val="20"/>
        </w:rPr>
      </w:pPr>
    </w:p>
    <w:tbl>
      <w:tblPr>
        <w:tblStyle w:val="Tablaconcuadrcula"/>
        <w:tblW w:w="0" w:type="auto"/>
        <w:jc w:val="center"/>
        <w:tblLook w:val="04A0" w:firstRow="1" w:lastRow="0" w:firstColumn="1" w:lastColumn="0" w:noHBand="0" w:noVBand="1"/>
      </w:tblPr>
      <w:tblGrid>
        <w:gridCol w:w="3215"/>
        <w:gridCol w:w="2904"/>
      </w:tblGrid>
      <w:tr w:rsidR="00AB693C" w:rsidRPr="009C6E8B" w14:paraId="6CAFD1D5" w14:textId="77777777" w:rsidTr="004A485A">
        <w:trPr>
          <w:trHeight w:val="143"/>
          <w:jc w:val="center"/>
        </w:trPr>
        <w:tc>
          <w:tcPr>
            <w:tcW w:w="6119" w:type="dxa"/>
            <w:gridSpan w:val="2"/>
            <w:shd w:val="clear" w:color="auto" w:fill="BFBFBF" w:themeFill="background1" w:themeFillShade="BF"/>
          </w:tcPr>
          <w:p w14:paraId="01EC98D5" w14:textId="77777777" w:rsidR="00AB693C" w:rsidRPr="009C6E8B" w:rsidRDefault="00AB693C" w:rsidP="004A485A">
            <w:pPr>
              <w:contextualSpacing/>
              <w:jc w:val="center"/>
              <w:rPr>
                <w:rFonts w:ascii="Gisha" w:hAnsi="Gisha" w:cs="Gisha"/>
                <w:b/>
                <w:bCs/>
                <w:sz w:val="20"/>
                <w:szCs w:val="20"/>
              </w:rPr>
            </w:pPr>
            <w:r w:rsidRPr="009C6E8B">
              <w:rPr>
                <w:rFonts w:ascii="Gisha" w:hAnsi="Gisha" w:cs="Gisha"/>
                <w:b/>
                <w:bCs/>
                <w:sz w:val="20"/>
                <w:szCs w:val="20"/>
              </w:rPr>
              <w:t>PRESUPUESTO A EJERCER MAS IVA</w:t>
            </w:r>
          </w:p>
        </w:tc>
      </w:tr>
      <w:tr w:rsidR="00AB693C" w:rsidRPr="009C6E8B" w14:paraId="56720097" w14:textId="77777777" w:rsidTr="004A485A">
        <w:trPr>
          <w:trHeight w:val="142"/>
          <w:jc w:val="center"/>
        </w:trPr>
        <w:tc>
          <w:tcPr>
            <w:tcW w:w="3215" w:type="dxa"/>
            <w:shd w:val="clear" w:color="auto" w:fill="BFBFBF" w:themeFill="background1" w:themeFillShade="BF"/>
          </w:tcPr>
          <w:p w14:paraId="3011C9E6" w14:textId="77777777" w:rsidR="00AB693C" w:rsidRPr="009C6E8B" w:rsidRDefault="00AB693C" w:rsidP="004A485A">
            <w:pPr>
              <w:contextualSpacing/>
              <w:jc w:val="center"/>
              <w:rPr>
                <w:rFonts w:ascii="Gisha" w:hAnsi="Gisha" w:cs="Gisha"/>
                <w:b/>
                <w:bCs/>
                <w:sz w:val="20"/>
                <w:szCs w:val="20"/>
              </w:rPr>
            </w:pPr>
            <w:r w:rsidRPr="009C6E8B">
              <w:rPr>
                <w:rFonts w:ascii="Gisha" w:hAnsi="Gisha" w:cs="Gisha"/>
                <w:b/>
                <w:bCs/>
                <w:sz w:val="20"/>
                <w:szCs w:val="20"/>
              </w:rPr>
              <w:t>MÍNIMO</w:t>
            </w:r>
          </w:p>
        </w:tc>
        <w:tc>
          <w:tcPr>
            <w:tcW w:w="2904" w:type="dxa"/>
            <w:shd w:val="clear" w:color="auto" w:fill="BFBFBF" w:themeFill="background1" w:themeFillShade="BF"/>
          </w:tcPr>
          <w:p w14:paraId="357B4E27" w14:textId="77777777" w:rsidR="00AB693C" w:rsidRPr="009C6E8B" w:rsidRDefault="00AB693C" w:rsidP="004A485A">
            <w:pPr>
              <w:contextualSpacing/>
              <w:jc w:val="center"/>
              <w:rPr>
                <w:rFonts w:ascii="Gisha" w:hAnsi="Gisha" w:cs="Gisha"/>
                <w:b/>
                <w:bCs/>
                <w:sz w:val="20"/>
                <w:szCs w:val="20"/>
              </w:rPr>
            </w:pPr>
            <w:r w:rsidRPr="009C6E8B">
              <w:rPr>
                <w:rFonts w:ascii="Gisha" w:hAnsi="Gisha" w:cs="Gisha"/>
                <w:b/>
                <w:bCs/>
                <w:sz w:val="20"/>
                <w:szCs w:val="20"/>
              </w:rPr>
              <w:t>MÁXIMO</w:t>
            </w:r>
          </w:p>
        </w:tc>
      </w:tr>
      <w:tr w:rsidR="00AB693C" w:rsidRPr="009C6E8B" w14:paraId="07CBEFB8" w14:textId="77777777" w:rsidTr="004A485A">
        <w:trPr>
          <w:trHeight w:val="458"/>
          <w:jc w:val="center"/>
        </w:trPr>
        <w:tc>
          <w:tcPr>
            <w:tcW w:w="3215" w:type="dxa"/>
            <w:shd w:val="clear" w:color="auto" w:fill="auto"/>
            <w:vAlign w:val="center"/>
          </w:tcPr>
          <w:p w14:paraId="6E8D7333" w14:textId="77777777" w:rsidR="00AB693C" w:rsidRPr="009C6E8B" w:rsidRDefault="00AB693C" w:rsidP="004A485A">
            <w:pPr>
              <w:contextualSpacing/>
              <w:jc w:val="center"/>
              <w:rPr>
                <w:rFonts w:ascii="Gisha" w:hAnsi="Gisha" w:cs="Gisha"/>
                <w:b/>
                <w:bCs/>
                <w:sz w:val="20"/>
                <w:szCs w:val="20"/>
              </w:rPr>
            </w:pPr>
            <w:r w:rsidRPr="009C6E8B">
              <w:rPr>
                <w:rFonts w:ascii="Gisha" w:hAnsi="Gisha" w:cs="Gisha"/>
                <w:b/>
                <w:bCs/>
                <w:sz w:val="20"/>
                <w:szCs w:val="20"/>
              </w:rPr>
              <w:t>$ 312,000.00</w:t>
            </w:r>
          </w:p>
        </w:tc>
        <w:tc>
          <w:tcPr>
            <w:tcW w:w="2904" w:type="dxa"/>
            <w:shd w:val="clear" w:color="auto" w:fill="auto"/>
            <w:vAlign w:val="center"/>
          </w:tcPr>
          <w:p w14:paraId="43895D45" w14:textId="77777777" w:rsidR="00AB693C" w:rsidRPr="009C6E8B" w:rsidRDefault="00AB693C" w:rsidP="004A485A">
            <w:pPr>
              <w:contextualSpacing/>
              <w:jc w:val="center"/>
              <w:rPr>
                <w:rFonts w:ascii="Gisha" w:hAnsi="Gisha" w:cs="Gisha"/>
                <w:b/>
                <w:bCs/>
                <w:sz w:val="20"/>
                <w:szCs w:val="20"/>
              </w:rPr>
            </w:pPr>
            <w:r w:rsidRPr="009C6E8B">
              <w:rPr>
                <w:rFonts w:ascii="Gisha" w:hAnsi="Gisha" w:cs="Gisha"/>
                <w:b/>
                <w:bCs/>
                <w:sz w:val="20"/>
                <w:szCs w:val="20"/>
              </w:rPr>
              <w:t>$ 780,000.00</w:t>
            </w:r>
          </w:p>
        </w:tc>
      </w:tr>
    </w:tbl>
    <w:p w14:paraId="35B81C8B" w14:textId="77777777" w:rsidR="00AB693C" w:rsidRPr="009C6E8B" w:rsidRDefault="00AB693C" w:rsidP="00AB693C">
      <w:pPr>
        <w:contextualSpacing/>
        <w:rPr>
          <w:rFonts w:ascii="Gisha" w:hAnsi="Gisha" w:cs="Gisha"/>
          <w:lang w:val="es-ES"/>
        </w:rPr>
      </w:pPr>
    </w:p>
    <w:p w14:paraId="732BCAE6"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LUGAR DE PRESTACIÓN DEL SERVICIO</w:t>
      </w:r>
    </w:p>
    <w:p w14:paraId="7213C18D" w14:textId="77777777" w:rsidR="00AB693C" w:rsidRPr="009C6E8B" w:rsidRDefault="00AB693C" w:rsidP="00AB693C">
      <w:pPr>
        <w:rPr>
          <w:rFonts w:ascii="Gisha" w:hAnsi="Gisha" w:cs="Gisha"/>
          <w:lang w:val="es-ES"/>
        </w:rPr>
      </w:pPr>
    </w:p>
    <w:p w14:paraId="7AF542EB" w14:textId="77777777" w:rsidR="00AB693C" w:rsidRPr="009C6E8B" w:rsidRDefault="00AB693C" w:rsidP="00AB693C">
      <w:pPr>
        <w:pStyle w:val="Ttulo3"/>
        <w:ind w:left="540"/>
        <w:contextualSpacing/>
        <w:rPr>
          <w:rFonts w:ascii="Gisha" w:hAnsi="Gisha" w:cs="Gisha"/>
          <w:b w:val="0"/>
          <w:bCs w:val="0"/>
          <w:sz w:val="20"/>
          <w:szCs w:val="20"/>
          <w:u w:val="none"/>
          <w:lang w:val="es-ES"/>
        </w:rPr>
      </w:pPr>
      <w:r w:rsidRPr="009C6E8B">
        <w:rPr>
          <w:rFonts w:ascii="Gisha" w:hAnsi="Gisha" w:cs="Gisha"/>
          <w:b w:val="0"/>
          <w:sz w:val="20"/>
          <w:szCs w:val="20"/>
          <w:u w:val="none"/>
          <w:lang w:val="es-ES"/>
        </w:rPr>
        <w:t xml:space="preserve">El </w:t>
      </w:r>
      <w:r w:rsidRPr="009C6E8B">
        <w:rPr>
          <w:rFonts w:ascii="Gisha" w:hAnsi="Gisha" w:cs="Gisha"/>
          <w:sz w:val="20"/>
          <w:szCs w:val="20"/>
          <w:u w:val="none"/>
          <w:lang w:val="es-ES"/>
        </w:rPr>
        <w:t>SERVICIO</w:t>
      </w:r>
      <w:r w:rsidRPr="009C6E8B">
        <w:rPr>
          <w:rFonts w:ascii="Gisha" w:hAnsi="Gisha" w:cs="Gisha"/>
          <w:b w:val="0"/>
          <w:sz w:val="20"/>
          <w:szCs w:val="20"/>
          <w:u w:val="none"/>
          <w:lang w:val="es-ES"/>
        </w:rPr>
        <w:t xml:space="preserve"> objeto del presente Anexo se presentará conforme a cada uno de los requerimientos que realice el CCC.</w:t>
      </w:r>
    </w:p>
    <w:p w14:paraId="2E152596" w14:textId="77777777" w:rsidR="00AB693C" w:rsidRPr="009C6E8B" w:rsidRDefault="00AB693C" w:rsidP="00AB693C">
      <w:pPr>
        <w:rPr>
          <w:rFonts w:ascii="Gisha" w:hAnsi="Gisha" w:cs="Gisha"/>
          <w:lang w:val="es-ES"/>
        </w:rPr>
      </w:pPr>
    </w:p>
    <w:p w14:paraId="7C4FBAD7"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VIGENCIA DEL CONTRATO</w:t>
      </w:r>
    </w:p>
    <w:p w14:paraId="19BFB1A9" w14:textId="77777777" w:rsidR="00AB693C" w:rsidRPr="009C6E8B" w:rsidRDefault="00AB693C" w:rsidP="00AB693C">
      <w:pPr>
        <w:rPr>
          <w:rFonts w:ascii="Gisha" w:eastAsia="Montserrat" w:hAnsi="Gisha" w:cs="Gisha"/>
          <w:lang w:val="es-ES"/>
        </w:rPr>
      </w:pPr>
    </w:p>
    <w:p w14:paraId="6A0F5511" w14:textId="397785AE" w:rsidR="00AB693C" w:rsidRPr="009C6E8B" w:rsidRDefault="00AB693C" w:rsidP="00AB693C">
      <w:pPr>
        <w:pBdr>
          <w:top w:val="nil"/>
          <w:left w:val="nil"/>
          <w:bottom w:val="nil"/>
          <w:right w:val="nil"/>
          <w:between w:val="nil"/>
        </w:pBdr>
        <w:ind w:left="567"/>
        <w:contextualSpacing/>
        <w:jc w:val="both"/>
        <w:rPr>
          <w:rFonts w:ascii="Gisha" w:eastAsia="Montserrat" w:hAnsi="Gisha" w:cs="Gisha"/>
          <w:b/>
          <w:color w:val="000000"/>
          <w:sz w:val="20"/>
          <w:szCs w:val="20"/>
          <w:lang w:val="es-ES"/>
        </w:rPr>
      </w:pPr>
      <w:r w:rsidRPr="009C6E8B">
        <w:rPr>
          <w:rFonts w:ascii="Gisha" w:eastAsia="Montserrat" w:hAnsi="Gisha" w:cs="Gisha"/>
          <w:color w:val="000000"/>
          <w:sz w:val="20"/>
          <w:szCs w:val="20"/>
          <w:lang w:val="es-ES"/>
        </w:rPr>
        <w:t>El Contrato tendrá vigencia a partir del</w:t>
      </w:r>
      <w:r w:rsidR="00E31983">
        <w:rPr>
          <w:rFonts w:ascii="Gisha" w:eastAsia="Montserrat" w:hAnsi="Gisha" w:cs="Gisha"/>
          <w:color w:val="000000"/>
          <w:sz w:val="20"/>
          <w:szCs w:val="20"/>
          <w:lang w:val="es-ES"/>
        </w:rPr>
        <w:t xml:space="preserve"> </w:t>
      </w:r>
      <w:r w:rsidR="00E31983">
        <w:rPr>
          <w:rFonts w:ascii="Gisha" w:eastAsia="Montserrat" w:hAnsi="Gisha" w:cs="Gisha"/>
          <w:b/>
          <w:color w:val="000000"/>
          <w:sz w:val="20"/>
          <w:szCs w:val="20"/>
          <w:lang w:val="es-ES"/>
        </w:rPr>
        <w:t>lunes</w:t>
      </w:r>
      <w:r w:rsidRPr="009C6E8B">
        <w:rPr>
          <w:rFonts w:ascii="Gisha" w:eastAsia="Montserrat" w:hAnsi="Gisha" w:cs="Gisha"/>
          <w:color w:val="000000"/>
          <w:sz w:val="20"/>
          <w:szCs w:val="20"/>
          <w:lang w:val="es-ES"/>
        </w:rPr>
        <w:t xml:space="preserve"> </w:t>
      </w:r>
      <w:r w:rsidR="009C6E8B" w:rsidRPr="009C6E8B">
        <w:rPr>
          <w:rFonts w:ascii="Gisha" w:eastAsia="Montserrat" w:hAnsi="Gisha" w:cs="Gisha"/>
          <w:b/>
          <w:color w:val="000000"/>
          <w:sz w:val="20"/>
          <w:szCs w:val="20"/>
          <w:lang w:val="es-ES"/>
        </w:rPr>
        <w:t xml:space="preserve">8 </w:t>
      </w:r>
      <w:r w:rsidR="00E31983" w:rsidRPr="009C6E8B">
        <w:rPr>
          <w:rFonts w:ascii="Gisha" w:eastAsia="Montserrat" w:hAnsi="Gisha" w:cs="Gisha"/>
          <w:b/>
          <w:color w:val="000000"/>
          <w:sz w:val="20"/>
          <w:szCs w:val="20"/>
          <w:lang w:val="es-ES"/>
        </w:rPr>
        <w:t xml:space="preserve">al </w:t>
      </w:r>
      <w:r w:rsidR="00E31983">
        <w:rPr>
          <w:rFonts w:ascii="Gisha" w:eastAsia="Montserrat" w:hAnsi="Gisha" w:cs="Gisha"/>
          <w:b/>
          <w:color w:val="000000"/>
          <w:sz w:val="20"/>
          <w:szCs w:val="20"/>
          <w:lang w:val="es-ES"/>
        </w:rPr>
        <w:t xml:space="preserve">viernes </w:t>
      </w:r>
      <w:r w:rsidRPr="009C6E8B">
        <w:rPr>
          <w:rFonts w:ascii="Gisha" w:eastAsia="Montserrat" w:hAnsi="Gisha" w:cs="Gisha"/>
          <w:b/>
          <w:color w:val="000000"/>
          <w:sz w:val="20"/>
          <w:szCs w:val="20"/>
          <w:lang w:val="es-ES"/>
        </w:rPr>
        <w:t>19 de agosto de 202</w:t>
      </w:r>
      <w:bookmarkStart w:id="8" w:name="_heading=h.1fob9te" w:colFirst="0" w:colLast="0"/>
      <w:bookmarkEnd w:id="8"/>
      <w:r w:rsidRPr="009C6E8B">
        <w:rPr>
          <w:rFonts w:ascii="Gisha" w:eastAsia="Montserrat" w:hAnsi="Gisha" w:cs="Gisha"/>
          <w:b/>
          <w:color w:val="000000"/>
          <w:sz w:val="20"/>
          <w:szCs w:val="20"/>
          <w:lang w:val="es-ES"/>
        </w:rPr>
        <w:t>2.</w:t>
      </w:r>
    </w:p>
    <w:p w14:paraId="693F619D" w14:textId="77777777" w:rsidR="00AB693C" w:rsidRPr="009C6E8B" w:rsidRDefault="00AB693C" w:rsidP="00AB693C">
      <w:pPr>
        <w:pBdr>
          <w:top w:val="nil"/>
          <w:left w:val="nil"/>
          <w:bottom w:val="nil"/>
          <w:right w:val="nil"/>
          <w:between w:val="nil"/>
        </w:pBdr>
        <w:ind w:left="567"/>
        <w:contextualSpacing/>
        <w:jc w:val="both"/>
        <w:rPr>
          <w:rFonts w:ascii="Gisha" w:eastAsia="Montserrat" w:hAnsi="Gisha" w:cs="Gisha"/>
          <w:b/>
          <w:color w:val="000000"/>
          <w:sz w:val="20"/>
          <w:szCs w:val="20"/>
          <w:lang w:val="es-ES"/>
        </w:rPr>
      </w:pPr>
    </w:p>
    <w:p w14:paraId="3F90A837" w14:textId="77777777" w:rsidR="00AB693C" w:rsidRPr="009C6E8B" w:rsidRDefault="00AB693C" w:rsidP="00D901F3">
      <w:pPr>
        <w:pStyle w:val="Ttulo3"/>
        <w:keepLines/>
        <w:widowControl/>
        <w:numPr>
          <w:ilvl w:val="0"/>
          <w:numId w:val="49"/>
        </w:numPr>
        <w:overflowPunct/>
        <w:autoSpaceDE/>
        <w:autoSpaceDN/>
        <w:adjustRightInd/>
        <w:textAlignment w:val="auto"/>
        <w:rPr>
          <w:rFonts w:ascii="Gisha" w:hAnsi="Gisha" w:cs="Gisha"/>
          <w:sz w:val="20"/>
          <w:szCs w:val="20"/>
        </w:rPr>
      </w:pPr>
      <w:r w:rsidRPr="009C6E8B">
        <w:rPr>
          <w:rFonts w:ascii="Gisha" w:hAnsi="Gisha" w:cs="Gisha"/>
          <w:sz w:val="20"/>
          <w:szCs w:val="20"/>
        </w:rPr>
        <w:t>SUPERVISIÓN DEL SERVICIO</w:t>
      </w:r>
    </w:p>
    <w:p w14:paraId="2B921A34" w14:textId="77777777" w:rsidR="00AB693C" w:rsidRPr="009C6E8B" w:rsidRDefault="00AB693C" w:rsidP="00AB693C">
      <w:pPr>
        <w:rPr>
          <w:rFonts w:ascii="Gisha" w:hAnsi="Gisha" w:cs="Gisha"/>
          <w:sz w:val="20"/>
          <w:szCs w:val="20"/>
        </w:rPr>
      </w:pPr>
    </w:p>
    <w:p w14:paraId="1F03F6AA" w14:textId="77777777" w:rsidR="00AB693C" w:rsidRPr="009C6E8B" w:rsidRDefault="00AB693C" w:rsidP="00AB693C">
      <w:pPr>
        <w:tabs>
          <w:tab w:val="left" w:pos="567"/>
        </w:tabs>
        <w:ind w:left="567"/>
        <w:jc w:val="both"/>
        <w:rPr>
          <w:rFonts w:ascii="Gisha" w:hAnsi="Gisha" w:cs="Gisha"/>
          <w:sz w:val="20"/>
          <w:szCs w:val="20"/>
        </w:rPr>
      </w:pPr>
      <w:r w:rsidRPr="009C6E8B">
        <w:rPr>
          <w:rFonts w:ascii="Gisha" w:hAnsi="Gisha" w:cs="Gisha"/>
          <w:sz w:val="20"/>
          <w:szCs w:val="20"/>
        </w:rPr>
        <w:t xml:space="preserve">La forma y términos en que se llevará a cabo la verificación de las especificaciones técnicas en el </w:t>
      </w:r>
      <w:r w:rsidRPr="009C6E8B">
        <w:rPr>
          <w:rFonts w:ascii="Gisha" w:hAnsi="Gisha" w:cs="Gisha"/>
          <w:b/>
          <w:sz w:val="20"/>
          <w:szCs w:val="20"/>
        </w:rPr>
        <w:t>Servicio Integral para la Residencia del proyecto denominado “Huellas verdes”</w:t>
      </w:r>
      <w:r w:rsidRPr="009C6E8B">
        <w:rPr>
          <w:rFonts w:ascii="Gisha" w:hAnsi="Gisha" w:cs="Gisha"/>
          <w:sz w:val="20"/>
          <w:szCs w:val="20"/>
        </w:rPr>
        <w:t xml:space="preserve">, estará a cargo del Administrador del Contrato, la </w:t>
      </w:r>
      <w:r w:rsidRPr="009C6E8B">
        <w:rPr>
          <w:rFonts w:ascii="Gisha" w:hAnsi="Gisha" w:cs="Gisha"/>
          <w:b/>
          <w:sz w:val="20"/>
          <w:szCs w:val="20"/>
        </w:rPr>
        <w:t>C. Mónica Marcela Sainz Ibarra, Subdirectora Académica</w:t>
      </w:r>
      <w:r w:rsidRPr="009C6E8B">
        <w:rPr>
          <w:rFonts w:ascii="Gisha" w:hAnsi="Gisha" w:cs="Gisha"/>
          <w:sz w:val="20"/>
          <w:szCs w:val="20"/>
        </w:rPr>
        <w:t>.</w:t>
      </w:r>
    </w:p>
    <w:p w14:paraId="761A8CF4" w14:textId="77777777" w:rsidR="00AB693C" w:rsidRPr="009C6E8B" w:rsidRDefault="00AB693C" w:rsidP="00AB693C">
      <w:pPr>
        <w:pBdr>
          <w:top w:val="nil"/>
          <w:left w:val="nil"/>
          <w:bottom w:val="nil"/>
          <w:right w:val="nil"/>
          <w:between w:val="nil"/>
        </w:pBdr>
        <w:contextualSpacing/>
        <w:jc w:val="both"/>
        <w:rPr>
          <w:rFonts w:ascii="Gisha" w:eastAsia="Montserrat" w:hAnsi="Gisha" w:cs="Gisha"/>
          <w:color w:val="000000"/>
          <w:sz w:val="20"/>
          <w:szCs w:val="20"/>
          <w:lang w:val="es-ES"/>
        </w:rPr>
      </w:pPr>
    </w:p>
    <w:p w14:paraId="739E6B7E"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DEDUCTIVAS</w:t>
      </w:r>
    </w:p>
    <w:p w14:paraId="1F8EAE8C" w14:textId="77777777" w:rsidR="00AB693C" w:rsidRPr="009C6E8B" w:rsidRDefault="00AB693C" w:rsidP="00AB693C">
      <w:pPr>
        <w:contextualSpacing/>
        <w:rPr>
          <w:rFonts w:ascii="Gisha" w:hAnsi="Gisha" w:cs="Gisha"/>
          <w:lang w:val="es-ES"/>
        </w:rPr>
      </w:pPr>
    </w:p>
    <w:p w14:paraId="3FCAE862" w14:textId="04CCE754" w:rsidR="00AB693C" w:rsidRPr="009C6E8B" w:rsidRDefault="00AB693C" w:rsidP="00AB693C">
      <w:pPr>
        <w:tabs>
          <w:tab w:val="left" w:pos="567"/>
        </w:tabs>
        <w:ind w:left="567"/>
        <w:jc w:val="both"/>
        <w:rPr>
          <w:rFonts w:ascii="Gisha" w:hAnsi="Gisha" w:cs="Gisha"/>
          <w:sz w:val="20"/>
          <w:szCs w:val="20"/>
        </w:rPr>
      </w:pPr>
      <w:r w:rsidRPr="009C6E8B">
        <w:rPr>
          <w:rFonts w:ascii="Gisha" w:hAnsi="Gisha" w:cs="Gisha"/>
          <w:sz w:val="20"/>
          <w:szCs w:val="20"/>
        </w:rPr>
        <w:t xml:space="preserve">Para el caso de incumplimiento parcial o deficiente en que pudiera incurrir </w:t>
      </w:r>
      <w:r w:rsidRPr="009C6E8B">
        <w:rPr>
          <w:rFonts w:ascii="Gisha" w:hAnsi="Gisha" w:cs="Gisha"/>
          <w:b/>
          <w:bCs/>
          <w:sz w:val="20"/>
          <w:szCs w:val="20"/>
        </w:rPr>
        <w:t xml:space="preserve">EL PROVEEDOR </w:t>
      </w:r>
      <w:r w:rsidRPr="009C6E8B">
        <w:rPr>
          <w:rFonts w:ascii="Gisha" w:hAnsi="Gisha" w:cs="Gisha"/>
          <w:sz w:val="20"/>
          <w:szCs w:val="20"/>
        </w:rPr>
        <w:t xml:space="preserve">ganador se aplicarán las deductivas correspondientes, para lo cual </w:t>
      </w:r>
      <w:r w:rsidRPr="009C6E8B">
        <w:rPr>
          <w:rFonts w:ascii="Gisha" w:hAnsi="Gisha" w:cs="Gisha"/>
          <w:b/>
          <w:sz w:val="20"/>
          <w:szCs w:val="20"/>
        </w:rPr>
        <w:t>EL CCC</w:t>
      </w:r>
      <w:r w:rsidRPr="009C6E8B">
        <w:rPr>
          <w:rFonts w:ascii="Gisha" w:hAnsi="Gisha" w:cs="Gisha"/>
          <w:sz w:val="20"/>
          <w:szCs w:val="20"/>
        </w:rPr>
        <w:t xml:space="preserve"> tendrá la obligación de verificar si la prestación de los servicios objeto de esta contratación se está ejecutando por </w:t>
      </w:r>
      <w:r w:rsidRPr="009C6E8B">
        <w:rPr>
          <w:rFonts w:ascii="Gisha" w:hAnsi="Gisha" w:cs="Gisha"/>
          <w:b/>
          <w:bCs/>
          <w:sz w:val="20"/>
          <w:szCs w:val="20"/>
        </w:rPr>
        <w:t xml:space="preserve">EL PROVEEDOR </w:t>
      </w:r>
      <w:r w:rsidRPr="009C6E8B">
        <w:rPr>
          <w:rFonts w:ascii="Gisha" w:hAnsi="Gisha" w:cs="Gisha"/>
          <w:sz w:val="20"/>
          <w:szCs w:val="20"/>
        </w:rPr>
        <w:t xml:space="preserve">ganador de acuerdo a este Anexo </w:t>
      </w:r>
      <w:r w:rsidR="00847FBA">
        <w:rPr>
          <w:rFonts w:ascii="Gisha" w:hAnsi="Gisha" w:cs="Gisha"/>
          <w:sz w:val="20"/>
          <w:szCs w:val="20"/>
        </w:rPr>
        <w:t>1</w:t>
      </w:r>
      <w:r w:rsidRPr="009C6E8B">
        <w:rPr>
          <w:rFonts w:ascii="Gisha" w:hAnsi="Gisha" w:cs="Gisha"/>
          <w:sz w:val="20"/>
          <w:szCs w:val="20"/>
        </w:rPr>
        <w:t>.</w:t>
      </w:r>
    </w:p>
    <w:p w14:paraId="6641C1EE" w14:textId="77777777" w:rsidR="00AB693C" w:rsidRPr="009C6E8B" w:rsidRDefault="00AB693C" w:rsidP="00AB693C">
      <w:pPr>
        <w:tabs>
          <w:tab w:val="left" w:pos="567"/>
        </w:tabs>
        <w:ind w:left="567"/>
        <w:jc w:val="both"/>
        <w:rPr>
          <w:rFonts w:ascii="Gisha" w:hAnsi="Gisha" w:cs="Gisha"/>
          <w:sz w:val="20"/>
          <w:szCs w:val="20"/>
        </w:rPr>
      </w:pPr>
    </w:p>
    <w:p w14:paraId="03B9A87F" w14:textId="16602012" w:rsidR="00AB693C" w:rsidRPr="009C6E8B" w:rsidRDefault="00AB693C" w:rsidP="00AB693C">
      <w:pPr>
        <w:tabs>
          <w:tab w:val="left" w:pos="567"/>
        </w:tabs>
        <w:ind w:left="567"/>
        <w:jc w:val="both"/>
        <w:rPr>
          <w:rFonts w:ascii="Gisha" w:hAnsi="Gisha" w:cs="Gisha"/>
          <w:sz w:val="20"/>
          <w:szCs w:val="20"/>
        </w:rPr>
      </w:pPr>
      <w:r w:rsidRPr="009C6E8B">
        <w:rPr>
          <w:rFonts w:ascii="Gisha" w:hAnsi="Gisha" w:cs="Gisha"/>
          <w:sz w:val="20"/>
          <w:szCs w:val="20"/>
        </w:rPr>
        <w:t xml:space="preserve">Si como consecuencia de dicha comparación a que se refiere el párrafo anterior, el bien no cumple (cumplimiento parcial o deficiente) con lo especificado en este Anexo </w:t>
      </w:r>
      <w:r w:rsidR="00847FBA">
        <w:rPr>
          <w:rFonts w:ascii="Gisha" w:hAnsi="Gisha" w:cs="Gisha"/>
          <w:sz w:val="20"/>
          <w:szCs w:val="20"/>
        </w:rPr>
        <w:t>1</w:t>
      </w:r>
      <w:r w:rsidRPr="009C6E8B">
        <w:rPr>
          <w:rFonts w:ascii="Gisha" w:hAnsi="Gisha" w:cs="Gisha"/>
          <w:sz w:val="20"/>
          <w:szCs w:val="20"/>
        </w:rPr>
        <w:t xml:space="preserve"> y sea por causas imputables a </w:t>
      </w:r>
      <w:r w:rsidRPr="009C6E8B">
        <w:rPr>
          <w:rFonts w:ascii="Gisha" w:hAnsi="Gisha" w:cs="Gisha"/>
          <w:b/>
          <w:bCs/>
          <w:sz w:val="20"/>
          <w:szCs w:val="20"/>
        </w:rPr>
        <w:t xml:space="preserve">EL PROVEEDOR </w:t>
      </w:r>
      <w:r w:rsidRPr="009C6E8B">
        <w:rPr>
          <w:rFonts w:ascii="Gisha" w:hAnsi="Gisha" w:cs="Gisha"/>
          <w:sz w:val="20"/>
          <w:szCs w:val="20"/>
        </w:rPr>
        <w:t xml:space="preserve">ganador, </w:t>
      </w:r>
      <w:r w:rsidRPr="009C6E8B">
        <w:rPr>
          <w:rFonts w:ascii="Gisha" w:hAnsi="Gisha" w:cs="Gisha"/>
          <w:b/>
          <w:sz w:val="20"/>
          <w:szCs w:val="20"/>
        </w:rPr>
        <w:t>EL CCC</w:t>
      </w:r>
      <w:r w:rsidRPr="009C6E8B">
        <w:rPr>
          <w:rFonts w:ascii="Gisha" w:hAnsi="Gisha" w:cs="Gisha"/>
          <w:sz w:val="20"/>
          <w:szCs w:val="20"/>
        </w:rPr>
        <w:t xml:space="preserve"> le aplicará una deductiva del 3% de los servicios no prestados de manera parcial o deficiente, por cada día natural de atraso.</w:t>
      </w:r>
    </w:p>
    <w:p w14:paraId="0481CC3C" w14:textId="77777777" w:rsidR="00AB693C" w:rsidRPr="009C6E8B" w:rsidRDefault="00AB693C" w:rsidP="00AB693C">
      <w:pPr>
        <w:tabs>
          <w:tab w:val="left" w:pos="567"/>
        </w:tabs>
        <w:ind w:left="567"/>
        <w:jc w:val="both"/>
        <w:rPr>
          <w:rFonts w:ascii="Gisha" w:hAnsi="Gisha" w:cs="Gisha"/>
          <w:sz w:val="20"/>
          <w:szCs w:val="20"/>
        </w:rPr>
      </w:pPr>
    </w:p>
    <w:p w14:paraId="0284C0D7" w14:textId="77777777" w:rsidR="00AB693C" w:rsidRPr="009C6E8B" w:rsidRDefault="00AB693C" w:rsidP="00AB693C">
      <w:pPr>
        <w:tabs>
          <w:tab w:val="left" w:pos="567"/>
        </w:tabs>
        <w:ind w:left="540"/>
        <w:contextualSpacing/>
        <w:jc w:val="both"/>
        <w:rPr>
          <w:rFonts w:ascii="Gisha" w:eastAsia="Montserrat" w:hAnsi="Gisha" w:cs="Gisha"/>
          <w:b/>
          <w:sz w:val="20"/>
          <w:szCs w:val="20"/>
          <w:lang w:val="es-ES"/>
        </w:rPr>
      </w:pPr>
    </w:p>
    <w:p w14:paraId="39E69D92"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lastRenderedPageBreak/>
        <w:t>GARANTÍA DE CUMPLIMIENTO</w:t>
      </w:r>
    </w:p>
    <w:p w14:paraId="5F37BCFC" w14:textId="77777777" w:rsidR="00AB693C" w:rsidRPr="009C6E8B" w:rsidRDefault="00AB693C" w:rsidP="00AB693C">
      <w:pPr>
        <w:ind w:left="567"/>
        <w:contextualSpacing/>
        <w:jc w:val="both"/>
        <w:rPr>
          <w:rFonts w:ascii="Gisha" w:eastAsia="Montserrat" w:hAnsi="Gisha" w:cs="Gisha"/>
          <w:sz w:val="20"/>
          <w:szCs w:val="20"/>
          <w:lang w:val="es-ES"/>
        </w:rPr>
      </w:pPr>
    </w:p>
    <w:p w14:paraId="785A034F" w14:textId="77777777" w:rsidR="00AB693C" w:rsidRPr="009C6E8B" w:rsidRDefault="00AB693C" w:rsidP="00AB693C">
      <w:pPr>
        <w:ind w:left="567"/>
        <w:jc w:val="both"/>
        <w:rPr>
          <w:rFonts w:ascii="Gisha" w:hAnsi="Gisha" w:cs="Gisha"/>
          <w:sz w:val="20"/>
          <w:szCs w:val="20"/>
        </w:rPr>
      </w:pPr>
      <w:r w:rsidRPr="009C6E8B">
        <w:rPr>
          <w:rFonts w:ascii="Gisha" w:hAnsi="Gisha" w:cs="Gisha"/>
          <w:sz w:val="20"/>
          <w:szCs w:val="20"/>
        </w:rPr>
        <w:t xml:space="preserve">Con fundamento en el artículo 48 fracción II de la Ley de Adquisiciones, Arrendamientos y Servicios del Sector Público, </w:t>
      </w:r>
      <w:r w:rsidRPr="009C6E8B">
        <w:rPr>
          <w:rFonts w:ascii="Gisha" w:hAnsi="Gisha" w:cs="Gisha"/>
          <w:b/>
          <w:bCs/>
          <w:sz w:val="20"/>
          <w:szCs w:val="20"/>
        </w:rPr>
        <w:t xml:space="preserve">EL PROVEEDOR </w:t>
      </w:r>
      <w:r w:rsidRPr="009C6E8B">
        <w:rPr>
          <w:rFonts w:ascii="Gisha" w:hAnsi="Gisha" w:cs="Gisha"/>
          <w:sz w:val="20"/>
          <w:szCs w:val="20"/>
        </w:rPr>
        <w:t xml:space="preserve">adjudicado, se obliga a constituir una garantía indivisible por el cumplimiento de todas y cada una de las obligaciones derivadas del contrato, mediante fianza expedida por compañía autorizada para ello, a favor de la Tesorería de la Federación y a disposición del Centro de Capacitación Cinematográfica, A.C. por un importe equivalente al 10% (diez por ciento) del monto máximo del contrato antes de </w:t>
      </w:r>
      <w:proofErr w:type="spellStart"/>
      <w:r w:rsidRPr="009C6E8B">
        <w:rPr>
          <w:rFonts w:ascii="Gisha" w:hAnsi="Gisha" w:cs="Gisha"/>
          <w:sz w:val="20"/>
          <w:szCs w:val="20"/>
        </w:rPr>
        <w:t>I.V.A</w:t>
      </w:r>
      <w:proofErr w:type="spellEnd"/>
      <w:r w:rsidRPr="009C6E8B">
        <w:rPr>
          <w:rFonts w:ascii="Gisha" w:hAnsi="Gisha" w:cs="Gisha"/>
          <w:sz w:val="20"/>
          <w:szCs w:val="20"/>
        </w:rPr>
        <w:t xml:space="preserve">.. </w:t>
      </w:r>
    </w:p>
    <w:p w14:paraId="303DDFE4" w14:textId="77777777" w:rsidR="00AB693C" w:rsidRPr="009C6E8B" w:rsidRDefault="00AB693C" w:rsidP="00AB693C">
      <w:pPr>
        <w:ind w:left="567"/>
        <w:jc w:val="both"/>
        <w:rPr>
          <w:rFonts w:ascii="Gisha" w:hAnsi="Gisha" w:cs="Gisha"/>
          <w:sz w:val="20"/>
          <w:szCs w:val="20"/>
        </w:rPr>
      </w:pPr>
    </w:p>
    <w:p w14:paraId="50C300C6" w14:textId="77777777" w:rsidR="00AB693C" w:rsidRPr="009C6E8B" w:rsidRDefault="00AB693C" w:rsidP="00AB693C">
      <w:pPr>
        <w:ind w:left="567"/>
        <w:jc w:val="both"/>
        <w:rPr>
          <w:rFonts w:ascii="Gisha" w:hAnsi="Gisha" w:cs="Gisha"/>
          <w:sz w:val="20"/>
          <w:szCs w:val="20"/>
        </w:rPr>
      </w:pPr>
      <w:r w:rsidRPr="009C6E8B">
        <w:rPr>
          <w:rFonts w:ascii="Gisha" w:hAnsi="Gisha" w:cs="Gisha"/>
          <w:b/>
          <w:bCs/>
          <w:sz w:val="20"/>
          <w:szCs w:val="20"/>
        </w:rPr>
        <w:t xml:space="preserve">EL PROVEEDOR </w:t>
      </w:r>
      <w:r w:rsidRPr="009C6E8B">
        <w:rPr>
          <w:rFonts w:ascii="Gisha" w:hAnsi="Gisha" w:cs="Gisha"/>
          <w:sz w:val="20"/>
          <w:szCs w:val="20"/>
        </w:rPr>
        <w:t xml:space="preserve">ganador, queda obligado a entregar al </w:t>
      </w:r>
      <w:r w:rsidRPr="009C6E8B">
        <w:rPr>
          <w:rFonts w:ascii="Gisha" w:hAnsi="Gisha" w:cs="Gisha"/>
          <w:b/>
          <w:sz w:val="20"/>
          <w:szCs w:val="20"/>
        </w:rPr>
        <w:t>CCC</w:t>
      </w:r>
      <w:r w:rsidRPr="009C6E8B">
        <w:rPr>
          <w:rFonts w:ascii="Gisha" w:hAnsi="Gisha" w:cs="Gisha"/>
          <w:sz w:val="20"/>
          <w:szCs w:val="20"/>
        </w:rPr>
        <w:t xml:space="preserve"> la garantía de cumplimiento, en un plazo no mayor a 10 (diez) días naturales a partir de la fecha de suscripción del contrato.</w:t>
      </w:r>
    </w:p>
    <w:p w14:paraId="640188B0" w14:textId="77777777" w:rsidR="00AB693C" w:rsidRPr="009C6E8B" w:rsidRDefault="00AB693C" w:rsidP="00AB693C">
      <w:pPr>
        <w:contextualSpacing/>
        <w:jc w:val="both"/>
        <w:rPr>
          <w:rFonts w:ascii="Gisha" w:eastAsia="Montserrat" w:hAnsi="Gisha" w:cs="Gisha"/>
          <w:b/>
          <w:sz w:val="18"/>
          <w:lang w:val="es-ES"/>
        </w:rPr>
      </w:pPr>
    </w:p>
    <w:p w14:paraId="29E5C332" w14:textId="77777777" w:rsidR="00AB693C" w:rsidRPr="009C6E8B" w:rsidRDefault="00AB693C" w:rsidP="00D901F3">
      <w:pPr>
        <w:pStyle w:val="Prrafodelista"/>
        <w:widowControl/>
        <w:numPr>
          <w:ilvl w:val="0"/>
          <w:numId w:val="49"/>
        </w:numPr>
        <w:overflowPunct/>
        <w:autoSpaceDE/>
        <w:autoSpaceDN/>
        <w:adjustRightInd/>
        <w:spacing w:after="160"/>
        <w:contextualSpacing/>
        <w:jc w:val="both"/>
        <w:textAlignment w:val="auto"/>
        <w:rPr>
          <w:rFonts w:ascii="Gisha" w:eastAsiaTheme="majorEastAsia" w:hAnsi="Gisha" w:cs="Gisha"/>
          <w:b/>
          <w:sz w:val="20"/>
          <w:szCs w:val="20"/>
          <w:u w:val="single"/>
          <w:lang w:val="es-ES"/>
        </w:rPr>
      </w:pPr>
      <w:r w:rsidRPr="009C6E8B">
        <w:rPr>
          <w:rFonts w:ascii="Gisha" w:eastAsiaTheme="majorEastAsia" w:hAnsi="Gisha" w:cs="Gisha"/>
          <w:b/>
          <w:sz w:val="20"/>
          <w:szCs w:val="20"/>
          <w:u w:val="single"/>
          <w:lang w:val="es-ES"/>
        </w:rPr>
        <w:t>REQUISITOS QUE LOS PARTICIPANTES DEBERÁN DE CUMPLIR</w:t>
      </w:r>
    </w:p>
    <w:p w14:paraId="6E7E2748" w14:textId="4FEC53FC" w:rsidR="00AB693C" w:rsidRPr="009C6E8B" w:rsidRDefault="00AB693C" w:rsidP="00AB693C">
      <w:pPr>
        <w:tabs>
          <w:tab w:val="left" w:pos="993"/>
        </w:tabs>
        <w:ind w:left="720"/>
        <w:jc w:val="both"/>
        <w:rPr>
          <w:rFonts w:ascii="Gisha" w:hAnsi="Gisha" w:cs="Gisha"/>
          <w:sz w:val="20"/>
          <w:szCs w:val="20"/>
        </w:rPr>
      </w:pPr>
      <w:r w:rsidRPr="009C6E8B">
        <w:rPr>
          <w:rFonts w:ascii="Gisha" w:hAnsi="Gisha" w:cs="Gisha"/>
          <w:sz w:val="20"/>
          <w:szCs w:val="20"/>
        </w:rPr>
        <w:t xml:space="preserve">A </w:t>
      </w:r>
      <w:r w:rsidR="00E31983" w:rsidRPr="009C6E8B">
        <w:rPr>
          <w:rFonts w:ascii="Gisha" w:hAnsi="Gisha" w:cs="Gisha"/>
          <w:sz w:val="20"/>
          <w:szCs w:val="20"/>
        </w:rPr>
        <w:t>continuación,</w:t>
      </w:r>
      <w:r w:rsidRPr="009C6E8B">
        <w:rPr>
          <w:rFonts w:ascii="Gisha" w:hAnsi="Gisha" w:cs="Gisha"/>
          <w:sz w:val="20"/>
          <w:szCs w:val="20"/>
        </w:rPr>
        <w:t xml:space="preserve"> se detallan los requisitos que cada participante deberá cumplir y considerar que su propuesta es técnicamente solvente:</w:t>
      </w:r>
    </w:p>
    <w:p w14:paraId="78B5F85A" w14:textId="77777777" w:rsidR="00AB693C" w:rsidRPr="009C6E8B" w:rsidRDefault="00AB693C" w:rsidP="00AB693C">
      <w:pPr>
        <w:tabs>
          <w:tab w:val="left" w:pos="993"/>
        </w:tabs>
        <w:jc w:val="both"/>
        <w:rPr>
          <w:rFonts w:ascii="Gisha" w:hAnsi="Gisha" w:cs="Gisha"/>
          <w:sz w:val="20"/>
          <w:szCs w:val="20"/>
        </w:rPr>
      </w:pPr>
    </w:p>
    <w:p w14:paraId="780596FE" w14:textId="77777777" w:rsidR="00AB693C" w:rsidRPr="009C6E8B" w:rsidRDefault="00AB693C" w:rsidP="00D901F3">
      <w:pPr>
        <w:widowControl/>
        <w:numPr>
          <w:ilvl w:val="0"/>
          <w:numId w:val="50"/>
        </w:numPr>
        <w:overflowPunct/>
        <w:autoSpaceDE/>
        <w:autoSpaceDN/>
        <w:adjustRightInd/>
        <w:jc w:val="both"/>
        <w:textAlignment w:val="auto"/>
        <w:rPr>
          <w:rFonts w:ascii="Gisha" w:hAnsi="Gisha" w:cs="Gisha"/>
          <w:sz w:val="20"/>
          <w:szCs w:val="20"/>
        </w:rPr>
      </w:pPr>
      <w:r w:rsidRPr="009C6E8B">
        <w:rPr>
          <w:rFonts w:ascii="Gisha" w:hAnsi="Gisha" w:cs="Gisha"/>
          <w:b/>
          <w:bCs/>
          <w:sz w:val="20"/>
          <w:szCs w:val="20"/>
        </w:rPr>
        <w:t>LOS POSIBLES PROVEEDORES</w:t>
      </w:r>
      <w:r w:rsidRPr="009C6E8B">
        <w:rPr>
          <w:rFonts w:ascii="Gisha" w:hAnsi="Gisha" w:cs="Gisha"/>
          <w:sz w:val="20"/>
          <w:szCs w:val="20"/>
        </w:rPr>
        <w:t xml:space="preserve"> deberán presentar el </w:t>
      </w:r>
      <w:proofErr w:type="spellStart"/>
      <w:r w:rsidRPr="009C6E8B">
        <w:rPr>
          <w:rFonts w:ascii="Gisha" w:hAnsi="Gisha" w:cs="Gisha"/>
          <w:sz w:val="20"/>
          <w:szCs w:val="20"/>
        </w:rPr>
        <w:t>curriculum</w:t>
      </w:r>
      <w:proofErr w:type="spellEnd"/>
      <w:r w:rsidRPr="009C6E8B">
        <w:rPr>
          <w:rFonts w:ascii="Gisha" w:hAnsi="Gisha" w:cs="Gisha"/>
          <w:sz w:val="20"/>
          <w:szCs w:val="20"/>
        </w:rPr>
        <w:t xml:space="preserve"> vitae actualizado de su empresa, el cual deberá incluir a los clientes más importantes con los que ha trabajado, así mismo el participante deberá demostrar su experiencia en servicios similares al objeto de la presente contratación.</w:t>
      </w:r>
    </w:p>
    <w:p w14:paraId="097E89AF" w14:textId="77777777" w:rsidR="00AB693C" w:rsidRPr="009C6E8B" w:rsidRDefault="00AB693C" w:rsidP="00AB693C">
      <w:pPr>
        <w:rPr>
          <w:rFonts w:ascii="Gisha" w:eastAsiaTheme="majorEastAsia" w:hAnsi="Gisha" w:cs="Gisha"/>
          <w:b/>
          <w:sz w:val="20"/>
          <w:szCs w:val="20"/>
          <w:lang w:val="es-ES"/>
        </w:rPr>
      </w:pPr>
    </w:p>
    <w:p w14:paraId="5674B858"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ENTREGABLES</w:t>
      </w:r>
    </w:p>
    <w:p w14:paraId="56D0E388" w14:textId="77777777" w:rsidR="00AB693C" w:rsidRPr="009C6E8B" w:rsidRDefault="00AB693C" w:rsidP="00AB693C">
      <w:pPr>
        <w:tabs>
          <w:tab w:val="left" w:pos="567"/>
        </w:tabs>
        <w:contextualSpacing/>
        <w:jc w:val="both"/>
        <w:rPr>
          <w:rFonts w:ascii="Gisha" w:eastAsia="Montserrat" w:hAnsi="Gisha" w:cs="Gisha"/>
          <w:sz w:val="20"/>
          <w:szCs w:val="20"/>
          <w:lang w:val="es-ES"/>
        </w:rPr>
      </w:pPr>
    </w:p>
    <w:p w14:paraId="26B5B0E6" w14:textId="77777777" w:rsidR="00AB693C" w:rsidRPr="009C6E8B" w:rsidRDefault="00AB693C" w:rsidP="00AB693C">
      <w:pPr>
        <w:ind w:left="567"/>
        <w:jc w:val="both"/>
        <w:rPr>
          <w:rFonts w:ascii="Gisha" w:hAnsi="Gisha" w:cs="Gisha"/>
          <w:sz w:val="20"/>
          <w:szCs w:val="20"/>
        </w:rPr>
      </w:pPr>
      <w:r w:rsidRPr="009C6E8B">
        <w:rPr>
          <w:rFonts w:ascii="Gisha" w:hAnsi="Gisha" w:cs="Gisha"/>
          <w:sz w:val="20"/>
          <w:szCs w:val="20"/>
        </w:rPr>
        <w:t>Al término de la prestación de los servicios, objeto de la presente contratación, se deberá emitir un Acta de Entrega-Recepción en el que conste que se cumplió en tiempo y forma con la prestación de los servicios.</w:t>
      </w:r>
    </w:p>
    <w:p w14:paraId="23502EE3" w14:textId="77777777" w:rsidR="00AB693C" w:rsidRPr="009C6E8B" w:rsidRDefault="00AB693C" w:rsidP="00AB693C">
      <w:pPr>
        <w:ind w:left="567"/>
        <w:contextualSpacing/>
        <w:jc w:val="both"/>
        <w:rPr>
          <w:rFonts w:ascii="Gisha" w:eastAsia="Montserrat" w:hAnsi="Gisha" w:cs="Gisha"/>
          <w:sz w:val="20"/>
          <w:szCs w:val="20"/>
          <w:lang w:val="es-ES"/>
        </w:rPr>
      </w:pPr>
    </w:p>
    <w:p w14:paraId="5623914E"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FORMA DE PAGO</w:t>
      </w:r>
    </w:p>
    <w:p w14:paraId="2D8A4B2F" w14:textId="77777777" w:rsidR="00AB693C" w:rsidRPr="009C6E8B" w:rsidRDefault="00AB693C" w:rsidP="00AB693C">
      <w:pPr>
        <w:tabs>
          <w:tab w:val="left" w:pos="567"/>
        </w:tabs>
        <w:contextualSpacing/>
        <w:jc w:val="both"/>
        <w:rPr>
          <w:rFonts w:ascii="Gisha" w:eastAsia="Montserrat" w:hAnsi="Gisha" w:cs="Gisha"/>
          <w:sz w:val="20"/>
          <w:szCs w:val="20"/>
          <w:lang w:val="es-ES"/>
        </w:rPr>
      </w:pPr>
    </w:p>
    <w:p w14:paraId="2D73087E" w14:textId="77777777" w:rsidR="00AB693C" w:rsidRPr="009C6E8B" w:rsidRDefault="00AB693C" w:rsidP="00AB693C">
      <w:pPr>
        <w:ind w:left="567"/>
        <w:jc w:val="both"/>
        <w:rPr>
          <w:rFonts w:ascii="Gisha" w:hAnsi="Gisha" w:cs="Gisha"/>
          <w:sz w:val="20"/>
          <w:szCs w:val="20"/>
        </w:rPr>
      </w:pPr>
      <w:r w:rsidRPr="009C6E8B">
        <w:rPr>
          <w:rFonts w:ascii="Gisha" w:hAnsi="Gisha" w:cs="Gisha"/>
          <w:sz w:val="20"/>
          <w:szCs w:val="20"/>
        </w:rPr>
        <w:t xml:space="preserve">Los pagos se efectuarán en una vez prestados los servicios debidamente concluido a satisfacción de </w:t>
      </w:r>
      <w:r w:rsidRPr="009C6E8B">
        <w:rPr>
          <w:rFonts w:ascii="Gisha" w:hAnsi="Gisha" w:cs="Gisha"/>
          <w:b/>
          <w:sz w:val="20"/>
          <w:szCs w:val="20"/>
        </w:rPr>
        <w:t>EL CCC</w:t>
      </w:r>
      <w:r w:rsidRPr="009C6E8B">
        <w:rPr>
          <w:rFonts w:ascii="Gisha" w:hAnsi="Gisha" w:cs="Gisha"/>
          <w:sz w:val="20"/>
          <w:szCs w:val="20"/>
        </w:rPr>
        <w:t xml:space="preserve">, para lo cual se presentarán los comprobantes de prestación del servicio. </w:t>
      </w:r>
    </w:p>
    <w:p w14:paraId="31198904" w14:textId="77777777" w:rsidR="00AB693C" w:rsidRPr="009C6E8B" w:rsidRDefault="00AB693C" w:rsidP="00AB693C">
      <w:pPr>
        <w:ind w:left="567"/>
        <w:jc w:val="both"/>
        <w:rPr>
          <w:rFonts w:ascii="Gisha" w:hAnsi="Gisha" w:cs="Gisha"/>
          <w:sz w:val="20"/>
          <w:szCs w:val="20"/>
        </w:rPr>
      </w:pPr>
    </w:p>
    <w:p w14:paraId="3BAA1D9E" w14:textId="77777777" w:rsidR="00AB693C" w:rsidRPr="009C6E8B" w:rsidRDefault="00AB693C" w:rsidP="00AB693C">
      <w:pPr>
        <w:ind w:left="567"/>
        <w:jc w:val="both"/>
        <w:rPr>
          <w:rFonts w:ascii="Gisha" w:hAnsi="Gisha" w:cs="Gisha"/>
          <w:sz w:val="20"/>
          <w:szCs w:val="20"/>
        </w:rPr>
      </w:pPr>
      <w:r w:rsidRPr="009C6E8B">
        <w:rPr>
          <w:rFonts w:ascii="Gisha" w:hAnsi="Gisha" w:cs="Gisha"/>
          <w:sz w:val="20"/>
          <w:szCs w:val="20"/>
        </w:rPr>
        <w:t xml:space="preserve">El pago se realizará dentro de los 20 (veinte) días naturales siguientes a la presentación de las facturas, conforme a lo dispuesto por los artículos 51 de la Ley de Adquisiciones, Arrendamientos y Servicios del Sector Público y 89 de su Reglamento; recibido el bien, el administrador del contrato dispondrá de un plazo de 3 días hábiles para la revisión y en su caso la aceptación del mismo, con la finalidad de que </w:t>
      </w:r>
      <w:r w:rsidRPr="009C6E8B">
        <w:rPr>
          <w:rFonts w:ascii="Gisha" w:hAnsi="Gisha" w:cs="Gisha"/>
          <w:b/>
          <w:bCs/>
          <w:sz w:val="20"/>
          <w:szCs w:val="20"/>
        </w:rPr>
        <w:t xml:space="preserve">EL PROVEEDOR </w:t>
      </w:r>
      <w:r w:rsidRPr="009C6E8B">
        <w:rPr>
          <w:rFonts w:ascii="Gisha" w:hAnsi="Gisha" w:cs="Gisha"/>
          <w:sz w:val="20"/>
          <w:szCs w:val="20"/>
        </w:rPr>
        <w:t xml:space="preserve">ganador pueda emitir y entregar sus facturas o bien, al término de este plazo el administrador del contrato informe a </w:t>
      </w:r>
      <w:r w:rsidRPr="009C6E8B">
        <w:rPr>
          <w:rFonts w:ascii="Gisha" w:hAnsi="Gisha" w:cs="Gisha"/>
          <w:b/>
          <w:bCs/>
          <w:sz w:val="20"/>
          <w:szCs w:val="20"/>
        </w:rPr>
        <w:t xml:space="preserve">EL PROVEEDOR </w:t>
      </w:r>
      <w:r w:rsidRPr="009C6E8B">
        <w:rPr>
          <w:rFonts w:ascii="Gisha" w:hAnsi="Gisha" w:cs="Gisha"/>
          <w:sz w:val="20"/>
          <w:szCs w:val="20"/>
        </w:rPr>
        <w:t>ganador las irregularidades identificadas en los servicios prestados, a fin de que reponga en un término no mayor a 3 días hábiles la parte o partes del bien que no cumpla con las especificaciones convenidas.</w:t>
      </w:r>
    </w:p>
    <w:p w14:paraId="083F14F6" w14:textId="77777777" w:rsidR="00AB693C" w:rsidRPr="009C6E8B" w:rsidRDefault="00AB693C" w:rsidP="00AB693C">
      <w:pPr>
        <w:ind w:left="567"/>
        <w:jc w:val="both"/>
        <w:rPr>
          <w:rFonts w:ascii="Gisha" w:hAnsi="Gisha" w:cs="Gisha"/>
          <w:sz w:val="20"/>
          <w:szCs w:val="20"/>
        </w:rPr>
      </w:pPr>
    </w:p>
    <w:p w14:paraId="7713DDAE" w14:textId="77777777" w:rsidR="00AB693C" w:rsidRPr="009C6E8B" w:rsidRDefault="00AB693C" w:rsidP="00AB693C">
      <w:pPr>
        <w:ind w:left="567"/>
        <w:jc w:val="both"/>
        <w:rPr>
          <w:rFonts w:ascii="Gisha" w:hAnsi="Gisha" w:cs="Gisha"/>
          <w:sz w:val="20"/>
          <w:szCs w:val="20"/>
        </w:rPr>
      </w:pPr>
      <w:r w:rsidRPr="009C6E8B">
        <w:rPr>
          <w:rFonts w:ascii="Gisha" w:hAnsi="Gisha" w:cs="Gisha"/>
          <w:b/>
          <w:bCs/>
          <w:sz w:val="20"/>
          <w:szCs w:val="20"/>
        </w:rPr>
        <w:t xml:space="preserve">EL PROVEEDOR </w:t>
      </w:r>
      <w:r w:rsidRPr="009C6E8B">
        <w:rPr>
          <w:rFonts w:ascii="Gisha" w:hAnsi="Gisha" w:cs="Gisha"/>
          <w:sz w:val="20"/>
          <w:szCs w:val="20"/>
        </w:rPr>
        <w:t xml:space="preserve">ganador deberá expedir su factura, la cual deberá ser presentada en la Subdirección de Administración y Finanzas para trámite de pago, acompañada del Acta de Entrega Recepción, debidamente validada y autorizada por administrador del contrato, la </w:t>
      </w:r>
      <w:r w:rsidRPr="009C6E8B">
        <w:rPr>
          <w:rFonts w:ascii="Gisha" w:hAnsi="Gisha" w:cs="Gisha"/>
          <w:b/>
          <w:sz w:val="20"/>
          <w:szCs w:val="20"/>
        </w:rPr>
        <w:t>C. Mónica Marcela Sainz Ibarra, Subdirectora Académica</w:t>
      </w:r>
      <w:r w:rsidRPr="009C6E8B">
        <w:rPr>
          <w:rFonts w:ascii="Gisha" w:hAnsi="Gisha" w:cs="Gisha"/>
          <w:sz w:val="20"/>
          <w:szCs w:val="20"/>
        </w:rPr>
        <w:t xml:space="preserve">, o quien ocupe este cargo; </w:t>
      </w:r>
      <w:proofErr w:type="gramStart"/>
      <w:r w:rsidRPr="009C6E8B">
        <w:rPr>
          <w:rFonts w:ascii="Gisha" w:hAnsi="Gisha" w:cs="Gisha"/>
          <w:sz w:val="20"/>
          <w:szCs w:val="20"/>
        </w:rPr>
        <w:t>la facturas</w:t>
      </w:r>
      <w:proofErr w:type="gramEnd"/>
      <w:r w:rsidRPr="009C6E8B">
        <w:rPr>
          <w:rFonts w:ascii="Gisha" w:hAnsi="Gisha" w:cs="Gisha"/>
          <w:sz w:val="20"/>
          <w:szCs w:val="20"/>
        </w:rPr>
        <w:t xml:space="preserve"> deberá cumplir con los requisitos establecidos por el Artículo 29-A del Código Fiscal de la Federación y su Reglamento. </w:t>
      </w:r>
    </w:p>
    <w:p w14:paraId="502C64E1" w14:textId="77777777" w:rsidR="00AB693C" w:rsidRPr="009C6E8B" w:rsidRDefault="00AB693C" w:rsidP="00AB693C">
      <w:pPr>
        <w:ind w:left="567"/>
        <w:jc w:val="both"/>
        <w:rPr>
          <w:rFonts w:ascii="Gisha" w:hAnsi="Gisha" w:cs="Gisha"/>
          <w:sz w:val="20"/>
          <w:szCs w:val="20"/>
        </w:rPr>
      </w:pPr>
    </w:p>
    <w:p w14:paraId="5226F191" w14:textId="77777777" w:rsidR="00AB693C" w:rsidRPr="009C6E8B" w:rsidRDefault="00AB693C" w:rsidP="00AB693C">
      <w:pPr>
        <w:ind w:left="567"/>
        <w:jc w:val="both"/>
        <w:rPr>
          <w:rFonts w:ascii="Gisha" w:hAnsi="Gisha" w:cs="Gisha"/>
          <w:sz w:val="20"/>
          <w:szCs w:val="20"/>
        </w:rPr>
      </w:pPr>
      <w:r w:rsidRPr="009C6E8B">
        <w:rPr>
          <w:rFonts w:ascii="Gisha" w:hAnsi="Gisha" w:cs="Gisha"/>
          <w:sz w:val="20"/>
          <w:szCs w:val="20"/>
        </w:rPr>
        <w:t xml:space="preserve">Los pagos se cubrirán mediante transferencia electrónica de fondos a la cuenta de </w:t>
      </w:r>
      <w:r w:rsidRPr="009C6E8B">
        <w:rPr>
          <w:rFonts w:ascii="Gisha" w:hAnsi="Gisha" w:cs="Gisha"/>
          <w:b/>
          <w:bCs/>
          <w:sz w:val="20"/>
          <w:szCs w:val="20"/>
        </w:rPr>
        <w:t xml:space="preserve">EL PROVEEDOR </w:t>
      </w:r>
      <w:r w:rsidRPr="009C6E8B">
        <w:rPr>
          <w:rFonts w:ascii="Gisha" w:hAnsi="Gisha" w:cs="Gisha"/>
          <w:sz w:val="20"/>
          <w:szCs w:val="20"/>
        </w:rPr>
        <w:t>ganador entendiéndose que, si derivado de la revisión documental y en base a términos contractuales no cumple con los requisitos, la documentación se reintegrará a la empresa ganadora, suspendiéndose en ese momento el plazo de pago, mismo que se reanudará una vez satisfechos los requisitos.</w:t>
      </w:r>
    </w:p>
    <w:p w14:paraId="3B0E1BBF" w14:textId="77777777" w:rsidR="00AB693C" w:rsidRPr="009C6E8B" w:rsidRDefault="00AB693C" w:rsidP="00AB693C">
      <w:pPr>
        <w:ind w:left="567"/>
        <w:jc w:val="both"/>
        <w:rPr>
          <w:rFonts w:ascii="Gisha" w:hAnsi="Gisha" w:cs="Gisha"/>
          <w:sz w:val="20"/>
          <w:szCs w:val="20"/>
        </w:rPr>
      </w:pPr>
    </w:p>
    <w:p w14:paraId="274B4096" w14:textId="77777777" w:rsidR="00AB693C" w:rsidRPr="009C6E8B" w:rsidRDefault="00AB693C" w:rsidP="00AB693C">
      <w:pPr>
        <w:ind w:left="567"/>
        <w:jc w:val="both"/>
        <w:rPr>
          <w:rFonts w:ascii="Gisha" w:hAnsi="Gisha" w:cs="Gisha"/>
          <w:sz w:val="20"/>
          <w:szCs w:val="20"/>
        </w:rPr>
      </w:pPr>
      <w:r w:rsidRPr="009C6E8B">
        <w:rPr>
          <w:rFonts w:ascii="Gisha" w:hAnsi="Gisha" w:cs="Gisha"/>
          <w:sz w:val="20"/>
          <w:szCs w:val="20"/>
        </w:rPr>
        <w:t xml:space="preserve">En caso de que la factura presentada por </w:t>
      </w:r>
      <w:r w:rsidRPr="009C6E8B">
        <w:rPr>
          <w:rFonts w:ascii="Gisha" w:hAnsi="Gisha" w:cs="Gisha"/>
          <w:b/>
          <w:bCs/>
          <w:sz w:val="20"/>
          <w:szCs w:val="20"/>
        </w:rPr>
        <w:t xml:space="preserve">EL PROVEEDOR </w:t>
      </w:r>
      <w:r w:rsidRPr="009C6E8B">
        <w:rPr>
          <w:rFonts w:ascii="Gisha" w:hAnsi="Gisha" w:cs="Gisha"/>
          <w:sz w:val="20"/>
          <w:szCs w:val="20"/>
        </w:rPr>
        <w:t xml:space="preserve">ganador para su pago, presente errores o deficiencias, </w:t>
      </w:r>
      <w:r w:rsidRPr="009C6E8B">
        <w:rPr>
          <w:rFonts w:ascii="Gisha" w:hAnsi="Gisha" w:cs="Gisha"/>
          <w:b/>
          <w:sz w:val="20"/>
          <w:szCs w:val="20"/>
        </w:rPr>
        <w:t>EL CCC</w:t>
      </w:r>
      <w:r w:rsidRPr="009C6E8B">
        <w:rPr>
          <w:rFonts w:ascii="Gisha" w:hAnsi="Gisha" w:cs="Gisha"/>
          <w:sz w:val="20"/>
          <w:szCs w:val="20"/>
        </w:rPr>
        <w:t xml:space="preserve"> dentro de los 3 (tres) días hábiles siguientes al de su recepción, indicará por escrito a </w:t>
      </w:r>
      <w:r w:rsidRPr="009C6E8B">
        <w:rPr>
          <w:rFonts w:ascii="Gisha" w:hAnsi="Gisha" w:cs="Gisha"/>
          <w:b/>
          <w:bCs/>
          <w:sz w:val="20"/>
          <w:szCs w:val="20"/>
        </w:rPr>
        <w:t xml:space="preserve">EL PROVEEDOR </w:t>
      </w:r>
      <w:r w:rsidRPr="009C6E8B">
        <w:rPr>
          <w:rFonts w:ascii="Gisha" w:hAnsi="Gisha" w:cs="Gisha"/>
          <w:sz w:val="20"/>
          <w:szCs w:val="20"/>
        </w:rPr>
        <w:t>ganador las deficiencias que deberá corregir.</w:t>
      </w:r>
    </w:p>
    <w:p w14:paraId="0CF977F0" w14:textId="77777777" w:rsidR="00AB693C" w:rsidRPr="009C6E8B" w:rsidRDefault="00AB693C" w:rsidP="00AB693C">
      <w:pPr>
        <w:ind w:left="567"/>
        <w:contextualSpacing/>
        <w:jc w:val="both"/>
        <w:rPr>
          <w:rFonts w:ascii="Gisha" w:eastAsia="Montserrat" w:hAnsi="Gisha" w:cs="Gisha"/>
          <w:sz w:val="20"/>
          <w:szCs w:val="20"/>
          <w:lang w:val="es-ES"/>
        </w:rPr>
      </w:pPr>
    </w:p>
    <w:p w14:paraId="597AE390" w14:textId="77777777" w:rsidR="00AB693C" w:rsidRPr="009C6E8B" w:rsidRDefault="00AB693C" w:rsidP="00D901F3">
      <w:pPr>
        <w:pStyle w:val="Ttulo3"/>
        <w:keepLines/>
        <w:widowControl/>
        <w:numPr>
          <w:ilvl w:val="0"/>
          <w:numId w:val="49"/>
        </w:numPr>
        <w:overflowPunct/>
        <w:autoSpaceDE/>
        <w:autoSpaceDN/>
        <w:adjustRightInd/>
        <w:contextualSpacing/>
        <w:textAlignment w:val="auto"/>
        <w:rPr>
          <w:rFonts w:ascii="Gisha" w:hAnsi="Gisha" w:cs="Gisha"/>
          <w:sz w:val="20"/>
          <w:szCs w:val="20"/>
          <w:lang w:val="es-ES"/>
        </w:rPr>
      </w:pPr>
      <w:r w:rsidRPr="009C6E8B">
        <w:rPr>
          <w:rFonts w:ascii="Gisha" w:hAnsi="Gisha" w:cs="Gisha"/>
          <w:sz w:val="20"/>
          <w:szCs w:val="20"/>
          <w:lang w:val="es-ES"/>
        </w:rPr>
        <w:t>CONDICIONES SOCIALES</w:t>
      </w:r>
    </w:p>
    <w:p w14:paraId="5A79000D" w14:textId="77777777" w:rsidR="00AB693C" w:rsidRPr="009C6E8B" w:rsidRDefault="00AB693C" w:rsidP="00AB693C">
      <w:pPr>
        <w:contextualSpacing/>
        <w:rPr>
          <w:rFonts w:ascii="Gisha" w:hAnsi="Gisha" w:cs="Gisha"/>
          <w:lang w:val="es-ES"/>
        </w:rPr>
      </w:pPr>
    </w:p>
    <w:p w14:paraId="6F03CC69" w14:textId="77777777" w:rsidR="00AB693C" w:rsidRPr="009C6E8B" w:rsidRDefault="00AB693C" w:rsidP="00AB693C">
      <w:pPr>
        <w:ind w:left="600"/>
        <w:contextualSpacing/>
        <w:jc w:val="both"/>
        <w:rPr>
          <w:rFonts w:ascii="Gisha" w:eastAsia="Montserrat" w:hAnsi="Gisha" w:cs="Gisha"/>
          <w:sz w:val="20"/>
          <w:szCs w:val="20"/>
          <w:lang w:val="es-ES"/>
        </w:rPr>
      </w:pPr>
      <w:r w:rsidRPr="009C6E8B">
        <w:rPr>
          <w:rFonts w:ascii="Gisha" w:eastAsia="Montserrat" w:hAnsi="Gisha" w:cs="Gisha"/>
          <w:b/>
          <w:sz w:val="20"/>
          <w:szCs w:val="20"/>
          <w:lang w:val="es-ES"/>
        </w:rPr>
        <w:lastRenderedPageBreak/>
        <w:t>EL PROVEEDOR</w:t>
      </w:r>
      <w:r w:rsidRPr="009C6E8B">
        <w:rPr>
          <w:rFonts w:ascii="Gisha" w:eastAsia="Montserrat" w:hAnsi="Gisha" w:cs="Gisha"/>
          <w:sz w:val="20"/>
          <w:szCs w:val="20"/>
          <w:lang w:val="es-ES"/>
        </w:rPr>
        <w:t xml:space="preserve"> estará obligado a cumplir con las siguientes condiciones respecto al personal que utilicen para la prestación del </w:t>
      </w:r>
      <w:r w:rsidRPr="009C6E8B">
        <w:rPr>
          <w:rFonts w:ascii="Gisha" w:eastAsia="Montserrat" w:hAnsi="Gisha" w:cs="Gisha"/>
          <w:b/>
          <w:sz w:val="20"/>
          <w:szCs w:val="20"/>
          <w:lang w:val="es-ES"/>
        </w:rPr>
        <w:t>SERVICIO</w:t>
      </w:r>
      <w:r w:rsidRPr="009C6E8B">
        <w:rPr>
          <w:rFonts w:ascii="Gisha" w:eastAsia="Montserrat" w:hAnsi="Gisha" w:cs="Gisha"/>
          <w:sz w:val="20"/>
          <w:szCs w:val="20"/>
          <w:lang w:val="es-ES"/>
        </w:rPr>
        <w:t>.</w:t>
      </w:r>
    </w:p>
    <w:p w14:paraId="7FC5C23D" w14:textId="77777777" w:rsidR="00AB693C" w:rsidRPr="009C6E8B" w:rsidRDefault="00AB693C" w:rsidP="00AB693C">
      <w:pPr>
        <w:ind w:left="600"/>
        <w:contextualSpacing/>
        <w:jc w:val="both"/>
        <w:rPr>
          <w:rFonts w:ascii="Gisha" w:eastAsia="Montserrat" w:hAnsi="Gisha" w:cs="Gisha"/>
          <w:sz w:val="20"/>
          <w:szCs w:val="20"/>
          <w:lang w:val="es-ES"/>
        </w:rPr>
      </w:pPr>
    </w:p>
    <w:p w14:paraId="60B9A627" w14:textId="77777777" w:rsidR="00AB693C" w:rsidRPr="009C6E8B" w:rsidRDefault="00AB693C" w:rsidP="00D901F3">
      <w:pPr>
        <w:widowControl/>
        <w:numPr>
          <w:ilvl w:val="0"/>
          <w:numId w:val="44"/>
        </w:numPr>
        <w:pBdr>
          <w:top w:val="nil"/>
          <w:left w:val="nil"/>
          <w:bottom w:val="nil"/>
          <w:right w:val="nil"/>
          <w:between w:val="nil"/>
        </w:pBdr>
        <w:overflowPunct/>
        <w:autoSpaceDE/>
        <w:autoSpaceDN/>
        <w:adjustRightInd/>
        <w:contextualSpacing/>
        <w:jc w:val="both"/>
        <w:textAlignment w:val="auto"/>
        <w:rPr>
          <w:rFonts w:ascii="Gisha" w:eastAsia="Montserrat" w:hAnsi="Gisha" w:cs="Gisha"/>
          <w:color w:val="000000"/>
          <w:sz w:val="20"/>
          <w:szCs w:val="20"/>
          <w:lang w:val="es-ES"/>
        </w:rPr>
      </w:pPr>
      <w:r w:rsidRPr="009C6E8B">
        <w:rPr>
          <w:rFonts w:ascii="Gisha" w:eastAsia="Montserrat" w:hAnsi="Gisha" w:cs="Gisha"/>
          <w:color w:val="000000"/>
          <w:sz w:val="20"/>
          <w:szCs w:val="20"/>
          <w:lang w:val="es-ES"/>
        </w:rPr>
        <w:t>Tratar a su personal con respeto y dignidad; queda prohibida cualquier forma de violencia física o verbal, así como la intimidación y el hostigamiento.</w:t>
      </w:r>
    </w:p>
    <w:p w14:paraId="4D281A15" w14:textId="77777777" w:rsidR="00AB693C" w:rsidRPr="009C6E8B" w:rsidRDefault="00AB693C" w:rsidP="00D901F3">
      <w:pPr>
        <w:widowControl/>
        <w:numPr>
          <w:ilvl w:val="0"/>
          <w:numId w:val="44"/>
        </w:numPr>
        <w:pBdr>
          <w:top w:val="nil"/>
          <w:left w:val="nil"/>
          <w:bottom w:val="nil"/>
          <w:right w:val="nil"/>
          <w:between w:val="nil"/>
        </w:pBdr>
        <w:overflowPunct/>
        <w:autoSpaceDE/>
        <w:autoSpaceDN/>
        <w:adjustRightInd/>
        <w:contextualSpacing/>
        <w:jc w:val="both"/>
        <w:textAlignment w:val="auto"/>
        <w:rPr>
          <w:rFonts w:ascii="Gisha" w:eastAsia="Montserrat" w:hAnsi="Gisha" w:cs="Gisha"/>
          <w:color w:val="000000"/>
          <w:sz w:val="20"/>
          <w:szCs w:val="20"/>
          <w:lang w:val="es-ES"/>
        </w:rPr>
      </w:pPr>
      <w:r w:rsidRPr="009C6E8B">
        <w:rPr>
          <w:rFonts w:ascii="Gisha" w:eastAsia="Montserrat" w:hAnsi="Gisha" w:cs="Gisha"/>
          <w:color w:val="000000"/>
          <w:sz w:val="20"/>
          <w:szCs w:val="20"/>
          <w:lang w:val="es-ES"/>
        </w:rPr>
        <w:t>Incorporar medidas para prevenir y sancionar cualquier forma de violencia, el acoso y el hostigamiento sexual.</w:t>
      </w:r>
    </w:p>
    <w:p w14:paraId="167D7165" w14:textId="77777777" w:rsidR="00AB693C" w:rsidRPr="009C6E8B" w:rsidRDefault="00AB693C" w:rsidP="00D901F3">
      <w:pPr>
        <w:widowControl/>
        <w:numPr>
          <w:ilvl w:val="0"/>
          <w:numId w:val="44"/>
        </w:numPr>
        <w:pBdr>
          <w:top w:val="nil"/>
          <w:left w:val="nil"/>
          <w:bottom w:val="nil"/>
          <w:right w:val="nil"/>
          <w:between w:val="nil"/>
        </w:pBdr>
        <w:overflowPunct/>
        <w:autoSpaceDE/>
        <w:autoSpaceDN/>
        <w:adjustRightInd/>
        <w:contextualSpacing/>
        <w:jc w:val="both"/>
        <w:textAlignment w:val="auto"/>
        <w:rPr>
          <w:rFonts w:ascii="Gisha" w:eastAsia="Montserrat" w:hAnsi="Gisha" w:cs="Gisha"/>
          <w:color w:val="000000"/>
          <w:sz w:val="20"/>
          <w:szCs w:val="20"/>
          <w:lang w:val="es-ES"/>
        </w:rPr>
      </w:pPr>
      <w:r w:rsidRPr="009C6E8B">
        <w:rPr>
          <w:rFonts w:ascii="Gisha" w:eastAsia="Montserrat" w:hAnsi="Gisha" w:cs="Gisha"/>
          <w:color w:val="000000"/>
          <w:sz w:val="20"/>
          <w:szCs w:val="20"/>
          <w:lang w:val="es-ES"/>
        </w:rPr>
        <w:t>En general, a cumplir en tiempo y forma con las demás obligaciones de índole laboral.</w:t>
      </w:r>
    </w:p>
    <w:p w14:paraId="6573FA65" w14:textId="77777777" w:rsidR="00AB693C" w:rsidRPr="009C6E8B" w:rsidRDefault="00AB693C" w:rsidP="00AB693C">
      <w:pPr>
        <w:ind w:left="567"/>
        <w:contextualSpacing/>
        <w:jc w:val="both"/>
        <w:rPr>
          <w:rFonts w:ascii="Gisha" w:eastAsia="Montserrat" w:hAnsi="Gisha" w:cs="Gisha"/>
          <w:b/>
          <w:sz w:val="20"/>
          <w:szCs w:val="20"/>
          <w:lang w:val="es-ES"/>
        </w:rPr>
      </w:pPr>
    </w:p>
    <w:p w14:paraId="2D59D234" w14:textId="77777777" w:rsidR="00AB693C" w:rsidRPr="009C6E8B" w:rsidRDefault="00AB693C" w:rsidP="00AB693C">
      <w:pPr>
        <w:ind w:left="567"/>
        <w:contextualSpacing/>
        <w:jc w:val="both"/>
        <w:rPr>
          <w:rFonts w:ascii="Gisha" w:eastAsia="Montserrat" w:hAnsi="Gisha" w:cs="Gisha"/>
          <w:sz w:val="20"/>
          <w:szCs w:val="20"/>
          <w:lang w:val="es-ES"/>
        </w:rPr>
      </w:pPr>
      <w:r w:rsidRPr="009C6E8B">
        <w:rPr>
          <w:rFonts w:ascii="Gisha" w:eastAsia="Montserrat" w:hAnsi="Gisha" w:cs="Gisha"/>
          <w:b/>
          <w:sz w:val="20"/>
          <w:szCs w:val="20"/>
          <w:lang w:val="es-ES"/>
        </w:rPr>
        <w:t>EL PROVEEDOR</w:t>
      </w:r>
      <w:r w:rsidRPr="009C6E8B">
        <w:rPr>
          <w:rFonts w:ascii="Gisha" w:eastAsia="Montserrat" w:hAnsi="Gisha" w:cs="Gisha"/>
          <w:sz w:val="20"/>
          <w:szCs w:val="20"/>
          <w:lang w:val="es-ES"/>
        </w:rPr>
        <w:t xml:space="preserve"> tiene expresamente prohibido respecto al personal que utilicen para la prestación del </w:t>
      </w:r>
      <w:r w:rsidRPr="009C6E8B">
        <w:rPr>
          <w:rFonts w:ascii="Gisha" w:eastAsia="Montserrat" w:hAnsi="Gisha" w:cs="Gisha"/>
          <w:b/>
          <w:sz w:val="20"/>
          <w:szCs w:val="20"/>
          <w:lang w:val="es-ES"/>
        </w:rPr>
        <w:t>SERVICIO:</w:t>
      </w:r>
    </w:p>
    <w:p w14:paraId="69E1E2BD" w14:textId="77777777" w:rsidR="00AB693C" w:rsidRPr="009C6E8B" w:rsidRDefault="00AB693C" w:rsidP="00AB693C">
      <w:pPr>
        <w:ind w:left="567"/>
        <w:contextualSpacing/>
        <w:jc w:val="both"/>
        <w:rPr>
          <w:rFonts w:ascii="Gisha" w:eastAsia="Montserrat" w:hAnsi="Gisha" w:cs="Gisha"/>
          <w:sz w:val="20"/>
          <w:szCs w:val="20"/>
          <w:lang w:val="es-ES"/>
        </w:rPr>
      </w:pPr>
    </w:p>
    <w:p w14:paraId="19C4624D" w14:textId="77777777" w:rsidR="00AB693C" w:rsidRPr="009C6E8B" w:rsidRDefault="00AB693C" w:rsidP="00D901F3">
      <w:pPr>
        <w:widowControl/>
        <w:numPr>
          <w:ilvl w:val="0"/>
          <w:numId w:val="43"/>
        </w:numPr>
        <w:pBdr>
          <w:top w:val="nil"/>
          <w:left w:val="nil"/>
          <w:bottom w:val="nil"/>
          <w:right w:val="nil"/>
          <w:between w:val="nil"/>
        </w:pBdr>
        <w:overflowPunct/>
        <w:autoSpaceDE/>
        <w:autoSpaceDN/>
        <w:adjustRightInd/>
        <w:contextualSpacing/>
        <w:jc w:val="both"/>
        <w:textAlignment w:val="auto"/>
        <w:rPr>
          <w:rFonts w:ascii="Gisha" w:eastAsia="Montserrat" w:hAnsi="Gisha" w:cs="Gisha"/>
          <w:color w:val="000000"/>
          <w:sz w:val="20"/>
          <w:szCs w:val="20"/>
          <w:lang w:val="es-ES"/>
        </w:rPr>
      </w:pPr>
      <w:r w:rsidRPr="009C6E8B">
        <w:rPr>
          <w:rFonts w:ascii="Gisha" w:eastAsia="Montserrat" w:hAnsi="Gisha" w:cs="Gisha"/>
          <w:color w:val="000000"/>
          <w:sz w:val="20"/>
          <w:szCs w:val="20"/>
          <w:lang w:val="es-ES"/>
        </w:rPr>
        <w:t>Incurrir en cualquier forma de discriminación por origen étnico, religión, orientación sexual, fisonomía o discapacidad física.</w:t>
      </w:r>
    </w:p>
    <w:p w14:paraId="71D31364" w14:textId="4DB07AA5" w:rsidR="000373DA" w:rsidRPr="009C6E8B" w:rsidRDefault="00AB693C" w:rsidP="00D901F3">
      <w:pPr>
        <w:widowControl/>
        <w:numPr>
          <w:ilvl w:val="0"/>
          <w:numId w:val="43"/>
        </w:numPr>
        <w:pBdr>
          <w:top w:val="nil"/>
          <w:left w:val="nil"/>
          <w:bottom w:val="nil"/>
          <w:right w:val="nil"/>
          <w:between w:val="nil"/>
        </w:pBdr>
        <w:overflowPunct/>
        <w:autoSpaceDE/>
        <w:autoSpaceDN/>
        <w:adjustRightInd/>
        <w:contextualSpacing/>
        <w:jc w:val="both"/>
        <w:textAlignment w:val="auto"/>
        <w:rPr>
          <w:rFonts w:ascii="Gisha" w:eastAsia="Montserrat" w:hAnsi="Gisha" w:cs="Gisha"/>
          <w:color w:val="000000"/>
          <w:sz w:val="20"/>
          <w:szCs w:val="20"/>
          <w:lang w:val="es-ES"/>
        </w:rPr>
      </w:pPr>
      <w:bookmarkStart w:id="9" w:name="_heading=h.3znysh7" w:colFirst="0" w:colLast="0"/>
      <w:bookmarkEnd w:id="9"/>
      <w:r w:rsidRPr="009C6E8B">
        <w:rPr>
          <w:rFonts w:ascii="Gisha" w:eastAsia="Montserrat" w:hAnsi="Gisha" w:cs="Gisha"/>
          <w:color w:val="000000"/>
          <w:sz w:val="20"/>
          <w:szCs w:val="20"/>
          <w:lang w:val="es-ES"/>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499BD25F" w14:textId="77777777" w:rsidR="000373DA" w:rsidRPr="002B741D" w:rsidRDefault="000373DA" w:rsidP="000373DA">
      <w:pPr>
        <w:jc w:val="both"/>
        <w:rPr>
          <w:rFonts w:ascii="Montserrat" w:hAnsi="Montserrat"/>
          <w:lang w:bidi="es-MX"/>
        </w:rPr>
      </w:pPr>
    </w:p>
    <w:p w14:paraId="7251428E" w14:textId="77777777" w:rsidR="008D2B6E" w:rsidRPr="008D2B6E" w:rsidRDefault="008D2B6E" w:rsidP="008D2B6E">
      <w:pPr>
        <w:jc w:val="center"/>
        <w:rPr>
          <w:rFonts w:ascii="Gisha" w:eastAsia="Arial" w:hAnsi="Gisha" w:cs="Gisha"/>
          <w:b/>
          <w:bCs/>
          <w:sz w:val="20"/>
          <w:szCs w:val="20"/>
        </w:rPr>
      </w:pPr>
    </w:p>
    <w:p w14:paraId="14601635" w14:textId="595F24C8" w:rsidR="001F4145" w:rsidRPr="00F02514" w:rsidRDefault="00864E7C" w:rsidP="00D14A5C">
      <w:pPr>
        <w:widowControl/>
        <w:overflowPunct/>
        <w:autoSpaceDE/>
        <w:autoSpaceDN/>
        <w:adjustRightInd/>
        <w:spacing w:after="200" w:line="276" w:lineRule="auto"/>
        <w:textAlignment w:val="auto"/>
        <w:rPr>
          <w:rFonts w:ascii="Arial" w:hAnsi="Arial"/>
          <w:sz w:val="20"/>
          <w:szCs w:val="20"/>
          <w:lang w:eastAsia="es-MX"/>
        </w:rPr>
      </w:pPr>
      <w:r>
        <w:rPr>
          <w:rFonts w:ascii="Gisha" w:eastAsia="Arial" w:hAnsi="Gisha" w:cs="Gisha"/>
          <w:b/>
          <w:bCs/>
          <w:sz w:val="20"/>
          <w:szCs w:val="20"/>
        </w:rPr>
        <w:br w:type="page"/>
      </w:r>
    </w:p>
    <w:p w14:paraId="4540A893" w14:textId="4D23F12C" w:rsidR="002B6CC9" w:rsidRPr="001C5E73" w:rsidRDefault="001C5E73" w:rsidP="001C5E73">
      <w:pPr>
        <w:shd w:val="clear" w:color="auto" w:fill="365F91" w:themeFill="accent1" w:themeFillShade="BF"/>
        <w:spacing w:line="240" w:lineRule="exact"/>
        <w:jc w:val="center"/>
        <w:rPr>
          <w:rFonts w:ascii="Gisha" w:hAnsi="Gisha" w:cs="Gisha"/>
          <w:b/>
          <w:color w:val="FFFFFF" w:themeColor="background1"/>
          <w:szCs w:val="24"/>
        </w:rPr>
      </w:pPr>
      <w:r w:rsidRPr="001C5E73">
        <w:rPr>
          <w:rFonts w:ascii="Gisha" w:hAnsi="Gisha" w:cs="Gisha"/>
          <w:b/>
          <w:color w:val="FFFFFF" w:themeColor="background1"/>
          <w:szCs w:val="24"/>
        </w:rPr>
        <w:lastRenderedPageBreak/>
        <w:t>ANEXO 2</w:t>
      </w:r>
    </w:p>
    <w:p w14:paraId="5C8FE784" w14:textId="77777777" w:rsidR="002B6CC9" w:rsidRPr="009768D5" w:rsidRDefault="002B6CC9" w:rsidP="0088270A">
      <w:pPr>
        <w:spacing w:line="240" w:lineRule="exact"/>
        <w:jc w:val="both"/>
        <w:rPr>
          <w:rFonts w:ascii="Gisha" w:hAnsi="Gisha" w:cs="Gisha"/>
          <w:szCs w:val="24"/>
        </w:rPr>
      </w:pPr>
    </w:p>
    <w:p w14:paraId="17B1A42C" w14:textId="2BDF9025" w:rsidR="002B6CC9" w:rsidRPr="009768D5" w:rsidRDefault="002B6CC9" w:rsidP="0088270A">
      <w:pPr>
        <w:spacing w:line="240" w:lineRule="exact"/>
        <w:jc w:val="both"/>
        <w:rPr>
          <w:rFonts w:ascii="Gisha" w:hAnsi="Gisha" w:cs="Gisha"/>
          <w:szCs w:val="24"/>
        </w:rPr>
      </w:pPr>
      <w:r w:rsidRPr="009768D5">
        <w:rPr>
          <w:rFonts w:ascii="Gisha" w:hAnsi="Gisha" w:cs="Gisha"/>
          <w:szCs w:val="24"/>
        </w:rPr>
        <w:t xml:space="preserve">__________(nombre)____________, manifiesto bajo protesta de decir verdad, que los datos aquí asentados, </w:t>
      </w:r>
      <w:proofErr w:type="gramStart"/>
      <w:r w:rsidRPr="009768D5">
        <w:rPr>
          <w:rFonts w:ascii="Gisha" w:hAnsi="Gisha" w:cs="Gisha"/>
          <w:szCs w:val="24"/>
        </w:rPr>
        <w:t>son  ciertos</w:t>
      </w:r>
      <w:proofErr w:type="gramEnd"/>
      <w:r w:rsidRPr="009768D5">
        <w:rPr>
          <w:rFonts w:ascii="Gisha" w:hAnsi="Gisha" w:cs="Gisha"/>
          <w:szCs w:val="24"/>
        </w:rPr>
        <w:t xml:space="preserve"> y han sido debidamente verificados, así como que cuento con facultades suficientes para suscribir la  propuesta  en  la  presente  Invitación, a nombre y representación de:__________(persona física o moral)__________.No. de la Invitación </w:t>
      </w:r>
      <w:r w:rsidR="00502EA3">
        <w:rPr>
          <w:rFonts w:ascii="Gisha" w:hAnsi="Gisha" w:cs="Gisha"/>
          <w:szCs w:val="24"/>
        </w:rPr>
        <w:t>a</w:t>
      </w:r>
      <w:r w:rsidRPr="009768D5">
        <w:rPr>
          <w:rFonts w:ascii="Gisha" w:hAnsi="Gisha" w:cs="Gisha"/>
          <w:szCs w:val="24"/>
        </w:rPr>
        <w:t xml:space="preserve"> cuando menos tres personas</w:t>
      </w:r>
      <w:r w:rsidR="00502EA3">
        <w:rPr>
          <w:rFonts w:ascii="Gisha" w:hAnsi="Gisha" w:cs="Gisha"/>
          <w:szCs w:val="24"/>
        </w:rPr>
        <w:t xml:space="preserve"> electrónica</w:t>
      </w:r>
      <w:r w:rsidRPr="009768D5">
        <w:rPr>
          <w:rFonts w:ascii="Gisha" w:hAnsi="Gisha" w:cs="Gisha"/>
          <w:szCs w:val="24"/>
        </w:rPr>
        <w:t>: _______________</w:t>
      </w:r>
    </w:p>
    <w:p w14:paraId="14F3F112" w14:textId="77777777" w:rsidR="002B6CC9" w:rsidRPr="009768D5" w:rsidRDefault="002B6CC9" w:rsidP="0088270A">
      <w:pPr>
        <w:spacing w:line="240" w:lineRule="exact"/>
        <w:jc w:val="both"/>
        <w:rPr>
          <w:rFonts w:ascii="Gisha" w:hAnsi="Gisha" w:cs="Gisha"/>
          <w:szCs w:val="24"/>
          <w:u w:val="single"/>
        </w:rPr>
      </w:pPr>
    </w:p>
    <w:p w14:paraId="6D740525"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Registro Federal de Contribuyentes: _____________________________________________</w:t>
      </w:r>
    </w:p>
    <w:p w14:paraId="16F652D5" w14:textId="77777777" w:rsidR="002B6CC9" w:rsidRPr="009768D5" w:rsidRDefault="002B6CC9" w:rsidP="0088270A">
      <w:pPr>
        <w:spacing w:line="240" w:lineRule="exact"/>
        <w:jc w:val="both"/>
        <w:rPr>
          <w:rFonts w:ascii="Gisha" w:hAnsi="Gisha" w:cs="Gisha"/>
          <w:szCs w:val="24"/>
          <w:u w:val="single"/>
        </w:rPr>
      </w:pPr>
    </w:p>
    <w:p w14:paraId="02D4688F" w14:textId="5A2DDECC" w:rsidR="002B6CC9" w:rsidRPr="009768D5" w:rsidRDefault="002B6CC9" w:rsidP="0088270A">
      <w:pPr>
        <w:spacing w:line="240" w:lineRule="exact"/>
        <w:jc w:val="both"/>
        <w:rPr>
          <w:rFonts w:ascii="Gisha" w:hAnsi="Gisha" w:cs="Gisha"/>
          <w:szCs w:val="24"/>
          <w:u w:val="single"/>
        </w:rPr>
      </w:pPr>
      <w:proofErr w:type="gramStart"/>
      <w:r w:rsidRPr="009768D5">
        <w:rPr>
          <w:rFonts w:ascii="Gisha" w:hAnsi="Gisha" w:cs="Gisha"/>
          <w:szCs w:val="24"/>
          <w:u w:val="single"/>
        </w:rPr>
        <w:t>Domicilio.-</w:t>
      </w:r>
      <w:proofErr w:type="gramEnd"/>
      <w:r w:rsidRPr="009768D5">
        <w:rPr>
          <w:rFonts w:ascii="Gisha" w:hAnsi="Gisha" w:cs="Gisha"/>
          <w:szCs w:val="24"/>
          <w:u w:val="single"/>
        </w:rPr>
        <w:t xml:space="preserve"> Calle y Número</w:t>
      </w:r>
      <w:r w:rsidR="009A7BA3" w:rsidRPr="009768D5">
        <w:rPr>
          <w:rFonts w:ascii="Gisha" w:hAnsi="Gisha" w:cs="Gisha"/>
          <w:szCs w:val="24"/>
          <w:u w:val="single"/>
        </w:rPr>
        <w:t>: _</w:t>
      </w:r>
      <w:r w:rsidRPr="009768D5">
        <w:rPr>
          <w:rFonts w:ascii="Gisha" w:hAnsi="Gisha" w:cs="Gisha"/>
          <w:szCs w:val="24"/>
          <w:u w:val="single"/>
        </w:rPr>
        <w:t>_____________________________________________________________</w:t>
      </w:r>
    </w:p>
    <w:p w14:paraId="29BBEBC0" w14:textId="77777777" w:rsidR="002B6CC9" w:rsidRPr="009768D5" w:rsidRDefault="002B6CC9" w:rsidP="0088270A">
      <w:pPr>
        <w:spacing w:line="240" w:lineRule="exact"/>
        <w:jc w:val="both"/>
        <w:rPr>
          <w:rFonts w:ascii="Gisha" w:hAnsi="Gisha" w:cs="Gisha"/>
          <w:szCs w:val="24"/>
          <w:u w:val="single"/>
        </w:rPr>
      </w:pPr>
    </w:p>
    <w:p w14:paraId="294FE844"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 xml:space="preserve">Colonia: ________________________ Delegación o Municipio: </w:t>
      </w:r>
    </w:p>
    <w:p w14:paraId="798E3611" w14:textId="77777777" w:rsidR="002B6CC9" w:rsidRPr="009768D5" w:rsidRDefault="002B6CC9" w:rsidP="0088270A">
      <w:pPr>
        <w:spacing w:line="240" w:lineRule="exact"/>
        <w:jc w:val="both"/>
        <w:rPr>
          <w:rFonts w:ascii="Gisha" w:hAnsi="Gisha" w:cs="Gisha"/>
          <w:szCs w:val="24"/>
          <w:u w:val="single"/>
        </w:rPr>
      </w:pPr>
    </w:p>
    <w:p w14:paraId="5FBD214F"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 xml:space="preserve">Código Postal: ___________________ Entidad Federativa: </w:t>
      </w:r>
    </w:p>
    <w:p w14:paraId="75B3CCB5" w14:textId="77777777" w:rsidR="002B6CC9" w:rsidRPr="009768D5" w:rsidRDefault="002B6CC9" w:rsidP="0088270A">
      <w:pPr>
        <w:spacing w:line="240" w:lineRule="exact"/>
        <w:jc w:val="both"/>
        <w:rPr>
          <w:rFonts w:ascii="Gisha" w:hAnsi="Gisha" w:cs="Gisha"/>
          <w:szCs w:val="24"/>
          <w:u w:val="single"/>
        </w:rPr>
      </w:pPr>
    </w:p>
    <w:p w14:paraId="0DC12302"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 xml:space="preserve">Teléfonos: ______________________ Fax: </w:t>
      </w:r>
    </w:p>
    <w:p w14:paraId="4568C2E4" w14:textId="77777777" w:rsidR="002B6CC9" w:rsidRPr="009768D5" w:rsidRDefault="002B6CC9" w:rsidP="0088270A">
      <w:pPr>
        <w:spacing w:line="240" w:lineRule="exact"/>
        <w:jc w:val="both"/>
        <w:rPr>
          <w:rFonts w:ascii="Gisha" w:hAnsi="Gisha" w:cs="Gisha"/>
          <w:szCs w:val="24"/>
          <w:u w:val="single"/>
        </w:rPr>
      </w:pPr>
    </w:p>
    <w:p w14:paraId="5F098363"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 xml:space="preserve">No. de la escritura pública en la que consta su acta constitutiva: __________ Fecha </w:t>
      </w:r>
    </w:p>
    <w:p w14:paraId="0B024FA6" w14:textId="77777777" w:rsidR="002B6CC9" w:rsidRPr="009768D5" w:rsidRDefault="002B6CC9" w:rsidP="0088270A">
      <w:pPr>
        <w:spacing w:line="240" w:lineRule="exact"/>
        <w:jc w:val="both"/>
        <w:rPr>
          <w:rFonts w:ascii="Gisha" w:hAnsi="Gisha" w:cs="Gisha"/>
          <w:szCs w:val="24"/>
          <w:u w:val="single"/>
        </w:rPr>
      </w:pPr>
    </w:p>
    <w:p w14:paraId="72B64F3F" w14:textId="42C41601"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Nombre, número y lugar del Notario Público ante el cual se dio fe de la misma: ________________________________________________</w:t>
      </w:r>
      <w:r w:rsidR="000373DA">
        <w:rPr>
          <w:rFonts w:ascii="Gisha" w:hAnsi="Gisha" w:cs="Gisha"/>
          <w:szCs w:val="24"/>
          <w:u w:val="single"/>
        </w:rPr>
        <w:t>_____________________________________________</w:t>
      </w:r>
    </w:p>
    <w:p w14:paraId="570B09B7" w14:textId="77777777" w:rsidR="002B6CC9" w:rsidRPr="009768D5" w:rsidRDefault="002B6CC9" w:rsidP="0088270A">
      <w:pPr>
        <w:spacing w:line="240" w:lineRule="exact"/>
        <w:jc w:val="both"/>
        <w:rPr>
          <w:rFonts w:ascii="Gisha" w:hAnsi="Gisha" w:cs="Gisha"/>
          <w:szCs w:val="24"/>
          <w:u w:val="single"/>
        </w:rPr>
      </w:pPr>
    </w:p>
    <w:p w14:paraId="5D8085A0"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 xml:space="preserve">Relación de </w:t>
      </w:r>
      <w:proofErr w:type="gramStart"/>
      <w:r w:rsidRPr="009768D5">
        <w:rPr>
          <w:rFonts w:ascii="Gisha" w:hAnsi="Gisha" w:cs="Gisha"/>
          <w:szCs w:val="24"/>
          <w:u w:val="single"/>
        </w:rPr>
        <w:t>accionistas.-</w:t>
      </w:r>
      <w:proofErr w:type="gramEnd"/>
    </w:p>
    <w:p w14:paraId="2693244B"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 xml:space="preserve">Apellido Paterno: ________________ Apellido Materno: ________________ Nombre(s) </w:t>
      </w:r>
    </w:p>
    <w:p w14:paraId="75E40A90" w14:textId="77777777" w:rsidR="002B6CC9" w:rsidRPr="009768D5" w:rsidRDefault="002B6CC9" w:rsidP="0088270A">
      <w:pPr>
        <w:spacing w:line="240" w:lineRule="exact"/>
        <w:jc w:val="both"/>
        <w:rPr>
          <w:rFonts w:ascii="Gisha" w:hAnsi="Gisha" w:cs="Gisha"/>
          <w:szCs w:val="24"/>
          <w:u w:val="single"/>
        </w:rPr>
      </w:pPr>
    </w:p>
    <w:p w14:paraId="487634CB"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Descripción del objeto social: ______________________________________________</w:t>
      </w:r>
    </w:p>
    <w:p w14:paraId="79D41A99" w14:textId="77777777" w:rsidR="002B6CC9" w:rsidRPr="009768D5" w:rsidRDefault="002B6CC9" w:rsidP="0088270A">
      <w:pPr>
        <w:spacing w:line="240" w:lineRule="exact"/>
        <w:jc w:val="both"/>
        <w:rPr>
          <w:rFonts w:ascii="Gisha" w:hAnsi="Gisha" w:cs="Gisha"/>
          <w:szCs w:val="24"/>
          <w:u w:val="single"/>
        </w:rPr>
      </w:pPr>
      <w:r w:rsidRPr="009768D5">
        <w:rPr>
          <w:rFonts w:ascii="Gisha" w:hAnsi="Gisha" w:cs="Gisha"/>
          <w:szCs w:val="24"/>
          <w:u w:val="single"/>
        </w:rPr>
        <w:t>Reformas al acta constitutiva: ______________________________________________</w:t>
      </w:r>
    </w:p>
    <w:p w14:paraId="590D4B07" w14:textId="77777777" w:rsidR="002B6CC9" w:rsidRPr="009768D5" w:rsidRDefault="002B6CC9" w:rsidP="0088270A">
      <w:pPr>
        <w:spacing w:line="240" w:lineRule="exact"/>
        <w:jc w:val="both"/>
        <w:rPr>
          <w:rFonts w:ascii="Gisha" w:hAnsi="Gisha" w:cs="Gisha"/>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2B6CC9" w:rsidRPr="009768D5" w14:paraId="298D233E" w14:textId="77777777" w:rsidTr="000373DA">
        <w:trPr>
          <w:trHeight w:val="1896"/>
        </w:trPr>
        <w:tc>
          <w:tcPr>
            <w:tcW w:w="10060" w:type="dxa"/>
            <w:tcBorders>
              <w:top w:val="single" w:sz="4" w:space="0" w:color="auto"/>
              <w:left w:val="single" w:sz="4" w:space="0" w:color="auto"/>
              <w:bottom w:val="single" w:sz="4" w:space="0" w:color="auto"/>
              <w:right w:val="single" w:sz="4" w:space="0" w:color="auto"/>
            </w:tcBorders>
          </w:tcPr>
          <w:p w14:paraId="6E0437A9" w14:textId="77777777" w:rsidR="002B6CC9" w:rsidRPr="009768D5" w:rsidRDefault="002B6CC9" w:rsidP="0088270A">
            <w:pPr>
              <w:spacing w:line="240" w:lineRule="exact"/>
              <w:jc w:val="both"/>
              <w:rPr>
                <w:rFonts w:ascii="Gisha" w:hAnsi="Gisha" w:cs="Gisha"/>
                <w:szCs w:val="24"/>
              </w:rPr>
            </w:pPr>
          </w:p>
          <w:p w14:paraId="32D852B8" w14:textId="77777777" w:rsidR="002B6CC9" w:rsidRPr="009768D5" w:rsidRDefault="002B6CC9" w:rsidP="0088270A">
            <w:pPr>
              <w:spacing w:line="240" w:lineRule="exact"/>
              <w:jc w:val="both"/>
              <w:rPr>
                <w:rFonts w:ascii="Gisha" w:hAnsi="Gisha" w:cs="Gisha"/>
                <w:szCs w:val="24"/>
              </w:rPr>
            </w:pPr>
            <w:r w:rsidRPr="009768D5">
              <w:rPr>
                <w:rFonts w:ascii="Gisha" w:hAnsi="Gisha" w:cs="Gisha"/>
                <w:szCs w:val="24"/>
              </w:rPr>
              <w:t xml:space="preserve">Datos del documento mediante el cual acredita su personalidad y </w:t>
            </w:r>
            <w:proofErr w:type="gramStart"/>
            <w:r w:rsidRPr="009768D5">
              <w:rPr>
                <w:rFonts w:ascii="Gisha" w:hAnsi="Gisha" w:cs="Gisha"/>
                <w:szCs w:val="24"/>
              </w:rPr>
              <w:t>facultades._</w:t>
            </w:r>
            <w:proofErr w:type="gramEnd"/>
            <w:r w:rsidRPr="009768D5">
              <w:rPr>
                <w:rFonts w:ascii="Gisha" w:hAnsi="Gisha" w:cs="Gisha"/>
                <w:szCs w:val="24"/>
              </w:rPr>
              <w:t>__________________________________</w:t>
            </w:r>
          </w:p>
          <w:p w14:paraId="2FEA2E4B" w14:textId="77777777" w:rsidR="002B6CC9" w:rsidRPr="009768D5" w:rsidRDefault="002B6CC9" w:rsidP="0088270A">
            <w:pPr>
              <w:spacing w:line="240" w:lineRule="exact"/>
              <w:jc w:val="both"/>
              <w:rPr>
                <w:rFonts w:ascii="Gisha" w:hAnsi="Gisha" w:cs="Gisha"/>
                <w:szCs w:val="24"/>
              </w:rPr>
            </w:pPr>
          </w:p>
          <w:p w14:paraId="45FEB7BB" w14:textId="77777777" w:rsidR="002B6CC9" w:rsidRPr="009768D5" w:rsidRDefault="002B6CC9" w:rsidP="0088270A">
            <w:pPr>
              <w:spacing w:line="240" w:lineRule="exact"/>
              <w:jc w:val="both"/>
              <w:rPr>
                <w:rFonts w:ascii="Gisha" w:hAnsi="Gisha" w:cs="Gisha"/>
                <w:szCs w:val="24"/>
              </w:rPr>
            </w:pPr>
            <w:r w:rsidRPr="009768D5">
              <w:rPr>
                <w:rFonts w:ascii="Gisha" w:hAnsi="Gisha" w:cs="Gisha"/>
                <w:szCs w:val="24"/>
              </w:rPr>
              <w:t>Escritura Pública Número _______________________</w:t>
            </w:r>
            <w:proofErr w:type="gramStart"/>
            <w:r w:rsidRPr="009768D5">
              <w:rPr>
                <w:rFonts w:ascii="Gisha" w:hAnsi="Gisha" w:cs="Gisha"/>
                <w:szCs w:val="24"/>
              </w:rPr>
              <w:t>_  Fecha</w:t>
            </w:r>
            <w:proofErr w:type="gramEnd"/>
            <w:r w:rsidRPr="009768D5">
              <w:rPr>
                <w:rFonts w:ascii="Gisha" w:hAnsi="Gisha" w:cs="Gisha"/>
                <w:szCs w:val="24"/>
              </w:rPr>
              <w:t>:_________________________</w:t>
            </w:r>
          </w:p>
          <w:p w14:paraId="57DB5B85" w14:textId="77777777" w:rsidR="002B6CC9" w:rsidRPr="009768D5" w:rsidRDefault="002B6CC9" w:rsidP="0088270A">
            <w:pPr>
              <w:spacing w:line="240" w:lineRule="exact"/>
              <w:jc w:val="both"/>
              <w:rPr>
                <w:rFonts w:ascii="Gisha" w:hAnsi="Gisha" w:cs="Gisha"/>
                <w:szCs w:val="24"/>
              </w:rPr>
            </w:pPr>
          </w:p>
          <w:p w14:paraId="1552EE50" w14:textId="77777777" w:rsidR="002B6CC9" w:rsidRPr="009768D5" w:rsidRDefault="002B6CC9" w:rsidP="0088270A">
            <w:pPr>
              <w:spacing w:line="240" w:lineRule="exact"/>
              <w:jc w:val="both"/>
              <w:rPr>
                <w:rFonts w:ascii="Gisha" w:hAnsi="Gisha" w:cs="Gisha"/>
                <w:szCs w:val="24"/>
              </w:rPr>
            </w:pPr>
            <w:r w:rsidRPr="009768D5">
              <w:rPr>
                <w:rFonts w:ascii="Gisha" w:hAnsi="Gisha" w:cs="Gisha"/>
                <w:szCs w:val="24"/>
              </w:rPr>
              <w:t xml:space="preserve">Nombre, número y lugar del Notario Público ante el cual se otorgó: ______________________ </w:t>
            </w:r>
          </w:p>
        </w:tc>
      </w:tr>
    </w:tbl>
    <w:p w14:paraId="268DD37F" w14:textId="77777777" w:rsidR="002B6CC9" w:rsidRPr="009768D5" w:rsidRDefault="002B6CC9" w:rsidP="0088270A">
      <w:pPr>
        <w:spacing w:line="240" w:lineRule="exact"/>
        <w:jc w:val="both"/>
        <w:rPr>
          <w:rFonts w:ascii="Gisha" w:hAnsi="Gisha" w:cs="Gisha"/>
          <w:szCs w:val="24"/>
        </w:rPr>
      </w:pPr>
    </w:p>
    <w:p w14:paraId="29F77E0A" w14:textId="77777777" w:rsidR="002B6CC9" w:rsidRPr="009768D5" w:rsidRDefault="002B6CC9" w:rsidP="0088270A">
      <w:pPr>
        <w:spacing w:line="240" w:lineRule="exact"/>
        <w:jc w:val="both"/>
        <w:rPr>
          <w:rFonts w:ascii="Gisha" w:hAnsi="Gisha" w:cs="Gisha"/>
          <w:szCs w:val="24"/>
        </w:rPr>
      </w:pPr>
      <w:r w:rsidRPr="009768D5">
        <w:rPr>
          <w:rFonts w:ascii="Gisha" w:hAnsi="Gisha" w:cs="Gisha"/>
          <w:szCs w:val="24"/>
        </w:rPr>
        <w:t>(Lugar y fecha)</w:t>
      </w:r>
    </w:p>
    <w:p w14:paraId="16AB0360" w14:textId="77777777" w:rsidR="002B6CC9" w:rsidRPr="009768D5" w:rsidRDefault="002B6CC9" w:rsidP="0088270A">
      <w:pPr>
        <w:spacing w:line="240" w:lineRule="exact"/>
        <w:jc w:val="both"/>
        <w:rPr>
          <w:rFonts w:ascii="Gisha" w:hAnsi="Gisha" w:cs="Gisha"/>
          <w:szCs w:val="24"/>
        </w:rPr>
      </w:pPr>
    </w:p>
    <w:p w14:paraId="39AD4720" w14:textId="77777777" w:rsidR="002B6CC9" w:rsidRPr="009768D5" w:rsidRDefault="002B6CC9" w:rsidP="0088270A">
      <w:pPr>
        <w:spacing w:line="240" w:lineRule="exact"/>
        <w:jc w:val="both"/>
        <w:rPr>
          <w:rFonts w:ascii="Gisha" w:hAnsi="Gisha" w:cs="Gisha"/>
          <w:szCs w:val="24"/>
        </w:rPr>
      </w:pPr>
      <w:r w:rsidRPr="009768D5">
        <w:rPr>
          <w:rFonts w:ascii="Gisha" w:hAnsi="Gisha" w:cs="Gisha"/>
          <w:szCs w:val="24"/>
        </w:rPr>
        <w:t>Protesto lo necesario</w:t>
      </w:r>
    </w:p>
    <w:p w14:paraId="478E7AE1" w14:textId="77777777" w:rsidR="002B6CC9" w:rsidRDefault="002B6CC9" w:rsidP="0088270A">
      <w:pPr>
        <w:spacing w:line="240" w:lineRule="exact"/>
        <w:jc w:val="both"/>
        <w:rPr>
          <w:rFonts w:ascii="Gisha" w:hAnsi="Gisha" w:cs="Gisha"/>
          <w:szCs w:val="24"/>
        </w:rPr>
      </w:pPr>
      <w:r w:rsidRPr="009768D5">
        <w:rPr>
          <w:rFonts w:ascii="Gisha" w:hAnsi="Gisha" w:cs="Gisha"/>
          <w:szCs w:val="24"/>
        </w:rPr>
        <w:t>(Firma)</w:t>
      </w:r>
    </w:p>
    <w:p w14:paraId="400CE4ED" w14:textId="77777777" w:rsidR="0088270A" w:rsidRDefault="0088270A" w:rsidP="0088270A">
      <w:pPr>
        <w:spacing w:line="240" w:lineRule="exact"/>
        <w:jc w:val="both"/>
        <w:rPr>
          <w:rFonts w:ascii="Gisha" w:hAnsi="Gisha" w:cs="Gisha"/>
          <w:szCs w:val="24"/>
        </w:rPr>
      </w:pPr>
    </w:p>
    <w:p w14:paraId="49B7341C" w14:textId="77777777" w:rsidR="0088270A" w:rsidRPr="009768D5" w:rsidRDefault="0088270A" w:rsidP="0088270A">
      <w:pPr>
        <w:spacing w:line="240" w:lineRule="exact"/>
        <w:jc w:val="both"/>
        <w:rPr>
          <w:rFonts w:ascii="Gisha" w:hAnsi="Gisha" w:cs="Gisha"/>
          <w:szCs w:val="24"/>
        </w:rPr>
      </w:pPr>
    </w:p>
    <w:p w14:paraId="1456F21D" w14:textId="77777777" w:rsidR="002B6CC9" w:rsidRPr="009768D5" w:rsidRDefault="002B6CC9" w:rsidP="0088270A">
      <w:pPr>
        <w:spacing w:line="240" w:lineRule="exact"/>
        <w:jc w:val="both"/>
        <w:rPr>
          <w:rFonts w:ascii="Gisha" w:hAnsi="Gisha" w:cs="Gisha"/>
          <w:b/>
          <w:szCs w:val="24"/>
        </w:rPr>
      </w:pPr>
      <w:r w:rsidRPr="009768D5">
        <w:rPr>
          <w:rFonts w:ascii="Gisha" w:hAnsi="Gisha" w:cs="Gisha"/>
          <w:b/>
          <w:szCs w:val="24"/>
        </w:rPr>
        <w:t>Nota:</w:t>
      </w:r>
      <w:r w:rsidRPr="009768D5">
        <w:rPr>
          <w:rFonts w:ascii="Gisha" w:hAnsi="Gisha" w:cs="Gisha"/>
          <w:b/>
          <w:szCs w:val="24"/>
        </w:rPr>
        <w:tab/>
        <w:t>El presente anexo podrá ser reproducido por cada participante en el modo que estime conveniente, debiendo respetar su contenido, preferentemente, en el orden indicado.</w:t>
      </w:r>
    </w:p>
    <w:p w14:paraId="6692F123" w14:textId="77777777" w:rsidR="002B6CC9" w:rsidRPr="009768D5" w:rsidRDefault="002B6CC9" w:rsidP="0088270A">
      <w:pPr>
        <w:spacing w:line="240" w:lineRule="exact"/>
        <w:jc w:val="both"/>
        <w:rPr>
          <w:rFonts w:ascii="Gisha" w:hAnsi="Gisha" w:cs="Gisha"/>
          <w:szCs w:val="24"/>
        </w:rPr>
      </w:pPr>
    </w:p>
    <w:p w14:paraId="2E39CB2B" w14:textId="77777777" w:rsidR="002B6CC9" w:rsidRPr="009768D5" w:rsidRDefault="002B6CC9" w:rsidP="0088270A">
      <w:pPr>
        <w:spacing w:line="240" w:lineRule="exact"/>
        <w:jc w:val="both"/>
        <w:rPr>
          <w:rFonts w:ascii="Gisha" w:hAnsi="Gisha" w:cs="Gisha"/>
          <w:szCs w:val="24"/>
        </w:rPr>
      </w:pPr>
    </w:p>
    <w:p w14:paraId="7A340955" w14:textId="77777777" w:rsidR="002B6CC9" w:rsidRPr="009768D5" w:rsidRDefault="002B6CC9" w:rsidP="0088270A">
      <w:pPr>
        <w:spacing w:line="240" w:lineRule="exact"/>
        <w:jc w:val="both"/>
        <w:rPr>
          <w:rFonts w:ascii="Gisha" w:hAnsi="Gisha" w:cs="Gisha"/>
          <w:szCs w:val="24"/>
        </w:rPr>
      </w:pPr>
    </w:p>
    <w:p w14:paraId="3957047B" w14:textId="77777777" w:rsidR="002B6CC9" w:rsidRPr="009768D5" w:rsidRDefault="002B6CC9" w:rsidP="0088270A">
      <w:pPr>
        <w:widowControl/>
        <w:overflowPunct/>
        <w:autoSpaceDE/>
        <w:autoSpaceDN/>
        <w:adjustRightInd/>
        <w:spacing w:after="200" w:line="276" w:lineRule="auto"/>
        <w:jc w:val="both"/>
        <w:textAlignment w:val="auto"/>
        <w:rPr>
          <w:rFonts w:ascii="Gisha" w:hAnsi="Gisha" w:cs="Gisha"/>
          <w:szCs w:val="24"/>
        </w:rPr>
      </w:pPr>
      <w:r w:rsidRPr="009768D5">
        <w:rPr>
          <w:rFonts w:ascii="Gisha" w:hAnsi="Gisha" w:cs="Gisha"/>
          <w:szCs w:val="24"/>
        </w:rPr>
        <w:br w:type="page"/>
      </w:r>
    </w:p>
    <w:p w14:paraId="5A53AD3C" w14:textId="3D96C3C0" w:rsidR="002B6CC9" w:rsidRPr="001C5E73" w:rsidRDefault="001C5E73" w:rsidP="001C5E73">
      <w:pPr>
        <w:shd w:val="clear" w:color="auto" w:fill="365F91" w:themeFill="accent1" w:themeFillShade="BF"/>
        <w:spacing w:line="240" w:lineRule="exact"/>
        <w:jc w:val="center"/>
        <w:rPr>
          <w:rFonts w:ascii="Gisha" w:hAnsi="Gisha" w:cs="Gisha"/>
          <w:b/>
          <w:color w:val="FFFFFF" w:themeColor="background1"/>
          <w:szCs w:val="24"/>
        </w:rPr>
      </w:pPr>
      <w:r w:rsidRPr="001C5E73">
        <w:rPr>
          <w:rFonts w:ascii="Gisha" w:hAnsi="Gisha" w:cs="Gisha"/>
          <w:b/>
          <w:color w:val="FFFFFF" w:themeColor="background1"/>
          <w:szCs w:val="24"/>
        </w:rPr>
        <w:lastRenderedPageBreak/>
        <w:t>ANEXO 2-A</w:t>
      </w:r>
    </w:p>
    <w:p w14:paraId="5729CCBC" w14:textId="77777777" w:rsidR="002B6CC9" w:rsidRPr="009768D5" w:rsidRDefault="002B6CC9" w:rsidP="002B6CC9">
      <w:pPr>
        <w:spacing w:line="240" w:lineRule="exact"/>
        <w:rPr>
          <w:rFonts w:ascii="Gisha" w:hAnsi="Gisha" w:cs="Gisha"/>
          <w:szCs w:val="24"/>
        </w:rPr>
      </w:pPr>
    </w:p>
    <w:p w14:paraId="79A01E63" w14:textId="77777777" w:rsidR="002B6CC9" w:rsidRPr="009768D5" w:rsidRDefault="002B6CC9" w:rsidP="002B6CC9">
      <w:pPr>
        <w:spacing w:line="240" w:lineRule="exact"/>
        <w:rPr>
          <w:rFonts w:ascii="Gisha" w:hAnsi="Gisha" w:cs="Gisha"/>
          <w:szCs w:val="24"/>
        </w:rPr>
      </w:pPr>
    </w:p>
    <w:p w14:paraId="0EBAB0DB" w14:textId="3E664738" w:rsidR="002B6CC9" w:rsidRPr="009768D5" w:rsidRDefault="0088270A" w:rsidP="002B6CC9">
      <w:pPr>
        <w:spacing w:line="240" w:lineRule="exact"/>
        <w:ind w:left="5670"/>
        <w:rPr>
          <w:rFonts w:ascii="Gisha" w:hAnsi="Gisha" w:cs="Gisha"/>
          <w:szCs w:val="24"/>
        </w:rPr>
      </w:pPr>
      <w:r>
        <w:rPr>
          <w:rFonts w:ascii="Gisha" w:hAnsi="Gisha" w:cs="Gisha"/>
          <w:szCs w:val="24"/>
        </w:rPr>
        <w:t xml:space="preserve">Ciudad de </w:t>
      </w:r>
      <w:r w:rsidR="002B6CC9" w:rsidRPr="009768D5">
        <w:rPr>
          <w:rFonts w:ascii="Gisha" w:hAnsi="Gisha" w:cs="Gisha"/>
          <w:szCs w:val="24"/>
        </w:rPr>
        <w:t xml:space="preserve">México, a __ de ______ </w:t>
      </w:r>
      <w:proofErr w:type="spellStart"/>
      <w:r w:rsidR="002B6CC9" w:rsidRPr="009768D5">
        <w:rPr>
          <w:rFonts w:ascii="Gisha" w:hAnsi="Gisha" w:cs="Gisha"/>
          <w:szCs w:val="24"/>
        </w:rPr>
        <w:t>de</w:t>
      </w:r>
      <w:proofErr w:type="spellEnd"/>
      <w:r w:rsidR="002B6CC9" w:rsidRPr="009768D5">
        <w:rPr>
          <w:rFonts w:ascii="Gisha" w:hAnsi="Gisha" w:cs="Gisha"/>
          <w:szCs w:val="24"/>
        </w:rPr>
        <w:t xml:space="preserve"> 20</w:t>
      </w:r>
      <w:r w:rsidR="00151E31">
        <w:rPr>
          <w:rFonts w:ascii="Gisha" w:hAnsi="Gisha" w:cs="Gisha"/>
          <w:szCs w:val="24"/>
        </w:rPr>
        <w:t>2</w:t>
      </w:r>
      <w:r w:rsidR="005E6DD3">
        <w:rPr>
          <w:rFonts w:ascii="Gisha" w:hAnsi="Gisha" w:cs="Gisha"/>
          <w:szCs w:val="24"/>
        </w:rPr>
        <w:t>2</w:t>
      </w:r>
      <w:r w:rsidR="002B6CC9" w:rsidRPr="009768D5">
        <w:rPr>
          <w:rFonts w:ascii="Gisha" w:hAnsi="Gisha" w:cs="Gisha"/>
          <w:szCs w:val="24"/>
        </w:rPr>
        <w:t>.</w:t>
      </w:r>
    </w:p>
    <w:p w14:paraId="2B1F82D3" w14:textId="77777777" w:rsidR="002B6CC9" w:rsidRPr="009768D5" w:rsidRDefault="002B6CC9" w:rsidP="002B6CC9">
      <w:pPr>
        <w:spacing w:line="240" w:lineRule="exact"/>
        <w:rPr>
          <w:rFonts w:ascii="Gisha" w:hAnsi="Gisha" w:cs="Gisha"/>
          <w:szCs w:val="24"/>
        </w:rPr>
      </w:pPr>
    </w:p>
    <w:p w14:paraId="72EA9425" w14:textId="77777777" w:rsidR="002B6CC9" w:rsidRPr="009768D5" w:rsidRDefault="002B6CC9" w:rsidP="002B6CC9">
      <w:pPr>
        <w:spacing w:line="240" w:lineRule="exact"/>
        <w:rPr>
          <w:rFonts w:ascii="Gisha" w:hAnsi="Gisha" w:cs="Gisha"/>
          <w:szCs w:val="24"/>
        </w:rPr>
      </w:pPr>
    </w:p>
    <w:p w14:paraId="2C4231D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027E322A"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3E5725D0"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30526B04" w14:textId="77777777" w:rsidR="002B6CC9" w:rsidRPr="009768D5" w:rsidRDefault="002B6CC9" w:rsidP="002B6CC9">
      <w:pPr>
        <w:spacing w:line="240" w:lineRule="exact"/>
        <w:rPr>
          <w:rFonts w:ascii="Gisha" w:hAnsi="Gisha" w:cs="Gisha"/>
          <w:szCs w:val="24"/>
        </w:rPr>
      </w:pPr>
    </w:p>
    <w:p w14:paraId="64E049C0"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0B7A27AA"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68506139"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6EAEB7F2" w14:textId="77777777" w:rsidR="002B6CC9" w:rsidRPr="009768D5" w:rsidRDefault="002B6CC9" w:rsidP="002B6CC9">
      <w:pPr>
        <w:spacing w:line="240" w:lineRule="exact"/>
        <w:rPr>
          <w:rFonts w:ascii="Gisha" w:hAnsi="Gisha" w:cs="Gisha"/>
          <w:szCs w:val="24"/>
        </w:rPr>
      </w:pPr>
    </w:p>
    <w:p w14:paraId="3FD3C2DD" w14:textId="77777777" w:rsidR="002B6CC9" w:rsidRPr="009768D5" w:rsidRDefault="002B6CC9" w:rsidP="002B6CC9">
      <w:pPr>
        <w:spacing w:line="240" w:lineRule="exact"/>
        <w:rPr>
          <w:rFonts w:ascii="Gisha" w:hAnsi="Gisha" w:cs="Gisha"/>
          <w:szCs w:val="24"/>
        </w:rPr>
      </w:pPr>
    </w:p>
    <w:p w14:paraId="39E76D2E" w14:textId="77777777" w:rsidR="002B6CC9" w:rsidRPr="009768D5" w:rsidRDefault="002B6CC9" w:rsidP="002B6CC9">
      <w:pPr>
        <w:spacing w:line="240" w:lineRule="exact"/>
        <w:rPr>
          <w:rFonts w:ascii="Gisha" w:hAnsi="Gisha" w:cs="Gisha"/>
          <w:szCs w:val="24"/>
        </w:rPr>
      </w:pPr>
    </w:p>
    <w:p w14:paraId="7E544FD4" w14:textId="593BBB2D" w:rsidR="002B6CC9" w:rsidRPr="00884D8E" w:rsidRDefault="002B6CC9" w:rsidP="009A7BA3">
      <w:pPr>
        <w:pStyle w:val="Encabezado"/>
        <w:widowControl/>
        <w:tabs>
          <w:tab w:val="clear" w:pos="4320"/>
          <w:tab w:val="clear" w:pos="8640"/>
          <w:tab w:val="center" w:pos="0"/>
          <w:tab w:val="right" w:pos="8504"/>
        </w:tabs>
        <w:overflowPunct/>
        <w:autoSpaceDE/>
        <w:autoSpaceDN/>
        <w:adjustRightInd/>
        <w:spacing w:line="240" w:lineRule="exact"/>
        <w:jc w:val="both"/>
        <w:textAlignment w:val="auto"/>
        <w:rPr>
          <w:rFonts w:ascii="Gisha" w:hAnsi="Gisha" w:cs="Gisha"/>
          <w:b/>
          <w:bCs/>
          <w:iCs/>
          <w:sz w:val="24"/>
          <w:szCs w:val="24"/>
          <w:lang w:val="es-ES"/>
        </w:rPr>
      </w:pPr>
      <w:r w:rsidRPr="009768D5">
        <w:rPr>
          <w:rFonts w:ascii="Gisha" w:hAnsi="Gisha" w:cs="Gisha"/>
          <w:sz w:val="24"/>
          <w:szCs w:val="24"/>
        </w:rPr>
        <w:t>Por este conducto nos dirigimos a usted, con la finalidad de manifestarle nuestro interés para participar en la Invitación a Cuando Menos Tres Personas</w:t>
      </w:r>
      <w:r w:rsidR="00502EA3">
        <w:rPr>
          <w:rFonts w:ascii="Gisha" w:hAnsi="Gisha" w:cs="Gisha"/>
          <w:sz w:val="24"/>
          <w:szCs w:val="24"/>
        </w:rPr>
        <w:t xml:space="preserve"> electrónica</w:t>
      </w:r>
      <w:r w:rsidRPr="009768D5">
        <w:rPr>
          <w:rFonts w:ascii="Gisha" w:hAnsi="Gisha" w:cs="Gisha"/>
          <w:sz w:val="24"/>
          <w:szCs w:val="24"/>
        </w:rPr>
        <w:t xml:space="preserve"> Número </w:t>
      </w:r>
      <w:proofErr w:type="spellStart"/>
      <w:r w:rsidRPr="009768D5">
        <w:rPr>
          <w:rFonts w:ascii="Gisha" w:hAnsi="Gisha" w:cs="Gisha"/>
          <w:b/>
          <w:bCs/>
          <w:i/>
          <w:sz w:val="24"/>
          <w:szCs w:val="24"/>
          <w:lang w:val="es-ES_tradnl"/>
        </w:rPr>
        <w:t>xxxxxxxxxxxxxxxx</w:t>
      </w:r>
      <w:proofErr w:type="spellEnd"/>
      <w:r w:rsidRPr="009768D5">
        <w:rPr>
          <w:rFonts w:ascii="Gisha" w:hAnsi="Gisha" w:cs="Gisha"/>
          <w:sz w:val="24"/>
          <w:szCs w:val="24"/>
        </w:rPr>
        <w:t xml:space="preserve"> “para </w:t>
      </w:r>
      <w:r w:rsidR="00D14A5C">
        <w:rPr>
          <w:rFonts w:ascii="Gisha" w:hAnsi="Gisha" w:cs="Gisha"/>
          <w:sz w:val="24"/>
          <w:szCs w:val="24"/>
        </w:rPr>
        <w:t>la</w:t>
      </w:r>
      <w:r w:rsidRPr="009768D5">
        <w:rPr>
          <w:rFonts w:ascii="Gisha" w:hAnsi="Gisha" w:cs="Gisha"/>
          <w:sz w:val="24"/>
          <w:szCs w:val="24"/>
        </w:rPr>
        <w:t xml:space="preserve"> </w:t>
      </w:r>
      <w:r w:rsidRPr="009768D5">
        <w:rPr>
          <w:rFonts w:ascii="Gisha" w:hAnsi="Gisha" w:cs="Gisha"/>
          <w:b/>
          <w:bCs/>
          <w:iCs/>
          <w:sz w:val="24"/>
          <w:szCs w:val="24"/>
        </w:rPr>
        <w:t>“</w:t>
      </w:r>
      <w:r w:rsidR="00884D8E" w:rsidRPr="00884D8E">
        <w:rPr>
          <w:rFonts w:ascii="Gisha" w:hAnsi="Gisha" w:cs="Gisha"/>
          <w:b/>
          <w:bCs/>
          <w:iCs/>
          <w:sz w:val="24"/>
          <w:szCs w:val="24"/>
          <w:lang w:val="es-ES"/>
        </w:rPr>
        <w:t>SERVICIO INTEGRAL PARA LA RESIDENCIA DEL PROYECTO DENOMINADO “HUELLAS VERDES</w:t>
      </w:r>
      <w:r w:rsidR="00884D8E" w:rsidRPr="00884D8E">
        <w:rPr>
          <w:rFonts w:ascii="Gisha" w:hAnsi="Gisha" w:cs="Gisha"/>
          <w:b/>
          <w:bCs/>
          <w:iCs/>
          <w:sz w:val="24"/>
          <w:szCs w:val="24"/>
        </w:rPr>
        <w:t>”</w:t>
      </w:r>
      <w:r w:rsidRPr="009768D5">
        <w:rPr>
          <w:rFonts w:ascii="Gisha" w:hAnsi="Gisha" w:cs="Gisha"/>
          <w:b/>
          <w:bCs/>
          <w:iCs/>
          <w:sz w:val="24"/>
          <w:szCs w:val="24"/>
        </w:rPr>
        <w:t xml:space="preserve"> </w:t>
      </w:r>
      <w:r w:rsidRPr="009768D5">
        <w:rPr>
          <w:rFonts w:ascii="Gisha" w:hAnsi="Gisha" w:cs="Gisha"/>
          <w:sz w:val="24"/>
          <w:szCs w:val="24"/>
        </w:rPr>
        <w:t xml:space="preserve">y con el objeto de acreditar nuestra personalidad, manifestamos a ustedes bajo protesta de decir verdad, que contamos con facultades suficientes para comprometernos por sí mismos o por nuestra representada para llevar a cabo los trabajos objeto de la presente Invitación, para tal efecto los datos de nuestra empresa y de su representante legal son los siguientes: </w:t>
      </w:r>
    </w:p>
    <w:p w14:paraId="03877B38" w14:textId="77777777" w:rsidR="002B6CC9" w:rsidRPr="009768D5" w:rsidRDefault="002B6CC9" w:rsidP="002B6CC9">
      <w:pPr>
        <w:spacing w:line="240" w:lineRule="exact"/>
        <w:rPr>
          <w:rFonts w:ascii="Gisha" w:hAnsi="Gisha" w:cs="Gisha"/>
          <w:szCs w:val="24"/>
        </w:rPr>
      </w:pPr>
    </w:p>
    <w:p w14:paraId="7F8EC8EA"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Describir los datos de la empresa:</w:t>
      </w:r>
    </w:p>
    <w:p w14:paraId="23BEB458" w14:textId="77777777" w:rsidR="002B6CC9" w:rsidRPr="009768D5" w:rsidRDefault="002B6CC9" w:rsidP="002B6CC9">
      <w:pPr>
        <w:spacing w:line="240" w:lineRule="exact"/>
        <w:rPr>
          <w:rFonts w:ascii="Gisha" w:hAnsi="Gisha" w:cs="Gisha"/>
          <w:szCs w:val="24"/>
        </w:rPr>
      </w:pPr>
    </w:p>
    <w:p w14:paraId="661946D8" w14:textId="77777777" w:rsidR="002B6CC9" w:rsidRPr="009768D5" w:rsidRDefault="002B6CC9" w:rsidP="002B6CC9">
      <w:pPr>
        <w:spacing w:line="240" w:lineRule="exact"/>
        <w:rPr>
          <w:rFonts w:ascii="Gisha" w:hAnsi="Gisha" w:cs="Gisha"/>
          <w:szCs w:val="24"/>
        </w:rPr>
      </w:pPr>
    </w:p>
    <w:p w14:paraId="72BFB31E" w14:textId="77777777" w:rsidR="002B6CC9" w:rsidRPr="009768D5" w:rsidRDefault="002B6CC9" w:rsidP="002B6CC9">
      <w:pPr>
        <w:spacing w:line="240" w:lineRule="exact"/>
        <w:rPr>
          <w:rFonts w:ascii="Gisha" w:hAnsi="Gisha" w:cs="Gisha"/>
          <w:szCs w:val="24"/>
        </w:rPr>
      </w:pPr>
    </w:p>
    <w:p w14:paraId="3F478042"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Describir los datos del representante legal (en su caso).</w:t>
      </w:r>
    </w:p>
    <w:p w14:paraId="35102F48" w14:textId="77777777" w:rsidR="002B6CC9" w:rsidRPr="009768D5" w:rsidRDefault="002B6CC9" w:rsidP="002B6CC9">
      <w:pPr>
        <w:spacing w:line="240" w:lineRule="exact"/>
        <w:rPr>
          <w:rFonts w:ascii="Gisha" w:hAnsi="Gisha" w:cs="Gisha"/>
          <w:szCs w:val="24"/>
        </w:rPr>
      </w:pPr>
    </w:p>
    <w:p w14:paraId="48F2A5B0" w14:textId="77777777" w:rsidR="002B6CC9" w:rsidRPr="009768D5" w:rsidRDefault="002B6CC9" w:rsidP="002B6CC9">
      <w:pPr>
        <w:spacing w:line="240" w:lineRule="exact"/>
        <w:rPr>
          <w:rFonts w:ascii="Gisha" w:hAnsi="Gisha" w:cs="Gisha"/>
          <w:szCs w:val="24"/>
        </w:rPr>
      </w:pPr>
    </w:p>
    <w:p w14:paraId="1FCB242F" w14:textId="77777777" w:rsidR="002B6CC9" w:rsidRPr="009768D5" w:rsidRDefault="002B6CC9" w:rsidP="002B6CC9">
      <w:pPr>
        <w:spacing w:line="240" w:lineRule="exact"/>
        <w:rPr>
          <w:rFonts w:ascii="Gisha" w:hAnsi="Gisha" w:cs="Gisha"/>
          <w:szCs w:val="24"/>
        </w:rPr>
      </w:pPr>
    </w:p>
    <w:p w14:paraId="4F37F158" w14:textId="77777777" w:rsidR="002B6CC9" w:rsidRPr="009768D5" w:rsidRDefault="002B6CC9" w:rsidP="002B6CC9">
      <w:pPr>
        <w:spacing w:line="240" w:lineRule="exact"/>
        <w:rPr>
          <w:rFonts w:ascii="Gisha" w:hAnsi="Gisha" w:cs="Gisha"/>
          <w:szCs w:val="24"/>
        </w:rPr>
      </w:pPr>
    </w:p>
    <w:p w14:paraId="3032A7BE" w14:textId="77777777" w:rsidR="002B6CC9" w:rsidRPr="009768D5" w:rsidRDefault="002B6CC9" w:rsidP="002B6CC9">
      <w:pPr>
        <w:spacing w:line="240" w:lineRule="exact"/>
        <w:rPr>
          <w:rFonts w:ascii="Gisha" w:hAnsi="Gisha" w:cs="Gisha"/>
          <w:szCs w:val="24"/>
        </w:rPr>
      </w:pPr>
    </w:p>
    <w:p w14:paraId="2259F7A5"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Sin más de momento, agradezco sus atenciones.</w:t>
      </w:r>
    </w:p>
    <w:p w14:paraId="707E43B0" w14:textId="77777777" w:rsidR="002B6CC9" w:rsidRPr="009768D5" w:rsidRDefault="002B6CC9" w:rsidP="002B6CC9">
      <w:pPr>
        <w:spacing w:line="240" w:lineRule="exact"/>
        <w:rPr>
          <w:rFonts w:ascii="Gisha" w:hAnsi="Gisha" w:cs="Gisha"/>
          <w:szCs w:val="24"/>
        </w:rPr>
      </w:pPr>
    </w:p>
    <w:p w14:paraId="36F7B378" w14:textId="77777777" w:rsidR="002B6CC9" w:rsidRPr="009768D5" w:rsidRDefault="002B6CC9" w:rsidP="002B6CC9">
      <w:pPr>
        <w:spacing w:line="240" w:lineRule="exact"/>
        <w:rPr>
          <w:rFonts w:ascii="Gisha" w:hAnsi="Gisha" w:cs="Gisha"/>
          <w:szCs w:val="24"/>
        </w:rPr>
      </w:pPr>
    </w:p>
    <w:p w14:paraId="57ACD83C" w14:textId="77777777" w:rsidR="002B6CC9" w:rsidRPr="009768D5" w:rsidRDefault="002B6CC9" w:rsidP="002B6CC9">
      <w:pPr>
        <w:spacing w:line="240" w:lineRule="exact"/>
        <w:rPr>
          <w:rFonts w:ascii="Gisha" w:hAnsi="Gisha" w:cs="Gisha"/>
          <w:szCs w:val="24"/>
        </w:rPr>
      </w:pPr>
    </w:p>
    <w:p w14:paraId="1CF0673E"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Atentamente</w:t>
      </w:r>
    </w:p>
    <w:p w14:paraId="4DB56926" w14:textId="77777777" w:rsidR="002B6CC9" w:rsidRPr="009768D5" w:rsidRDefault="002B6CC9" w:rsidP="002B6CC9">
      <w:pPr>
        <w:spacing w:line="240" w:lineRule="exact"/>
        <w:rPr>
          <w:rFonts w:ascii="Gisha" w:hAnsi="Gisha" w:cs="Gisha"/>
          <w:szCs w:val="24"/>
        </w:rPr>
      </w:pPr>
    </w:p>
    <w:p w14:paraId="438FB66A" w14:textId="77777777" w:rsidR="002B6CC9" w:rsidRPr="009768D5" w:rsidRDefault="002B6CC9" w:rsidP="002B6CC9">
      <w:pPr>
        <w:spacing w:line="240" w:lineRule="exact"/>
        <w:rPr>
          <w:rFonts w:ascii="Gisha" w:hAnsi="Gisha" w:cs="Gisha"/>
          <w:szCs w:val="24"/>
        </w:rPr>
      </w:pPr>
    </w:p>
    <w:p w14:paraId="7B55D1A7" w14:textId="77777777" w:rsidR="002B6CC9" w:rsidRPr="009768D5" w:rsidRDefault="002B6CC9" w:rsidP="002B6CC9">
      <w:pPr>
        <w:spacing w:line="240" w:lineRule="exact"/>
        <w:rPr>
          <w:rFonts w:ascii="Gisha" w:hAnsi="Gisha" w:cs="Gisha"/>
          <w:szCs w:val="24"/>
        </w:rPr>
      </w:pPr>
    </w:p>
    <w:p w14:paraId="2658E902"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_____________________________</w:t>
      </w:r>
    </w:p>
    <w:p w14:paraId="3BEFB696"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Representante legal de la empresa</w:t>
      </w:r>
    </w:p>
    <w:p w14:paraId="763C6F8E" w14:textId="77777777" w:rsidR="002B6CC9" w:rsidRPr="009768D5" w:rsidRDefault="002B6CC9" w:rsidP="002B6CC9">
      <w:pPr>
        <w:spacing w:line="240" w:lineRule="exact"/>
        <w:rPr>
          <w:rFonts w:ascii="Gisha" w:hAnsi="Gisha" w:cs="Gisha"/>
          <w:szCs w:val="24"/>
        </w:rPr>
      </w:pPr>
    </w:p>
    <w:p w14:paraId="07909D57" w14:textId="77777777" w:rsidR="002B6CC9" w:rsidRPr="009768D5" w:rsidRDefault="002B6CC9" w:rsidP="002B6CC9">
      <w:pPr>
        <w:spacing w:line="240" w:lineRule="exact"/>
        <w:rPr>
          <w:rFonts w:ascii="Gisha" w:hAnsi="Gisha" w:cs="Gisha"/>
          <w:szCs w:val="24"/>
        </w:rPr>
      </w:pPr>
    </w:p>
    <w:p w14:paraId="51F0C4BB"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rPr>
      </w:pPr>
      <w:r w:rsidRPr="009768D5">
        <w:rPr>
          <w:rFonts w:ascii="Gisha" w:hAnsi="Gisha" w:cs="Gisha"/>
          <w:szCs w:val="24"/>
        </w:rPr>
        <w:br w:type="page"/>
      </w:r>
    </w:p>
    <w:p w14:paraId="1CB827A2" w14:textId="12775328" w:rsidR="002B6CC9" w:rsidRPr="001C5E73" w:rsidRDefault="001C5E73" w:rsidP="001C5E73">
      <w:pPr>
        <w:shd w:val="clear" w:color="auto" w:fill="365F91" w:themeFill="accent1" w:themeFillShade="BF"/>
        <w:spacing w:line="240" w:lineRule="exact"/>
        <w:jc w:val="center"/>
        <w:rPr>
          <w:rFonts w:ascii="Gisha" w:hAnsi="Gisha" w:cs="Gisha"/>
          <w:b/>
          <w:color w:val="FFFFFF" w:themeColor="background1"/>
          <w:szCs w:val="24"/>
        </w:rPr>
      </w:pPr>
      <w:r w:rsidRPr="001C5E73">
        <w:rPr>
          <w:rFonts w:ascii="Gisha" w:hAnsi="Gisha" w:cs="Gisha"/>
          <w:b/>
          <w:color w:val="FFFFFF" w:themeColor="background1"/>
          <w:szCs w:val="24"/>
        </w:rPr>
        <w:lastRenderedPageBreak/>
        <w:t>ANEXO 3</w:t>
      </w:r>
    </w:p>
    <w:p w14:paraId="5FD52254" w14:textId="77777777" w:rsidR="002B6CC9" w:rsidRPr="009768D5" w:rsidRDefault="002B6CC9" w:rsidP="002B6CC9">
      <w:pPr>
        <w:pStyle w:val="Textoindependiente"/>
        <w:spacing w:line="240" w:lineRule="exact"/>
        <w:rPr>
          <w:rFonts w:ascii="Gisha" w:hAnsi="Gisha" w:cs="Gisha"/>
          <w:sz w:val="24"/>
          <w:szCs w:val="24"/>
          <w:lang w:val="es-MX"/>
        </w:rPr>
      </w:pPr>
    </w:p>
    <w:p w14:paraId="0E92DE5D" w14:textId="77777777" w:rsidR="002B6CC9" w:rsidRPr="009768D5" w:rsidRDefault="002B6CC9" w:rsidP="002B6CC9">
      <w:pPr>
        <w:pStyle w:val="Textoindependiente"/>
        <w:spacing w:line="240" w:lineRule="exact"/>
        <w:rPr>
          <w:rFonts w:ascii="Gisha" w:hAnsi="Gisha" w:cs="Gisha"/>
          <w:sz w:val="24"/>
          <w:szCs w:val="24"/>
          <w:lang w:val="es-MX"/>
        </w:rPr>
      </w:pPr>
      <w:r w:rsidRPr="009768D5">
        <w:rPr>
          <w:rFonts w:ascii="Gisha" w:hAnsi="Gisha" w:cs="Gisha"/>
          <w:sz w:val="24"/>
          <w:szCs w:val="24"/>
          <w:lang w:val="es-MX"/>
        </w:rPr>
        <w:t xml:space="preserve">RELACIÓN DE DOCUMENTOS QUE DEBERÁN PRESENTAR LOS LICITANTES DENTRO DEL SOBRE DE PROPUESTA TÉCNICA, PARA PODER PARTICIPAR DURANTE EL PROCESO DE INVITACIÓN, ESTE ANEXO LE SERVIRÁ DE CONSTANCIA DE LA RECEPCIÓN DE SUS PROPOSICIONES. (ART. 39 FRACCIÓN VIII, INCISO F) DEL REGLAMENTO DE LA </w:t>
      </w:r>
      <w:proofErr w:type="spellStart"/>
      <w:r w:rsidRPr="009768D5">
        <w:rPr>
          <w:rFonts w:ascii="Gisha" w:hAnsi="Gisha" w:cs="Gisha"/>
          <w:sz w:val="24"/>
          <w:szCs w:val="24"/>
          <w:lang w:val="es-MX"/>
        </w:rPr>
        <w:t>LAASSP</w:t>
      </w:r>
      <w:proofErr w:type="spellEnd"/>
      <w:r w:rsidRPr="009768D5">
        <w:rPr>
          <w:rFonts w:ascii="Gisha" w:hAnsi="Gisha" w:cs="Gisha"/>
          <w:sz w:val="24"/>
          <w:szCs w:val="24"/>
          <w:lang w:val="es-MX"/>
        </w:rPr>
        <w:t>).</w:t>
      </w:r>
    </w:p>
    <w:tbl>
      <w:tblPr>
        <w:tblW w:w="10034" w:type="dxa"/>
        <w:tblCellMar>
          <w:left w:w="0" w:type="dxa"/>
          <w:right w:w="0" w:type="dxa"/>
        </w:tblCellMar>
        <w:tblLook w:val="04A0" w:firstRow="1" w:lastRow="0" w:firstColumn="1" w:lastColumn="0" w:noHBand="0" w:noVBand="1"/>
      </w:tblPr>
      <w:tblGrid>
        <w:gridCol w:w="7756"/>
        <w:gridCol w:w="1309"/>
        <w:gridCol w:w="969"/>
      </w:tblGrid>
      <w:tr w:rsidR="002B6CC9" w:rsidRPr="009768D5" w14:paraId="6AD00E21" w14:textId="77777777" w:rsidTr="002B6CC9">
        <w:trPr>
          <w:tblHeader/>
        </w:trPr>
        <w:tc>
          <w:tcPr>
            <w:tcW w:w="10034"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695434" w14:textId="77777777" w:rsidR="002B6CC9" w:rsidRPr="009768D5" w:rsidRDefault="002B6CC9" w:rsidP="002B6CC9">
            <w:pPr>
              <w:spacing w:line="240" w:lineRule="exact"/>
              <w:rPr>
                <w:rFonts w:ascii="Gisha" w:eastAsiaTheme="minorHAnsi" w:hAnsi="Gisha" w:cs="Gisha"/>
                <w:b/>
                <w:bCs/>
                <w:sz w:val="20"/>
                <w:szCs w:val="20"/>
                <w:lang w:eastAsia="es-MX"/>
              </w:rPr>
            </w:pPr>
            <w:r w:rsidRPr="009768D5">
              <w:rPr>
                <w:rFonts w:ascii="Gisha" w:hAnsi="Gisha" w:cs="Gisha"/>
                <w:b/>
                <w:bCs/>
                <w:sz w:val="20"/>
                <w:szCs w:val="20"/>
                <w:lang w:eastAsia="es-MX"/>
              </w:rPr>
              <w:t>CONTENIDO DEL SOBRE (ESPECIFICACIÓN DETALLADA DE DOCUMENTOS, CONFORME A LOS PUNTOS DE ESTAS CONVOCATORIA</w:t>
            </w:r>
          </w:p>
        </w:tc>
      </w:tr>
      <w:tr w:rsidR="002B6CC9" w:rsidRPr="009768D5" w14:paraId="659294ED" w14:textId="77777777" w:rsidTr="002B6CC9">
        <w:trPr>
          <w:tblHeader/>
        </w:trPr>
        <w:tc>
          <w:tcPr>
            <w:tcW w:w="7756"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BAED84" w14:textId="77777777" w:rsidR="002B6CC9" w:rsidRPr="009768D5" w:rsidRDefault="002B6CC9" w:rsidP="002B6CC9">
            <w:pPr>
              <w:spacing w:line="240" w:lineRule="exact"/>
              <w:rPr>
                <w:rFonts w:ascii="Gisha" w:eastAsiaTheme="minorHAnsi" w:hAnsi="Gisha" w:cs="Gisha"/>
                <w:b/>
                <w:bCs/>
                <w:sz w:val="20"/>
                <w:szCs w:val="20"/>
                <w:lang w:eastAsia="es-MX"/>
              </w:rPr>
            </w:pPr>
            <w:r w:rsidRPr="009768D5">
              <w:rPr>
                <w:rFonts w:ascii="Gisha" w:hAnsi="Gisha" w:cs="Gisha"/>
                <w:b/>
                <w:bCs/>
                <w:sz w:val="20"/>
                <w:szCs w:val="20"/>
                <w:lang w:eastAsia="es-MX"/>
              </w:rPr>
              <w:t>3.1 ASPECTOS LEGALES Y ADMINISTRATIVOS.</w:t>
            </w:r>
          </w:p>
          <w:p w14:paraId="0036BF97" w14:textId="43DABF71" w:rsidR="002B6CC9" w:rsidRPr="009768D5" w:rsidRDefault="009C50DF" w:rsidP="00694802">
            <w:pPr>
              <w:spacing w:line="240" w:lineRule="exact"/>
              <w:rPr>
                <w:rFonts w:ascii="Gisha" w:hAnsi="Gisha" w:cs="Gisha"/>
                <w:sz w:val="20"/>
                <w:szCs w:val="20"/>
                <w:u w:val="single"/>
                <w:lang w:eastAsia="es-MX"/>
              </w:rPr>
            </w:pPr>
            <w:r w:rsidRPr="009C50DF">
              <w:rPr>
                <w:rFonts w:ascii="Gisha" w:hAnsi="Gisha" w:cs="Gisha"/>
                <w:sz w:val="20"/>
                <w:szCs w:val="20"/>
                <w:lang w:eastAsia="es-MX"/>
              </w:rPr>
              <w:t>Los licitantes deberán presentar la documentación que a continuación se indica, misma que forma parte de su proposición</w:t>
            </w:r>
            <w:r w:rsidR="002B6CC9" w:rsidRPr="009768D5">
              <w:rPr>
                <w:rFonts w:ascii="Gisha" w:hAnsi="Gisha" w:cs="Gisha"/>
                <w:sz w:val="20"/>
                <w:szCs w:val="20"/>
                <w:lang w:eastAsia="es-MX"/>
              </w:rPr>
              <w:t>:</w:t>
            </w:r>
          </w:p>
        </w:tc>
        <w:tc>
          <w:tcPr>
            <w:tcW w:w="2278"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F60C724" w14:textId="77777777" w:rsidR="002B6CC9" w:rsidRPr="009768D5" w:rsidRDefault="002B6CC9" w:rsidP="002B6CC9">
            <w:pPr>
              <w:spacing w:line="240" w:lineRule="exact"/>
              <w:jc w:val="center"/>
              <w:rPr>
                <w:rFonts w:ascii="Gisha" w:hAnsi="Gisha" w:cs="Gisha"/>
                <w:b/>
                <w:bCs/>
                <w:sz w:val="20"/>
                <w:szCs w:val="20"/>
                <w:lang w:eastAsia="es-MX"/>
              </w:rPr>
            </w:pPr>
            <w:r w:rsidRPr="009768D5">
              <w:rPr>
                <w:rFonts w:ascii="Gisha" w:hAnsi="Gisha" w:cs="Gisha"/>
                <w:b/>
                <w:bCs/>
                <w:sz w:val="20"/>
                <w:szCs w:val="20"/>
                <w:lang w:eastAsia="es-MX"/>
              </w:rPr>
              <w:t xml:space="preserve">Documento </w:t>
            </w:r>
          </w:p>
          <w:p w14:paraId="4EC48E44" w14:textId="77777777" w:rsidR="002B6CC9" w:rsidRPr="009768D5" w:rsidRDefault="002B6CC9" w:rsidP="002B6CC9">
            <w:pPr>
              <w:spacing w:line="240" w:lineRule="exact"/>
              <w:jc w:val="center"/>
              <w:rPr>
                <w:rFonts w:ascii="Gisha" w:eastAsiaTheme="minorHAnsi" w:hAnsi="Gisha" w:cs="Gisha"/>
                <w:b/>
                <w:bCs/>
                <w:sz w:val="20"/>
                <w:szCs w:val="20"/>
                <w:lang w:eastAsia="es-MX"/>
              </w:rPr>
            </w:pPr>
            <w:r w:rsidRPr="009768D5">
              <w:rPr>
                <w:rFonts w:ascii="Gisha" w:hAnsi="Gisha" w:cs="Gisha"/>
                <w:b/>
                <w:bCs/>
                <w:sz w:val="20"/>
                <w:szCs w:val="20"/>
                <w:lang w:eastAsia="es-MX"/>
              </w:rPr>
              <w:t>presentado</w:t>
            </w:r>
          </w:p>
        </w:tc>
      </w:tr>
      <w:tr w:rsidR="002B6CC9" w:rsidRPr="009768D5" w14:paraId="671EE6FB" w14:textId="77777777" w:rsidTr="002B6CC9">
        <w:trPr>
          <w:tblHeader/>
        </w:trPr>
        <w:tc>
          <w:tcPr>
            <w:tcW w:w="7756" w:type="dxa"/>
            <w:vMerge/>
            <w:tcBorders>
              <w:top w:val="nil"/>
              <w:left w:val="single" w:sz="8" w:space="0" w:color="auto"/>
              <w:bottom w:val="single" w:sz="8" w:space="0" w:color="auto"/>
              <w:right w:val="single" w:sz="8" w:space="0" w:color="auto"/>
            </w:tcBorders>
            <w:vAlign w:val="center"/>
            <w:hideMark/>
          </w:tcPr>
          <w:p w14:paraId="43683A37" w14:textId="77777777" w:rsidR="002B6CC9" w:rsidRPr="009768D5" w:rsidRDefault="002B6CC9" w:rsidP="002B6CC9">
            <w:pPr>
              <w:rPr>
                <w:rFonts w:ascii="Gisha" w:eastAsiaTheme="minorHAnsi" w:hAnsi="Gisha" w:cs="Gisha"/>
                <w:b/>
                <w:bCs/>
                <w:sz w:val="20"/>
                <w:szCs w:val="20"/>
                <w:lang w:eastAsia="es-MX"/>
              </w:rPr>
            </w:pPr>
          </w:p>
        </w:tc>
        <w:tc>
          <w:tcPr>
            <w:tcW w:w="13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08E1BF6" w14:textId="77777777" w:rsidR="002B6CC9" w:rsidRPr="009768D5" w:rsidRDefault="002B6CC9" w:rsidP="002B6CC9">
            <w:pPr>
              <w:spacing w:line="240" w:lineRule="exact"/>
              <w:jc w:val="center"/>
              <w:rPr>
                <w:rFonts w:ascii="Gisha" w:eastAsiaTheme="minorHAnsi" w:hAnsi="Gisha" w:cs="Gisha"/>
                <w:b/>
                <w:bCs/>
                <w:sz w:val="20"/>
                <w:szCs w:val="20"/>
                <w:lang w:eastAsia="es-MX"/>
              </w:rPr>
            </w:pPr>
            <w:r w:rsidRPr="009768D5">
              <w:rPr>
                <w:rFonts w:ascii="Gisha" w:hAnsi="Gisha" w:cs="Gisha"/>
                <w:b/>
                <w:bCs/>
                <w:sz w:val="20"/>
                <w:szCs w:val="20"/>
                <w:lang w:eastAsia="es-MX"/>
              </w:rPr>
              <w:t>SI</w:t>
            </w:r>
          </w:p>
        </w:tc>
        <w:tc>
          <w:tcPr>
            <w:tcW w:w="9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6D366E3" w14:textId="77777777" w:rsidR="002B6CC9" w:rsidRPr="009768D5" w:rsidRDefault="002B6CC9" w:rsidP="002B6CC9">
            <w:pPr>
              <w:spacing w:line="240" w:lineRule="exact"/>
              <w:jc w:val="center"/>
              <w:rPr>
                <w:rFonts w:ascii="Gisha" w:eastAsiaTheme="minorHAnsi" w:hAnsi="Gisha" w:cs="Gisha"/>
                <w:b/>
                <w:bCs/>
                <w:sz w:val="20"/>
                <w:szCs w:val="20"/>
                <w:lang w:eastAsia="es-MX"/>
              </w:rPr>
            </w:pPr>
            <w:r w:rsidRPr="009768D5">
              <w:rPr>
                <w:rFonts w:ascii="Gisha" w:hAnsi="Gisha" w:cs="Gisha"/>
                <w:b/>
                <w:bCs/>
                <w:sz w:val="20"/>
                <w:szCs w:val="20"/>
                <w:lang w:eastAsia="es-MX"/>
              </w:rPr>
              <w:t>NO</w:t>
            </w:r>
          </w:p>
        </w:tc>
      </w:tr>
      <w:tr w:rsidR="002B6CC9" w:rsidRPr="009768D5" w14:paraId="2E0F8C23" w14:textId="77777777" w:rsidTr="002B6CC9">
        <w:trPr>
          <w:trHeight w:val="2791"/>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C4DE1" w14:textId="2A2EA8DB" w:rsidR="002B6CC9" w:rsidRPr="009768D5" w:rsidRDefault="002B6CC9" w:rsidP="002B6CC9">
            <w:pPr>
              <w:widowControl/>
              <w:tabs>
                <w:tab w:val="left" w:pos="-1560"/>
              </w:tabs>
              <w:overflowPunct/>
              <w:autoSpaceDE/>
              <w:adjustRightInd/>
              <w:spacing w:line="240" w:lineRule="exact"/>
              <w:jc w:val="both"/>
              <w:textAlignment w:val="auto"/>
              <w:rPr>
                <w:rFonts w:ascii="Gisha" w:hAnsi="Gisha" w:cs="Gisha"/>
                <w:sz w:val="20"/>
                <w:szCs w:val="20"/>
              </w:rPr>
            </w:pPr>
            <w:r w:rsidRPr="009768D5">
              <w:rPr>
                <w:rFonts w:ascii="Gisha" w:hAnsi="Gisha" w:cs="Gisha"/>
                <w:b/>
                <w:sz w:val="20"/>
                <w:szCs w:val="20"/>
              </w:rPr>
              <w:t xml:space="preserve">A. </w:t>
            </w:r>
            <w:r w:rsidR="009C50DF" w:rsidRPr="00150D4E">
              <w:rPr>
                <w:rFonts w:ascii="Gisha" w:hAnsi="Gisha" w:cs="Gisha"/>
                <w:sz w:val="20"/>
                <w:szCs w:val="20"/>
              </w:rPr>
              <w:t>Con el objeto de acreditar su personalidad, los licitantes o sus representantes deberán exhibir un escrito en el que su firmante manifieste, “BAJO PROTESTA DE DECIR VERDAD”, que cuenta con facultades suficientes para comprometerse por sí o por su representada, mismo que contendrá los datos siguientes</w:t>
            </w:r>
            <w:r w:rsidRPr="009768D5">
              <w:rPr>
                <w:rFonts w:ascii="Gisha" w:hAnsi="Gisha" w:cs="Gisha"/>
                <w:sz w:val="20"/>
                <w:szCs w:val="20"/>
              </w:rPr>
              <w:t xml:space="preserve">: </w:t>
            </w:r>
          </w:p>
          <w:p w14:paraId="04848ABB" w14:textId="77777777" w:rsidR="002B6CC9" w:rsidRPr="009768D5" w:rsidRDefault="002B6CC9" w:rsidP="002B6CC9">
            <w:pPr>
              <w:pStyle w:val="ListParagraph2"/>
              <w:widowControl/>
              <w:numPr>
                <w:ilvl w:val="0"/>
                <w:numId w:val="3"/>
              </w:numPr>
              <w:tabs>
                <w:tab w:val="left" w:pos="-1560"/>
              </w:tabs>
              <w:overflowPunct/>
              <w:autoSpaceDE/>
              <w:adjustRightInd/>
              <w:spacing w:line="240" w:lineRule="exact"/>
              <w:ind w:left="308" w:hanging="284"/>
              <w:jc w:val="both"/>
              <w:textAlignment w:val="auto"/>
              <w:rPr>
                <w:rFonts w:ascii="Gisha" w:hAnsi="Gisha" w:cs="Gisha"/>
                <w:sz w:val="20"/>
                <w:szCs w:val="20"/>
              </w:rPr>
            </w:pPr>
            <w:r w:rsidRPr="009768D5">
              <w:rPr>
                <w:rFonts w:ascii="Gisha" w:hAnsi="Gisha" w:cs="Gisha"/>
                <w:sz w:val="20"/>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proofErr w:type="gramStart"/>
            <w:r w:rsidRPr="009768D5">
              <w:rPr>
                <w:rFonts w:ascii="Gisha" w:hAnsi="Gisha" w:cs="Gisha"/>
                <w:sz w:val="20"/>
                <w:szCs w:val="20"/>
              </w:rPr>
              <w:t>morales</w:t>
            </w:r>
            <w:proofErr w:type="gramEnd"/>
            <w:r w:rsidRPr="009768D5">
              <w:rPr>
                <w:rFonts w:ascii="Gisha" w:hAnsi="Gisha" w:cs="Gisha"/>
                <w:sz w:val="20"/>
                <w:szCs w:val="20"/>
              </w:rPr>
              <w:t xml:space="preserve"> así como el nombre de los socios, y </w:t>
            </w:r>
          </w:p>
          <w:p w14:paraId="6BCAE12D" w14:textId="77777777" w:rsidR="002B6CC9" w:rsidRPr="009768D5" w:rsidRDefault="002B6CC9" w:rsidP="00D901F3">
            <w:pPr>
              <w:pStyle w:val="ListParagraph2"/>
              <w:widowControl/>
              <w:numPr>
                <w:ilvl w:val="0"/>
                <w:numId w:val="30"/>
              </w:numPr>
              <w:tabs>
                <w:tab w:val="left" w:pos="-1560"/>
              </w:tabs>
              <w:overflowPunct/>
              <w:autoSpaceDE/>
              <w:adjustRightInd/>
              <w:spacing w:line="240" w:lineRule="exact"/>
              <w:ind w:left="308" w:hanging="284"/>
              <w:jc w:val="both"/>
              <w:textAlignment w:val="auto"/>
              <w:rPr>
                <w:rFonts w:ascii="Gisha" w:hAnsi="Gisha" w:cs="Gisha"/>
                <w:sz w:val="20"/>
                <w:szCs w:val="20"/>
              </w:rPr>
            </w:pPr>
            <w:r w:rsidRPr="009768D5">
              <w:rPr>
                <w:rFonts w:ascii="Gisha" w:hAnsi="Gisha" w:cs="Gisha"/>
                <w:sz w:val="20"/>
                <w:szCs w:val="20"/>
              </w:rPr>
              <w:t>Del representante legal del licitante: datos de las escrituras públicas en las que le fueron otorgadas las facultades para suscribir las propuestas.</w:t>
            </w:r>
            <w:r w:rsidRPr="009768D5">
              <w:rPr>
                <w:rFonts w:ascii="Gisha" w:hAnsi="Gisha" w:cs="Gisha"/>
                <w:b/>
                <w:sz w:val="20"/>
                <w:szCs w:val="20"/>
              </w:rPr>
              <w:t xml:space="preserve"> (Anexo 2).</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612D72DB"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279C30F9"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2CE6DA02"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FDFBA"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B. </w:t>
            </w:r>
            <w:r w:rsidRPr="009768D5">
              <w:rPr>
                <w:rFonts w:ascii="Gisha" w:hAnsi="Gisha" w:cs="Gisha"/>
                <w:sz w:val="20"/>
                <w:szCs w:val="20"/>
              </w:rPr>
              <w:t xml:space="preserve">Presentar un escrito, conforme al </w:t>
            </w:r>
            <w:r w:rsidRPr="009768D5">
              <w:rPr>
                <w:rFonts w:ascii="Gisha" w:hAnsi="Gisha" w:cs="Gisha"/>
                <w:b/>
                <w:sz w:val="20"/>
                <w:szCs w:val="20"/>
              </w:rPr>
              <w:t>Anexo 2-A</w:t>
            </w:r>
            <w:r w:rsidRPr="009768D5">
              <w:rPr>
                <w:rFonts w:ascii="Gisha" w:hAnsi="Gisha" w:cs="Gisha"/>
                <w:sz w:val="20"/>
                <w:szCs w:val="20"/>
              </w:rPr>
              <w:t xml:space="preserve">, en el que expresen su interés en participar en la Invitación, por si o en representación de un tercero, manifestando en todos los casos los datos generales del interesado y, en su caso, del representante.(en cumplimiento al segundo párrafo del artículo 33 BIS de la </w:t>
            </w:r>
            <w:proofErr w:type="spellStart"/>
            <w:r w:rsidRPr="009768D5">
              <w:rPr>
                <w:rFonts w:ascii="Gisha" w:hAnsi="Gisha" w:cs="Gisha"/>
                <w:sz w:val="20"/>
                <w:szCs w:val="20"/>
              </w:rPr>
              <w:t>LAASSP</w:t>
            </w:r>
            <w:proofErr w:type="spellEnd"/>
            <w:r w:rsidRPr="009768D5">
              <w:rPr>
                <w:rFonts w:ascii="Gisha" w:hAnsi="Gisha" w:cs="Gisha"/>
                <w:sz w:val="20"/>
                <w:szCs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35B6A136"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3A5368C3"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6BE1466E"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6380C"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C. </w:t>
            </w:r>
            <w:r w:rsidRPr="009768D5">
              <w:rPr>
                <w:rFonts w:ascii="Gisha" w:hAnsi="Gisha" w:cs="Gisha"/>
                <w:sz w:val="20"/>
                <w:szCs w:val="20"/>
              </w:rPr>
              <w:t xml:space="preserve">Copia simple por ambos lados de la identificación oficial </w:t>
            </w:r>
            <w:r w:rsidRPr="009768D5">
              <w:rPr>
                <w:rFonts w:ascii="Gisha" w:hAnsi="Gisha" w:cs="Gisha"/>
                <w:b/>
                <w:sz w:val="20"/>
                <w:szCs w:val="20"/>
                <w:u w:val="single"/>
              </w:rPr>
              <w:t>vigente</w:t>
            </w:r>
            <w:r w:rsidRPr="009768D5">
              <w:rPr>
                <w:rFonts w:ascii="Gisha" w:hAnsi="Gisha" w:cs="Gisha"/>
                <w:sz w:val="20"/>
                <w:szCs w:val="20"/>
              </w:rPr>
              <w:t xml:space="preserve"> con fotografía del representante legal; tratándose de personas físicas y, en el caso de personas morales, de la persona que firme la proposición. </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33E0FC7A"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59429F2C"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1F3D7191"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7D5EF"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D. </w:t>
            </w:r>
            <w:r w:rsidRPr="009768D5">
              <w:rPr>
                <w:rFonts w:ascii="Gisha" w:hAnsi="Gisha" w:cs="Gisha"/>
                <w:sz w:val="20"/>
                <w:szCs w:val="20"/>
              </w:rPr>
              <w:t>Relación de documentos que deberán de presentar los licitantes de la propuesta técnica, para poder participar durante el Proceso de Invitación, este anexo le servirá de constancia de la recepción de sus proposiciones (</w:t>
            </w:r>
            <w:r w:rsidRPr="009768D5">
              <w:rPr>
                <w:rFonts w:ascii="Gisha" w:hAnsi="Gisha" w:cs="Gisha"/>
                <w:b/>
                <w:sz w:val="20"/>
                <w:szCs w:val="20"/>
              </w:rPr>
              <w:t>Anexo 3). Su omisión no será motivo de descalificación.</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10B701ED"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57D19B3E"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0DF5B7C5"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A8B90"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E. </w:t>
            </w:r>
            <w:r w:rsidRPr="009768D5">
              <w:rPr>
                <w:rFonts w:ascii="Gisha" w:hAnsi="Gisha" w:cs="Gisha"/>
                <w:sz w:val="20"/>
                <w:szCs w:val="20"/>
              </w:rPr>
              <w:t xml:space="preserve">Manifestar por escrito </w:t>
            </w:r>
            <w:r w:rsidRPr="009768D5">
              <w:rPr>
                <w:rFonts w:ascii="Gisha" w:hAnsi="Gisha" w:cs="Gisha"/>
                <w:b/>
                <w:sz w:val="20"/>
                <w:szCs w:val="20"/>
              </w:rPr>
              <w:t>“Bajo protesta de decir verdad”</w:t>
            </w:r>
            <w:r w:rsidRPr="009768D5">
              <w:rPr>
                <w:rFonts w:ascii="Gisha" w:hAnsi="Gisha" w:cs="Gisha"/>
                <w:sz w:val="20"/>
                <w:szCs w:val="20"/>
              </w:rPr>
              <w:t xml:space="preserve"> que no se encuentra en alguno de los supuestos de los Artículos 50 y 60 de la </w:t>
            </w:r>
            <w:proofErr w:type="spellStart"/>
            <w:r w:rsidRPr="009768D5">
              <w:rPr>
                <w:rFonts w:ascii="Gisha" w:hAnsi="Gisha" w:cs="Gisha"/>
                <w:sz w:val="20"/>
                <w:szCs w:val="20"/>
              </w:rPr>
              <w:t>LAASSP</w:t>
            </w:r>
            <w:proofErr w:type="spellEnd"/>
            <w:r w:rsidRPr="009768D5">
              <w:rPr>
                <w:rFonts w:ascii="Gisha" w:hAnsi="Gisha" w:cs="Gisha"/>
                <w:sz w:val="20"/>
                <w:szCs w:val="20"/>
              </w:rPr>
              <w:t>. No se aceptarán proposiciones ni se realizarán contratos con quienes se encuentren en alguno de los supuestos de los citados artículos</w:t>
            </w:r>
            <w:r w:rsidRPr="009768D5">
              <w:rPr>
                <w:rFonts w:ascii="Gisha" w:hAnsi="Gisha" w:cs="Gisha"/>
                <w:b/>
                <w:sz w:val="20"/>
                <w:szCs w:val="20"/>
              </w:rPr>
              <w:t>. (Anexo 4)</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4808DC84"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17009F8E"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02A63EC5" w14:textId="77777777" w:rsidTr="002B6CC9">
        <w:trPr>
          <w:trHeight w:val="538"/>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7C859"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F. </w:t>
            </w:r>
            <w:r w:rsidRPr="009768D5">
              <w:rPr>
                <w:rFonts w:ascii="Gisha" w:hAnsi="Gisha" w:cs="Gisha"/>
                <w:sz w:val="20"/>
                <w:szCs w:val="20"/>
              </w:rPr>
              <w:t>El licitante deberá acreditar su carácter de Micro, Pequeña y Mediana Empresa (</w:t>
            </w:r>
            <w:proofErr w:type="spellStart"/>
            <w:r w:rsidRPr="009768D5">
              <w:rPr>
                <w:rFonts w:ascii="Gisha" w:hAnsi="Gisha" w:cs="Gisha"/>
                <w:sz w:val="20"/>
                <w:szCs w:val="20"/>
              </w:rPr>
              <w:t>MIPYMES</w:t>
            </w:r>
            <w:proofErr w:type="spellEnd"/>
            <w:r w:rsidRPr="009768D5">
              <w:rPr>
                <w:rFonts w:ascii="Gisha" w:hAnsi="Gisha" w:cs="Gisha"/>
                <w:sz w:val="20"/>
                <w:szCs w:val="20"/>
              </w:rPr>
              <w:t xml:space="preserve">), mediante escrito que indique su estratificación. </w:t>
            </w:r>
            <w:r w:rsidRPr="009768D5">
              <w:rPr>
                <w:rFonts w:ascii="Gisha" w:hAnsi="Gisha" w:cs="Gisha"/>
                <w:b/>
                <w:sz w:val="20"/>
                <w:szCs w:val="20"/>
              </w:rPr>
              <w:t>(Anexo 5)</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7EDD89F"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6A9C20E1"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167BDDC5"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B5AD"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G. </w:t>
            </w:r>
            <w:r w:rsidRPr="009768D5">
              <w:rPr>
                <w:rFonts w:ascii="Gisha" w:hAnsi="Gisha" w:cs="Gisha"/>
                <w:sz w:val="20"/>
                <w:szCs w:val="20"/>
              </w:rPr>
              <w:t xml:space="preserve">El licitante, deberá presentar una declaración de integridad, “Bajo protesta de decir verdad”, en la que manifieste que por sí o a través de interpósita persona, se abstendrá de adoptar conductas, para que los servidores públicos del CCC, induzcan o alteren las evaluaciones de las proposiciones, el resultado del procedimiento, u otros aspectos que otorguen condiciones más ventajosas con relación a los demás participantes. </w:t>
            </w:r>
            <w:r w:rsidRPr="009768D5">
              <w:rPr>
                <w:rFonts w:ascii="Gisha" w:hAnsi="Gisha" w:cs="Gisha"/>
                <w:b/>
                <w:sz w:val="20"/>
                <w:szCs w:val="20"/>
              </w:rPr>
              <w:t>(Anexo 6).</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4EC08AD6"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4B9B0E2E"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0D590B33" w14:textId="77777777" w:rsidTr="002B6CC9">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786FD" w14:textId="77777777"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H. </w:t>
            </w:r>
            <w:r w:rsidRPr="009768D5">
              <w:rPr>
                <w:rFonts w:ascii="Gisha" w:hAnsi="Gisha" w:cs="Gisha"/>
                <w:sz w:val="20"/>
                <w:szCs w:val="20"/>
              </w:rPr>
              <w:t>Escrito en donde manifieste que ante los trabajadores que emplee para la prestación de los servicios, responderá de las obligaciones de carácter laboral y de seguridad social, por lo que no podrá considerarse al CCC, por ninguna circunstancia, patrón solidario o sustituto</w:t>
            </w:r>
            <w:r w:rsidRPr="009768D5">
              <w:rPr>
                <w:rFonts w:ascii="Gisha" w:hAnsi="Gisha" w:cs="Gisha"/>
                <w:b/>
                <w:sz w:val="20"/>
                <w:szCs w:val="20"/>
              </w:rPr>
              <w:t>. (Anexo 7).</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3B026922"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6688134B"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39E9D23C"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F6D09" w14:textId="121C5921" w:rsidR="002B6CC9" w:rsidRPr="009768D5" w:rsidRDefault="002B6CC9" w:rsidP="002B6CC9">
            <w:pPr>
              <w:widowControl/>
              <w:tabs>
                <w:tab w:val="left" w:pos="-1560"/>
              </w:tabs>
              <w:overflowPunct/>
              <w:autoSpaceDE/>
              <w:adjustRightInd/>
              <w:spacing w:line="240" w:lineRule="exact"/>
              <w:jc w:val="both"/>
              <w:textAlignment w:val="auto"/>
              <w:rPr>
                <w:rFonts w:ascii="Gisha" w:eastAsiaTheme="minorHAnsi" w:hAnsi="Gisha" w:cs="Gisha"/>
                <w:sz w:val="20"/>
                <w:szCs w:val="20"/>
                <w:lang w:eastAsia="en-US"/>
              </w:rPr>
            </w:pPr>
            <w:r w:rsidRPr="009768D5">
              <w:rPr>
                <w:rFonts w:ascii="Gisha" w:hAnsi="Gisha" w:cs="Gisha"/>
                <w:b/>
                <w:sz w:val="20"/>
                <w:szCs w:val="20"/>
              </w:rPr>
              <w:t xml:space="preserve">I. </w:t>
            </w:r>
            <w:r w:rsidR="009C50DF" w:rsidRPr="00547F75">
              <w:rPr>
                <w:rFonts w:ascii="Gisha" w:hAnsi="Gisha" w:cs="Gisha"/>
                <w:sz w:val="20"/>
                <w:szCs w:val="20"/>
              </w:rPr>
              <w:t xml:space="preserve">El licitante deberá anexar a su propuesta, copia de la opinión del </w:t>
            </w:r>
            <w:proofErr w:type="spellStart"/>
            <w:r w:rsidR="009C50DF" w:rsidRPr="00547F75">
              <w:rPr>
                <w:rFonts w:ascii="Gisha" w:hAnsi="Gisha" w:cs="Gisha"/>
                <w:sz w:val="20"/>
                <w:szCs w:val="20"/>
              </w:rPr>
              <w:t>SAT</w:t>
            </w:r>
            <w:proofErr w:type="spellEnd"/>
            <w:r w:rsidR="009C50DF" w:rsidRPr="00547F75">
              <w:rPr>
                <w:rFonts w:ascii="Gisha" w:hAnsi="Gisha" w:cs="Gisha"/>
                <w:sz w:val="20"/>
                <w:szCs w:val="20"/>
              </w:rPr>
              <w:t xml:space="preserve"> en sentido “positivo” respecto del </w:t>
            </w:r>
            <w:r w:rsidR="009C50DF" w:rsidRPr="00547F75">
              <w:rPr>
                <w:rFonts w:ascii="Gisha" w:hAnsi="Gisha" w:cs="Gisha"/>
                <w:sz w:val="20"/>
                <w:szCs w:val="20"/>
                <w:u w:val="single"/>
              </w:rPr>
              <w:t>cumplimiento de sus obligaciones fiscales</w:t>
            </w:r>
            <w:r w:rsidR="009C50DF" w:rsidRPr="00547F75">
              <w:rPr>
                <w:rFonts w:ascii="Gisha" w:hAnsi="Gisha" w:cs="Gisha"/>
                <w:sz w:val="20"/>
                <w:szCs w:val="20"/>
              </w:rPr>
              <w:t xml:space="preserve">. Lo anterior en cumplimiento a lo establecido en el inciso j) de la Fracción VI del artículo 39 del Reglamento de la Ley. Dicho documento no podrá ser con una antigüedad mayor a 30 </w:t>
            </w:r>
            <w:r w:rsidR="009C50DF" w:rsidRPr="00547F75">
              <w:rPr>
                <w:rFonts w:ascii="Gisha" w:hAnsi="Gisha" w:cs="Gisha"/>
                <w:sz w:val="20"/>
                <w:szCs w:val="20"/>
              </w:rPr>
              <w:lastRenderedPageBreak/>
              <w:t>días naturales previos al acto de presentación y apertura de propuestas de la presente Convocatoria. En caso de resultar adjudicado, el licitante deberá presentar el original de dicho documento</w:t>
            </w:r>
            <w:r w:rsidRPr="009768D5">
              <w:rPr>
                <w:rFonts w:ascii="Gisha" w:hAnsi="Gisha" w:cs="Gisha"/>
                <w:sz w:val="20"/>
                <w:szCs w:val="20"/>
              </w:rPr>
              <w:t xml:space="preserve">. </w:t>
            </w:r>
            <w:r w:rsidRPr="009768D5">
              <w:rPr>
                <w:rFonts w:ascii="Gisha" w:hAnsi="Gisha" w:cs="Gisha"/>
                <w:b/>
                <w:sz w:val="20"/>
                <w:szCs w:val="20"/>
              </w:rPr>
              <w:t>(Anexo 8)</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66D6AD03"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54B83583"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108C36F5"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3313FF" w14:textId="5CCA8627" w:rsidR="002B6CC9" w:rsidRPr="009768D5" w:rsidRDefault="002B6CC9" w:rsidP="002B6CC9">
            <w:pPr>
              <w:widowControl/>
              <w:tabs>
                <w:tab w:val="left" w:pos="-1560"/>
              </w:tabs>
              <w:overflowPunct/>
              <w:autoSpaceDE/>
              <w:autoSpaceDN/>
              <w:adjustRightInd/>
              <w:spacing w:line="240" w:lineRule="exact"/>
              <w:jc w:val="both"/>
              <w:textAlignment w:val="auto"/>
              <w:rPr>
                <w:rFonts w:ascii="Gisha" w:hAnsi="Gisha" w:cs="Gisha"/>
                <w:sz w:val="20"/>
                <w:szCs w:val="20"/>
              </w:rPr>
            </w:pPr>
            <w:r w:rsidRPr="009768D5">
              <w:rPr>
                <w:rFonts w:ascii="Gisha" w:hAnsi="Gisha" w:cs="Gisha"/>
                <w:b/>
                <w:sz w:val="20"/>
                <w:szCs w:val="20"/>
              </w:rPr>
              <w:t xml:space="preserve">J. </w:t>
            </w:r>
            <w:r w:rsidR="009C50DF" w:rsidRPr="00547F75">
              <w:rPr>
                <w:rFonts w:ascii="Gisha" w:hAnsi="Gisha" w:cs="Gisha"/>
                <w:sz w:val="20"/>
                <w:szCs w:val="20"/>
              </w:rPr>
              <w:t>En cumplimiento al artículo 32-D del Código Fiscal de la Federación y de conformidad con el Acuerdo ACDO.SA1.HCT.101214/281.P.DIR y su Anexo Único publicado en el Diario Oficial de la Federación el 27 de febrero de 2015, el licitante deberá presentar copia completa y legible de la “</w:t>
            </w:r>
            <w:r w:rsidR="009C50DF" w:rsidRPr="00547F75">
              <w:rPr>
                <w:rFonts w:ascii="Gisha" w:hAnsi="Gisha" w:cs="Gisha"/>
                <w:sz w:val="20"/>
                <w:szCs w:val="20"/>
                <w:u w:val="single"/>
              </w:rPr>
              <w:t>Opinión de cumplimiento de obligaciones fiscales en materia de seguridad social</w:t>
            </w:r>
            <w:r w:rsidR="009C50DF" w:rsidRPr="00547F75">
              <w:rPr>
                <w:rFonts w:ascii="Gisha" w:hAnsi="Gisha" w:cs="Gisha"/>
                <w:sz w:val="20"/>
                <w:szCs w:val="20"/>
              </w:rPr>
              <w:t>” en sentido positivo, expedida por el Instituto Mexicano del Seguro Social, respecto de que se encuentran al corriente en sus obligaciones en materia de seguridad social</w:t>
            </w:r>
            <w:r w:rsidRPr="009C50DF">
              <w:rPr>
                <w:rFonts w:ascii="Gisha" w:hAnsi="Gisha" w:cs="Gisha"/>
                <w:sz w:val="20"/>
                <w:szCs w:val="20"/>
              </w:rPr>
              <w:t>.</w:t>
            </w:r>
            <w:r w:rsidRPr="009768D5">
              <w:rPr>
                <w:rFonts w:ascii="Gisha" w:hAnsi="Gisha" w:cs="Gisha"/>
                <w:b/>
                <w:sz w:val="20"/>
                <w:szCs w:val="20"/>
              </w:rPr>
              <w:t xml:space="preserve"> (Anexo 9)</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7493136C"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495D04C1" w14:textId="77777777" w:rsidR="002B6CC9" w:rsidRPr="009768D5" w:rsidRDefault="002B6CC9" w:rsidP="002B6CC9">
            <w:pPr>
              <w:spacing w:line="240" w:lineRule="exact"/>
              <w:rPr>
                <w:rFonts w:ascii="Gisha" w:eastAsiaTheme="minorHAnsi" w:hAnsi="Gisha" w:cs="Gisha"/>
                <w:sz w:val="20"/>
                <w:szCs w:val="20"/>
                <w:lang w:eastAsia="es-MX"/>
              </w:rPr>
            </w:pPr>
          </w:p>
        </w:tc>
      </w:tr>
      <w:tr w:rsidR="009C50DF" w:rsidRPr="009768D5" w14:paraId="4577400C"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474A2" w14:textId="767C7703" w:rsidR="009C50DF" w:rsidRPr="009C50DF" w:rsidRDefault="009C50DF" w:rsidP="002B6CC9">
            <w:pPr>
              <w:widowControl/>
              <w:tabs>
                <w:tab w:val="left" w:pos="-1560"/>
              </w:tabs>
              <w:overflowPunct/>
              <w:autoSpaceDE/>
              <w:autoSpaceDN/>
              <w:adjustRightInd/>
              <w:spacing w:line="240" w:lineRule="exact"/>
              <w:jc w:val="both"/>
              <w:textAlignment w:val="auto"/>
              <w:rPr>
                <w:rFonts w:ascii="Gisha" w:hAnsi="Gisha" w:cs="Gisha"/>
                <w:b/>
                <w:sz w:val="20"/>
                <w:szCs w:val="20"/>
              </w:rPr>
            </w:pPr>
            <w:r>
              <w:rPr>
                <w:rFonts w:ascii="Gisha" w:hAnsi="Gisha" w:cs="Gisha"/>
                <w:b/>
                <w:sz w:val="20"/>
                <w:szCs w:val="20"/>
              </w:rPr>
              <w:t xml:space="preserve">K. </w:t>
            </w:r>
            <w:r w:rsidRPr="00547F75">
              <w:rPr>
                <w:rFonts w:ascii="Gisha" w:hAnsi="Gisha" w:cs="Gisha"/>
                <w:sz w:val="20"/>
                <w:szCs w:val="20"/>
                <w:u w:val="single"/>
              </w:rPr>
              <w:t>Manifiesto Relativo a Conflicto de Interés</w:t>
            </w:r>
            <w:r>
              <w:rPr>
                <w:rFonts w:ascii="Gisha" w:hAnsi="Gisha" w:cs="Gisha"/>
                <w:b/>
                <w:sz w:val="20"/>
                <w:szCs w:val="20"/>
              </w:rPr>
              <w:t>.</w:t>
            </w:r>
            <w:r w:rsidRPr="00547F75">
              <w:rPr>
                <w:rFonts w:ascii="Gisha" w:hAnsi="Gisha" w:cs="Gisha"/>
                <w:sz w:val="20"/>
                <w:szCs w:val="20"/>
              </w:rPr>
              <w:t xml:space="preserve"> En cumplimiento al acuerdo por el que se expide el Protocolo de actuación en materia de contrataciones públicas, otorgamiento y prórroga de licencias, permisos, autorizaciones y concesiones, publicado en el Diario Oficial de la Federación el 20 de Agosto de 2015, modificado mediante Acuerdo publicado en el Diario Oficial de la Federación el 19 de febrero de 2016, el licitante deberá realizar manifiesto relativo a conflicto de interés que podrá formular a través de la Ventanilla Única Nacional en la liga </w:t>
            </w:r>
            <w:hyperlink r:id="rId17" w:history="1">
              <w:r w:rsidRPr="00547F75">
                <w:rPr>
                  <w:rStyle w:val="Hipervnculo"/>
                  <w:rFonts w:ascii="Gisha" w:hAnsi="Gisha" w:cs="Gisha"/>
                  <w:sz w:val="20"/>
                  <w:szCs w:val="20"/>
                </w:rPr>
                <w:t>www.gob.mx/sfp</w:t>
              </w:r>
            </w:hyperlink>
            <w:r w:rsidRPr="00547F75">
              <w:rPr>
                <w:rFonts w:ascii="Gisha" w:hAnsi="Gisha" w:cs="Gisha"/>
                <w:sz w:val="20"/>
                <w:szCs w:val="20"/>
              </w:rPr>
              <w:t>, del cual el sistema le expedirá un acuse, mismo que deberá integrar en copia completa y legible dentro de la documentación legal-administrativa de su propuesta</w:t>
            </w:r>
            <w:r>
              <w:rPr>
                <w:rFonts w:ascii="Gisha" w:hAnsi="Gisha" w:cs="Gisha"/>
                <w:sz w:val="20"/>
                <w:szCs w:val="20"/>
              </w:rPr>
              <w:t xml:space="preserve">. </w:t>
            </w:r>
            <w:r>
              <w:rPr>
                <w:rFonts w:ascii="Gisha" w:hAnsi="Gisha" w:cs="Gisha"/>
                <w:b/>
                <w:sz w:val="20"/>
                <w:szCs w:val="20"/>
              </w:rPr>
              <w:t>(Anexo 10)</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398B5B2B" w14:textId="77777777" w:rsidR="009C50DF" w:rsidRPr="009768D5" w:rsidRDefault="009C50DF"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3235652D" w14:textId="77777777" w:rsidR="009C50DF" w:rsidRPr="009768D5" w:rsidRDefault="009C50DF" w:rsidP="002B6CC9">
            <w:pPr>
              <w:spacing w:line="240" w:lineRule="exact"/>
              <w:rPr>
                <w:rFonts w:ascii="Gisha" w:eastAsiaTheme="minorHAnsi" w:hAnsi="Gisha" w:cs="Gisha"/>
                <w:sz w:val="20"/>
                <w:szCs w:val="20"/>
                <w:lang w:eastAsia="es-MX"/>
              </w:rPr>
            </w:pPr>
          </w:p>
        </w:tc>
      </w:tr>
      <w:tr w:rsidR="002B6CC9" w:rsidRPr="009768D5" w14:paraId="1D820404"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51C7C" w14:textId="18528F5A" w:rsidR="002B6CC9" w:rsidRPr="009768D5" w:rsidRDefault="009C50DF" w:rsidP="009C50DF">
            <w:pPr>
              <w:widowControl/>
              <w:tabs>
                <w:tab w:val="left" w:pos="-1560"/>
                <w:tab w:val="num" w:pos="3196"/>
              </w:tabs>
              <w:overflowPunct/>
              <w:autoSpaceDE/>
              <w:adjustRightInd/>
              <w:spacing w:line="240" w:lineRule="exact"/>
              <w:jc w:val="both"/>
              <w:textAlignment w:val="auto"/>
              <w:rPr>
                <w:rFonts w:ascii="Gisha" w:eastAsiaTheme="minorHAnsi" w:hAnsi="Gisha" w:cs="Gisha"/>
                <w:sz w:val="20"/>
                <w:szCs w:val="20"/>
                <w:lang w:eastAsia="en-US"/>
              </w:rPr>
            </w:pPr>
            <w:r>
              <w:rPr>
                <w:rFonts w:ascii="Gisha" w:hAnsi="Gisha" w:cs="Gisha"/>
                <w:b/>
                <w:sz w:val="20"/>
                <w:szCs w:val="20"/>
              </w:rPr>
              <w:t>L</w:t>
            </w:r>
            <w:r w:rsidR="002B6CC9" w:rsidRPr="009768D5">
              <w:rPr>
                <w:rFonts w:ascii="Gisha" w:hAnsi="Gisha" w:cs="Gisha"/>
                <w:b/>
                <w:sz w:val="20"/>
                <w:szCs w:val="20"/>
              </w:rPr>
              <w:t xml:space="preserve">. </w:t>
            </w:r>
            <w:r w:rsidR="002B6CC9" w:rsidRPr="009768D5">
              <w:rPr>
                <w:rFonts w:ascii="Gisha" w:hAnsi="Gisha" w:cs="Gisha"/>
                <w:sz w:val="20"/>
                <w:szCs w:val="20"/>
              </w:rPr>
              <w:t xml:space="preserve">Carta en la que se compromete, en caso de resultar ADJUDICADO, a </w:t>
            </w:r>
            <w:r w:rsidR="002B6CC9" w:rsidRPr="009768D5">
              <w:rPr>
                <w:rFonts w:ascii="Gisha" w:hAnsi="Gisha" w:cs="Gisha"/>
                <w:b/>
                <w:i/>
                <w:sz w:val="20"/>
                <w:szCs w:val="20"/>
                <w:u w:val="single"/>
              </w:rPr>
              <w:t>guardar confidencialidad</w:t>
            </w:r>
            <w:r w:rsidR="002B6CC9" w:rsidRPr="009768D5">
              <w:rPr>
                <w:rFonts w:ascii="Gisha" w:hAnsi="Gisha" w:cs="Gisha"/>
                <w:sz w:val="20"/>
                <w:szCs w:val="20"/>
              </w:rPr>
              <w:t xml:space="preserve"> de la información que sea de su conocimiento con motivo de la prestación de los servicios objeto de la presente Invitación y su compromiso de no hacerla pública, salvo petición judicial de autoridad competente en territorio mexicano. Dicha restricción será aplicable en forma permanente (perpetua). Así mismo, en caso de violación a lo mencionado, cubrirá al CCC los daños y perjuicios que le hubieran causado independientemente de la rescisión y las acciones legales que en su caso procedan</w:t>
            </w:r>
            <w:r w:rsidR="002B6CC9" w:rsidRPr="009768D5">
              <w:rPr>
                <w:rFonts w:ascii="Gisha" w:hAnsi="Gisha" w:cs="Gisha"/>
                <w:b/>
                <w:sz w:val="20"/>
                <w:szCs w:val="20"/>
              </w:rPr>
              <w:t>. (</w:t>
            </w:r>
            <w:r w:rsidRPr="009768D5">
              <w:rPr>
                <w:rFonts w:ascii="Gisha" w:hAnsi="Gisha" w:cs="Gisha"/>
                <w:b/>
                <w:sz w:val="20"/>
                <w:szCs w:val="20"/>
              </w:rPr>
              <w:t>Anexo</w:t>
            </w:r>
            <w:r w:rsidR="002B6CC9" w:rsidRPr="009768D5">
              <w:rPr>
                <w:rFonts w:ascii="Gisha" w:hAnsi="Gisha" w:cs="Gisha"/>
                <w:b/>
                <w:sz w:val="20"/>
                <w:szCs w:val="20"/>
              </w:rPr>
              <w:t xml:space="preserve"> 1</w:t>
            </w:r>
            <w:r>
              <w:rPr>
                <w:rFonts w:ascii="Gisha" w:hAnsi="Gisha" w:cs="Gisha"/>
                <w:b/>
                <w:sz w:val="20"/>
                <w:szCs w:val="20"/>
              </w:rPr>
              <w:t>1</w:t>
            </w:r>
            <w:r w:rsidR="002B6CC9" w:rsidRPr="009768D5">
              <w:rPr>
                <w:rFonts w:ascii="Gisha" w:hAnsi="Gisha" w:cs="Gisha"/>
                <w:b/>
                <w:sz w:val="20"/>
                <w:szCs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20C2A5D4"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66607554" w14:textId="77777777" w:rsidR="002B6CC9" w:rsidRPr="009768D5" w:rsidRDefault="002B6CC9" w:rsidP="002B6CC9">
            <w:pPr>
              <w:spacing w:line="240" w:lineRule="exact"/>
              <w:rPr>
                <w:rFonts w:ascii="Gisha" w:eastAsiaTheme="minorHAnsi" w:hAnsi="Gisha" w:cs="Gisha"/>
                <w:sz w:val="20"/>
                <w:szCs w:val="20"/>
                <w:lang w:eastAsia="es-MX"/>
              </w:rPr>
            </w:pPr>
          </w:p>
        </w:tc>
      </w:tr>
      <w:tr w:rsidR="009C50DF" w:rsidRPr="009768D5" w14:paraId="65B7B6DE"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66DF4" w14:textId="282A4C08" w:rsidR="009C50DF" w:rsidRPr="009C50DF" w:rsidRDefault="009C50DF" w:rsidP="009C50DF">
            <w:pPr>
              <w:widowControl/>
              <w:tabs>
                <w:tab w:val="left" w:pos="-1560"/>
                <w:tab w:val="num" w:pos="3196"/>
              </w:tabs>
              <w:overflowPunct/>
              <w:autoSpaceDE/>
              <w:adjustRightInd/>
              <w:spacing w:line="240" w:lineRule="exact"/>
              <w:jc w:val="both"/>
              <w:textAlignment w:val="auto"/>
              <w:rPr>
                <w:rFonts w:ascii="Gisha" w:hAnsi="Gisha" w:cs="Gisha"/>
                <w:b/>
                <w:sz w:val="20"/>
                <w:szCs w:val="20"/>
              </w:rPr>
            </w:pPr>
            <w:r>
              <w:rPr>
                <w:rFonts w:ascii="Gisha" w:hAnsi="Gisha" w:cs="Gisha"/>
                <w:b/>
                <w:sz w:val="20"/>
                <w:szCs w:val="20"/>
              </w:rPr>
              <w:t xml:space="preserve">M. </w:t>
            </w:r>
            <w:r w:rsidRPr="00716C5D">
              <w:rPr>
                <w:rFonts w:ascii="Gisha" w:hAnsi="Gisha" w:cs="Gisha"/>
                <w:sz w:val="20"/>
                <w:szCs w:val="20"/>
                <w:u w:val="single"/>
              </w:rPr>
              <w:t>Constancia de Situación Fiscal en Materia de Aportaciones Patronales y Entero de Descuentos</w:t>
            </w:r>
            <w:r>
              <w:rPr>
                <w:rFonts w:ascii="Gisha" w:hAnsi="Gisha" w:cs="Gisha"/>
                <w:sz w:val="20"/>
                <w:szCs w:val="20"/>
              </w:rPr>
              <w:t xml:space="preserve">, </w:t>
            </w:r>
            <w:r w:rsidRPr="00716C5D">
              <w:rPr>
                <w:rFonts w:ascii="Gisha" w:hAnsi="Gisha" w:cs="Gisha"/>
                <w:sz w:val="20"/>
                <w:szCs w:val="20"/>
              </w:rPr>
              <w:t>En cumplimiento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licitante deberá presentar copia completa y legible de la “Constancia de situación fiscal en materia de aportaciones patronales y entero de descuentos.” Sin adeudo o con garantía, expedida por el Instituto del Fondo Nacional de la Vivienda para los Trabajadores (INFONAVIT) en la liga www.infonavit.org.mx, respecto de que se encuentran al corriente en sus obligaciones fiscales, o bien que contando con adeudo este se encuentre garantizado</w:t>
            </w:r>
            <w:r>
              <w:rPr>
                <w:rFonts w:ascii="Gisha" w:hAnsi="Gisha" w:cs="Gisha"/>
                <w:sz w:val="20"/>
                <w:szCs w:val="20"/>
              </w:rPr>
              <w:t xml:space="preserve">. </w:t>
            </w:r>
            <w:r>
              <w:rPr>
                <w:rFonts w:ascii="Gisha" w:hAnsi="Gisha" w:cs="Gisha"/>
                <w:b/>
                <w:sz w:val="20"/>
                <w:szCs w:val="20"/>
              </w:rPr>
              <w:t>(Anexo</w:t>
            </w:r>
            <w:r w:rsidR="00856C34">
              <w:rPr>
                <w:rFonts w:ascii="Gisha" w:hAnsi="Gisha" w:cs="Gisha"/>
                <w:b/>
                <w:sz w:val="20"/>
                <w:szCs w:val="20"/>
              </w:rPr>
              <w:t xml:space="preserve"> 12)</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38B50282" w14:textId="77777777" w:rsidR="009C50DF" w:rsidRPr="009768D5" w:rsidRDefault="009C50DF"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132DF90A" w14:textId="77777777" w:rsidR="009C50DF" w:rsidRPr="009768D5" w:rsidRDefault="009C50DF" w:rsidP="002B6CC9">
            <w:pPr>
              <w:spacing w:line="240" w:lineRule="exact"/>
              <w:rPr>
                <w:rFonts w:ascii="Gisha" w:eastAsiaTheme="minorHAnsi" w:hAnsi="Gisha" w:cs="Gisha"/>
                <w:sz w:val="20"/>
                <w:szCs w:val="20"/>
                <w:lang w:eastAsia="es-MX"/>
              </w:rPr>
            </w:pPr>
          </w:p>
        </w:tc>
      </w:tr>
      <w:tr w:rsidR="002B6CC9" w:rsidRPr="009768D5" w14:paraId="52D771DF"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E0C188" w14:textId="780ACAD9" w:rsidR="002B6CC9" w:rsidRPr="009768D5" w:rsidRDefault="00856C34" w:rsidP="002B6CC9">
            <w:pPr>
              <w:widowControl/>
              <w:tabs>
                <w:tab w:val="left" w:pos="-1560"/>
                <w:tab w:val="num" w:pos="3196"/>
              </w:tabs>
              <w:overflowPunct/>
              <w:autoSpaceDE/>
              <w:adjustRightInd/>
              <w:spacing w:line="240" w:lineRule="exact"/>
              <w:jc w:val="both"/>
              <w:textAlignment w:val="auto"/>
              <w:rPr>
                <w:rFonts w:ascii="Gisha" w:hAnsi="Gisha" w:cs="Gisha"/>
                <w:b/>
                <w:sz w:val="20"/>
                <w:szCs w:val="20"/>
              </w:rPr>
            </w:pPr>
            <w:r>
              <w:rPr>
                <w:rFonts w:ascii="Gisha" w:hAnsi="Gisha" w:cs="Gisha"/>
                <w:b/>
                <w:sz w:val="20"/>
                <w:szCs w:val="20"/>
                <w:lang w:eastAsia="en-US"/>
              </w:rPr>
              <w:t>N</w:t>
            </w:r>
            <w:r w:rsidR="002B6CC9" w:rsidRPr="009768D5">
              <w:rPr>
                <w:rFonts w:ascii="Gisha" w:hAnsi="Gisha" w:cs="Gisha"/>
                <w:b/>
                <w:sz w:val="20"/>
                <w:szCs w:val="20"/>
                <w:lang w:eastAsia="en-US"/>
              </w:rPr>
              <w:t xml:space="preserve">. </w:t>
            </w:r>
            <w:r w:rsidR="002B6CC9" w:rsidRPr="009768D5">
              <w:rPr>
                <w:rFonts w:ascii="Gisha" w:hAnsi="Gisha" w:cs="Gisha"/>
                <w:sz w:val="20"/>
                <w:szCs w:val="20"/>
              </w:rPr>
              <w:t>Los licitantes deberán presentar en hoja membretada de su empresa, en donde manifieste que la persona física o moral que representa es de nacionalidad mexicana</w:t>
            </w:r>
            <w:r w:rsidR="002B6CC9" w:rsidRPr="009768D5">
              <w:rPr>
                <w:rFonts w:ascii="Gisha" w:hAnsi="Gisha" w:cs="Gisha"/>
                <w:b/>
                <w:sz w:val="20"/>
                <w:szCs w:val="20"/>
                <w:lang w:eastAsia="en-US"/>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0C6D3B1A"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55810CDE"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4066DA50" w14:textId="77777777" w:rsidTr="002B6CC9">
        <w:trPr>
          <w:trHeight w:val="20"/>
        </w:trPr>
        <w:tc>
          <w:tcPr>
            <w:tcW w:w="7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84DF5" w14:textId="39358CF1" w:rsidR="002B6CC9" w:rsidRPr="009768D5" w:rsidRDefault="00856C34" w:rsidP="002B6CC9">
            <w:pPr>
              <w:widowControl/>
              <w:tabs>
                <w:tab w:val="left" w:pos="-1560"/>
                <w:tab w:val="num" w:pos="3196"/>
              </w:tabs>
              <w:overflowPunct/>
              <w:autoSpaceDE/>
              <w:adjustRightInd/>
              <w:spacing w:line="240" w:lineRule="exact"/>
              <w:jc w:val="both"/>
              <w:textAlignment w:val="auto"/>
              <w:rPr>
                <w:rFonts w:ascii="Gisha" w:eastAsiaTheme="minorHAnsi" w:hAnsi="Gisha" w:cs="Gisha"/>
                <w:sz w:val="20"/>
                <w:szCs w:val="20"/>
                <w:lang w:eastAsia="en-US"/>
              </w:rPr>
            </w:pPr>
            <w:r>
              <w:rPr>
                <w:rFonts w:ascii="Gisha" w:hAnsi="Gisha" w:cs="Gisha"/>
                <w:b/>
                <w:sz w:val="20"/>
                <w:szCs w:val="20"/>
              </w:rPr>
              <w:t>O</w:t>
            </w:r>
            <w:r w:rsidR="002B6CC9" w:rsidRPr="009768D5">
              <w:rPr>
                <w:rFonts w:ascii="Gisha" w:hAnsi="Gisha" w:cs="Gisha"/>
                <w:b/>
                <w:sz w:val="20"/>
                <w:szCs w:val="20"/>
              </w:rPr>
              <w:t xml:space="preserve">. </w:t>
            </w:r>
            <w:r w:rsidR="002B6CC9" w:rsidRPr="009768D5">
              <w:rPr>
                <w:rFonts w:ascii="Gisha" w:hAnsi="Gisha" w:cs="Gisha"/>
                <w:sz w:val="20"/>
                <w:szCs w:val="20"/>
              </w:rPr>
              <w:t xml:space="preserve">El señalamiento de </w:t>
            </w:r>
            <w:proofErr w:type="gramStart"/>
            <w:r w:rsidR="002B6CC9" w:rsidRPr="009768D5">
              <w:rPr>
                <w:rFonts w:ascii="Gisha" w:hAnsi="Gisha" w:cs="Gisha"/>
                <w:sz w:val="20"/>
                <w:szCs w:val="20"/>
              </w:rPr>
              <w:t>que</w:t>
            </w:r>
            <w:proofErr w:type="gramEnd"/>
            <w:r w:rsidR="002B6CC9" w:rsidRPr="009768D5">
              <w:rPr>
                <w:rFonts w:ascii="Gisha" w:hAnsi="Gisha" w:cs="Gisha"/>
                <w:sz w:val="20"/>
                <w:szCs w:val="20"/>
              </w:rPr>
              <w:t xml:space="preserv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Pr>
                <w:rFonts w:ascii="Gisha" w:hAnsi="Gisha" w:cs="Gisha"/>
                <w:b/>
                <w:sz w:val="20"/>
                <w:szCs w:val="20"/>
              </w:rPr>
              <w:t>(Anexo 13</w:t>
            </w:r>
            <w:r w:rsidR="002B6CC9" w:rsidRPr="009768D5">
              <w:rPr>
                <w:rFonts w:ascii="Gisha" w:hAnsi="Gisha" w:cs="Gisha"/>
                <w:b/>
                <w:sz w:val="20"/>
                <w:szCs w:val="20"/>
              </w:rPr>
              <w:t>)</w:t>
            </w:r>
            <w:r w:rsidR="002B6CC9" w:rsidRPr="009768D5">
              <w:rPr>
                <w:rFonts w:ascii="Gisha" w:hAnsi="Gisha" w:cs="Gisha"/>
                <w:sz w:val="20"/>
                <w:szCs w:val="20"/>
              </w:rPr>
              <w:t>.</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14:paraId="41137098" w14:textId="77777777" w:rsidR="002B6CC9" w:rsidRPr="009768D5" w:rsidRDefault="002B6CC9" w:rsidP="002B6CC9">
            <w:pPr>
              <w:spacing w:line="240" w:lineRule="exact"/>
              <w:rPr>
                <w:rFonts w:ascii="Gisha" w:eastAsiaTheme="minorHAnsi" w:hAnsi="Gisha" w:cs="Gisha"/>
                <w:sz w:val="20"/>
                <w:szCs w:val="20"/>
                <w:lang w:eastAsia="es-MX"/>
              </w:rPr>
            </w:pPr>
          </w:p>
        </w:tc>
        <w:tc>
          <w:tcPr>
            <w:tcW w:w="969" w:type="dxa"/>
            <w:tcBorders>
              <w:top w:val="nil"/>
              <w:left w:val="nil"/>
              <w:bottom w:val="single" w:sz="8" w:space="0" w:color="auto"/>
              <w:right w:val="single" w:sz="8" w:space="0" w:color="auto"/>
            </w:tcBorders>
            <w:tcMar>
              <w:top w:w="0" w:type="dxa"/>
              <w:left w:w="108" w:type="dxa"/>
              <w:bottom w:w="0" w:type="dxa"/>
              <w:right w:w="108" w:type="dxa"/>
            </w:tcMar>
          </w:tcPr>
          <w:p w14:paraId="21D340BA" w14:textId="77777777" w:rsidR="002B6CC9" w:rsidRPr="009768D5" w:rsidRDefault="002B6CC9" w:rsidP="002B6CC9">
            <w:pPr>
              <w:spacing w:line="240" w:lineRule="exact"/>
              <w:rPr>
                <w:rFonts w:ascii="Gisha" w:eastAsiaTheme="minorHAnsi" w:hAnsi="Gisha" w:cs="Gisha"/>
                <w:sz w:val="20"/>
                <w:szCs w:val="20"/>
                <w:lang w:eastAsia="es-MX"/>
              </w:rPr>
            </w:pPr>
          </w:p>
        </w:tc>
      </w:tr>
    </w:tbl>
    <w:p w14:paraId="44D2187D" w14:textId="77777777" w:rsidR="002B6CC9" w:rsidRPr="009768D5" w:rsidRDefault="002B6CC9" w:rsidP="002B6CC9">
      <w:pPr>
        <w:spacing w:line="240" w:lineRule="exact"/>
        <w:jc w:val="center"/>
        <w:rPr>
          <w:rFonts w:ascii="Gisha" w:hAnsi="Gisha" w:cs="Gisha"/>
          <w:b/>
          <w:bCs/>
          <w:sz w:val="20"/>
          <w:szCs w:val="20"/>
        </w:rPr>
      </w:pPr>
    </w:p>
    <w:p w14:paraId="4B023CB1" w14:textId="4441C145" w:rsidR="002B6CC9" w:rsidRDefault="002B6CC9" w:rsidP="002B6CC9">
      <w:pPr>
        <w:spacing w:line="240" w:lineRule="exact"/>
        <w:jc w:val="center"/>
        <w:rPr>
          <w:rFonts w:ascii="Gisha" w:hAnsi="Gisha" w:cs="Gisha"/>
          <w:b/>
          <w:bCs/>
          <w:sz w:val="20"/>
          <w:szCs w:val="20"/>
        </w:rPr>
      </w:pPr>
    </w:p>
    <w:p w14:paraId="29A04105" w14:textId="03EB2533" w:rsidR="009005C7" w:rsidRDefault="009005C7" w:rsidP="002B6CC9">
      <w:pPr>
        <w:spacing w:line="240" w:lineRule="exact"/>
        <w:jc w:val="center"/>
        <w:rPr>
          <w:rFonts w:ascii="Gisha" w:hAnsi="Gisha" w:cs="Gisha"/>
          <w:b/>
          <w:bCs/>
          <w:sz w:val="20"/>
          <w:szCs w:val="20"/>
        </w:rPr>
      </w:pPr>
    </w:p>
    <w:p w14:paraId="6EFEDAD5" w14:textId="421E1E41" w:rsidR="009005C7" w:rsidRDefault="009005C7" w:rsidP="002B6CC9">
      <w:pPr>
        <w:spacing w:line="240" w:lineRule="exact"/>
        <w:jc w:val="center"/>
        <w:rPr>
          <w:rFonts w:ascii="Gisha" w:hAnsi="Gisha" w:cs="Gisha"/>
          <w:b/>
          <w:bCs/>
          <w:sz w:val="20"/>
          <w:szCs w:val="20"/>
        </w:rPr>
      </w:pPr>
    </w:p>
    <w:p w14:paraId="187B8DA4" w14:textId="77777777" w:rsidR="009005C7" w:rsidRPr="009768D5" w:rsidRDefault="009005C7" w:rsidP="002B6CC9">
      <w:pPr>
        <w:spacing w:line="240" w:lineRule="exact"/>
        <w:jc w:val="center"/>
        <w:rPr>
          <w:rFonts w:ascii="Gisha" w:hAnsi="Gisha" w:cs="Gisha"/>
          <w:b/>
          <w:bCs/>
          <w:sz w:val="20"/>
          <w:szCs w:val="20"/>
        </w:rPr>
      </w:pPr>
    </w:p>
    <w:tbl>
      <w:tblPr>
        <w:tblW w:w="10055" w:type="dxa"/>
        <w:tblCellMar>
          <w:left w:w="0" w:type="dxa"/>
          <w:right w:w="0" w:type="dxa"/>
        </w:tblCellMar>
        <w:tblLook w:val="04A0" w:firstRow="1" w:lastRow="0" w:firstColumn="1" w:lastColumn="0" w:noHBand="0" w:noVBand="1"/>
      </w:tblPr>
      <w:tblGrid>
        <w:gridCol w:w="7787"/>
        <w:gridCol w:w="1275"/>
        <w:gridCol w:w="993"/>
      </w:tblGrid>
      <w:tr w:rsidR="002B6CC9" w:rsidRPr="009768D5" w14:paraId="1DA20A4A" w14:textId="77777777" w:rsidTr="002B6CC9">
        <w:tc>
          <w:tcPr>
            <w:tcW w:w="10055"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DF1E81" w14:textId="77777777" w:rsidR="002B6CC9" w:rsidRPr="009768D5" w:rsidRDefault="002B6CC9" w:rsidP="002B6CC9">
            <w:pPr>
              <w:spacing w:line="240" w:lineRule="exact"/>
              <w:rPr>
                <w:rFonts w:ascii="Gisha" w:eastAsiaTheme="minorHAnsi" w:hAnsi="Gisha" w:cs="Gisha"/>
                <w:b/>
                <w:bCs/>
                <w:sz w:val="20"/>
                <w:szCs w:val="20"/>
                <w:lang w:eastAsia="es-MX"/>
              </w:rPr>
            </w:pPr>
            <w:r w:rsidRPr="009768D5">
              <w:rPr>
                <w:rFonts w:ascii="Gisha" w:hAnsi="Gisha" w:cs="Gisha"/>
                <w:b/>
                <w:bCs/>
                <w:sz w:val="20"/>
                <w:szCs w:val="20"/>
                <w:lang w:eastAsia="es-MX"/>
              </w:rPr>
              <w:lastRenderedPageBreak/>
              <w:t>CONTENIDO DEL SOBRE  (ESPECIFICACIÓN DETALLADA DE DOCUMENTOS, CONFORME A LOS PUNTOS DE ESTAS CONVOCATORIA</w:t>
            </w:r>
          </w:p>
        </w:tc>
      </w:tr>
      <w:tr w:rsidR="002B6CC9" w:rsidRPr="009768D5" w14:paraId="4070B715" w14:textId="77777777" w:rsidTr="002B6CC9">
        <w:tc>
          <w:tcPr>
            <w:tcW w:w="7787"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C718109" w14:textId="77777777" w:rsidR="002B6CC9" w:rsidRPr="009768D5" w:rsidRDefault="002B6CC9" w:rsidP="002B6CC9">
            <w:pPr>
              <w:spacing w:line="240" w:lineRule="exact"/>
              <w:ind w:left="284"/>
              <w:rPr>
                <w:rFonts w:ascii="Gisha" w:eastAsiaTheme="minorHAnsi" w:hAnsi="Gisha" w:cs="Gisha"/>
                <w:sz w:val="20"/>
                <w:szCs w:val="20"/>
                <w:lang w:eastAsia="es-MX"/>
              </w:rPr>
            </w:pPr>
          </w:p>
        </w:tc>
        <w:tc>
          <w:tcPr>
            <w:tcW w:w="2268"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9703366" w14:textId="77777777" w:rsidR="002B6CC9" w:rsidRPr="009768D5" w:rsidRDefault="002B6CC9" w:rsidP="002B6CC9">
            <w:pPr>
              <w:spacing w:line="240" w:lineRule="exact"/>
              <w:jc w:val="center"/>
              <w:rPr>
                <w:rFonts w:ascii="Gisha" w:eastAsiaTheme="minorHAnsi" w:hAnsi="Gisha" w:cs="Gisha"/>
                <w:b/>
                <w:bCs/>
                <w:sz w:val="20"/>
                <w:szCs w:val="20"/>
                <w:lang w:eastAsia="es-MX"/>
              </w:rPr>
            </w:pPr>
            <w:r w:rsidRPr="009768D5">
              <w:rPr>
                <w:rFonts w:ascii="Gisha" w:hAnsi="Gisha" w:cs="Gisha"/>
                <w:b/>
                <w:bCs/>
                <w:sz w:val="20"/>
                <w:szCs w:val="20"/>
                <w:lang w:eastAsia="es-MX"/>
              </w:rPr>
              <w:t>Documento Presentado</w:t>
            </w:r>
          </w:p>
        </w:tc>
      </w:tr>
      <w:tr w:rsidR="002B6CC9" w:rsidRPr="009768D5" w14:paraId="465E3699" w14:textId="77777777" w:rsidTr="002B6CC9">
        <w:tc>
          <w:tcPr>
            <w:tcW w:w="7787" w:type="dxa"/>
            <w:vMerge/>
            <w:tcBorders>
              <w:top w:val="nil"/>
              <w:left w:val="single" w:sz="8" w:space="0" w:color="auto"/>
              <w:bottom w:val="single" w:sz="8" w:space="0" w:color="auto"/>
              <w:right w:val="single" w:sz="8" w:space="0" w:color="auto"/>
            </w:tcBorders>
            <w:vAlign w:val="center"/>
            <w:hideMark/>
          </w:tcPr>
          <w:p w14:paraId="3F2C711A" w14:textId="77777777" w:rsidR="002B6CC9" w:rsidRPr="009768D5" w:rsidRDefault="002B6CC9" w:rsidP="002B6CC9">
            <w:pPr>
              <w:rPr>
                <w:rFonts w:ascii="Gisha" w:eastAsiaTheme="minorHAnsi" w:hAnsi="Gisha" w:cs="Gisha"/>
                <w:sz w:val="20"/>
                <w:szCs w:val="20"/>
                <w:lang w:eastAsia="es-MX"/>
              </w:rPr>
            </w:pP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6FBCF6F" w14:textId="77777777" w:rsidR="002B6CC9" w:rsidRPr="009768D5" w:rsidRDefault="002B6CC9" w:rsidP="002B6CC9">
            <w:pPr>
              <w:spacing w:line="240" w:lineRule="exact"/>
              <w:jc w:val="center"/>
              <w:rPr>
                <w:rFonts w:ascii="Gisha" w:eastAsiaTheme="minorHAnsi" w:hAnsi="Gisha" w:cs="Gisha"/>
                <w:b/>
                <w:bCs/>
                <w:sz w:val="20"/>
                <w:szCs w:val="20"/>
                <w:lang w:eastAsia="es-MX"/>
              </w:rPr>
            </w:pPr>
            <w:r w:rsidRPr="009768D5">
              <w:rPr>
                <w:rFonts w:ascii="Gisha" w:hAnsi="Gisha" w:cs="Gisha"/>
                <w:b/>
                <w:bCs/>
                <w:sz w:val="20"/>
                <w:szCs w:val="20"/>
                <w:lang w:eastAsia="es-MX"/>
              </w:rPr>
              <w:t>SI</w:t>
            </w:r>
          </w:p>
        </w:tc>
        <w:tc>
          <w:tcPr>
            <w:tcW w:w="99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55198C3" w14:textId="77777777" w:rsidR="002B6CC9" w:rsidRPr="009768D5" w:rsidRDefault="002B6CC9" w:rsidP="002B6CC9">
            <w:pPr>
              <w:spacing w:line="240" w:lineRule="exact"/>
              <w:jc w:val="center"/>
              <w:rPr>
                <w:rFonts w:ascii="Gisha" w:eastAsiaTheme="minorHAnsi" w:hAnsi="Gisha" w:cs="Gisha"/>
                <w:b/>
                <w:bCs/>
                <w:sz w:val="20"/>
                <w:szCs w:val="20"/>
                <w:lang w:eastAsia="es-MX"/>
              </w:rPr>
            </w:pPr>
            <w:r w:rsidRPr="009768D5">
              <w:rPr>
                <w:rFonts w:ascii="Gisha" w:hAnsi="Gisha" w:cs="Gisha"/>
                <w:b/>
                <w:bCs/>
                <w:sz w:val="20"/>
                <w:szCs w:val="20"/>
                <w:lang w:eastAsia="es-MX"/>
              </w:rPr>
              <w:t>NO</w:t>
            </w:r>
          </w:p>
        </w:tc>
      </w:tr>
      <w:tr w:rsidR="002B6CC9" w:rsidRPr="009768D5" w14:paraId="426289D8" w14:textId="77777777" w:rsidTr="002B6CC9">
        <w:tc>
          <w:tcPr>
            <w:tcW w:w="77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761698B" w14:textId="77777777" w:rsidR="002B6CC9" w:rsidRPr="009768D5" w:rsidRDefault="002B6CC9" w:rsidP="002B6CC9">
            <w:pPr>
              <w:spacing w:line="240" w:lineRule="exact"/>
              <w:ind w:left="284"/>
              <w:jc w:val="both"/>
              <w:rPr>
                <w:rFonts w:ascii="Gisha" w:eastAsiaTheme="minorHAnsi" w:hAnsi="Gisha" w:cs="Gisha"/>
                <w:b/>
                <w:bCs/>
                <w:sz w:val="20"/>
                <w:szCs w:val="20"/>
                <w:lang w:eastAsia="es-MX"/>
              </w:rPr>
            </w:pPr>
            <w:r w:rsidRPr="009768D5">
              <w:rPr>
                <w:rFonts w:ascii="Gisha" w:hAnsi="Gisha" w:cs="Gisha"/>
                <w:b/>
                <w:bCs/>
                <w:sz w:val="20"/>
                <w:szCs w:val="20"/>
                <w:lang w:eastAsia="es-MX"/>
              </w:rPr>
              <w:t>4 ASPECTOS ECONÓMICOS:</w:t>
            </w:r>
          </w:p>
          <w:p w14:paraId="5F1ACACB" w14:textId="0A8FE7A3" w:rsidR="002B6CC9" w:rsidRPr="00DE7787" w:rsidRDefault="00DE7787" w:rsidP="00DE7787">
            <w:pPr>
              <w:spacing w:line="240" w:lineRule="exact"/>
              <w:jc w:val="both"/>
              <w:rPr>
                <w:rFonts w:ascii="Gisha" w:hAnsi="Gisha" w:cs="Gisha"/>
                <w:b/>
                <w:bCs/>
                <w:sz w:val="20"/>
                <w:szCs w:val="20"/>
                <w:lang w:eastAsia="es-MX"/>
              </w:rPr>
            </w:pPr>
            <w:r>
              <w:rPr>
                <w:rFonts w:ascii="Gisha" w:hAnsi="Gisha" w:cs="Gisha"/>
                <w:b/>
                <w:bCs/>
                <w:sz w:val="20"/>
                <w:szCs w:val="20"/>
                <w:lang w:eastAsia="es-MX"/>
              </w:rPr>
              <w:t xml:space="preserve">     4.1 </w:t>
            </w:r>
            <w:r w:rsidR="002B6CC9" w:rsidRPr="00DE7787">
              <w:rPr>
                <w:rFonts w:ascii="Gisha" w:hAnsi="Gisha" w:cs="Gisha"/>
                <w:b/>
                <w:bCs/>
                <w:sz w:val="20"/>
                <w:szCs w:val="20"/>
                <w:lang w:eastAsia="es-MX"/>
              </w:rPr>
              <w:t>PRECIOS</w:t>
            </w:r>
          </w:p>
          <w:p w14:paraId="21E2AAA9" w14:textId="77777777" w:rsidR="002B6CC9" w:rsidRPr="009768D5" w:rsidRDefault="002B6CC9" w:rsidP="002B6CC9">
            <w:pPr>
              <w:spacing w:line="240" w:lineRule="exact"/>
              <w:ind w:left="284"/>
              <w:jc w:val="both"/>
              <w:rPr>
                <w:rFonts w:ascii="Gisha" w:eastAsiaTheme="minorHAnsi" w:hAnsi="Gisha" w:cs="Gisha"/>
                <w:sz w:val="20"/>
                <w:szCs w:val="20"/>
                <w:lang w:eastAsia="es-MX"/>
              </w:rPr>
            </w:pPr>
            <w:r w:rsidRPr="009768D5">
              <w:rPr>
                <w:rFonts w:ascii="Gisha" w:hAnsi="Gisha" w:cs="Gisha"/>
                <w:b/>
                <w:bCs/>
                <w:sz w:val="20"/>
                <w:szCs w:val="20"/>
                <w:lang w:eastAsia="es-MX"/>
              </w:rPr>
              <w:t>La propuesta económica deberá contener lo siguiente:</w:t>
            </w: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FB9D1DD" w14:textId="77777777" w:rsidR="002B6CC9" w:rsidRPr="009768D5" w:rsidRDefault="002B6CC9" w:rsidP="002B6CC9">
            <w:pPr>
              <w:spacing w:line="240" w:lineRule="exact"/>
              <w:rPr>
                <w:rFonts w:ascii="Gisha" w:eastAsiaTheme="minorHAnsi" w:hAnsi="Gisha" w:cs="Gisha"/>
                <w:sz w:val="20"/>
                <w:szCs w:val="20"/>
                <w:lang w:eastAsia="es-MX"/>
              </w:rPr>
            </w:pPr>
          </w:p>
        </w:tc>
        <w:tc>
          <w:tcPr>
            <w:tcW w:w="99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6B4D52A" w14:textId="77777777" w:rsidR="002B6CC9" w:rsidRPr="009768D5" w:rsidRDefault="002B6CC9" w:rsidP="002B6CC9">
            <w:pPr>
              <w:spacing w:line="240" w:lineRule="exact"/>
              <w:rPr>
                <w:rFonts w:ascii="Gisha" w:eastAsiaTheme="minorHAnsi" w:hAnsi="Gisha" w:cs="Gisha"/>
                <w:sz w:val="20"/>
                <w:szCs w:val="20"/>
                <w:lang w:eastAsia="es-MX"/>
              </w:rPr>
            </w:pPr>
          </w:p>
        </w:tc>
      </w:tr>
      <w:tr w:rsidR="002B6CC9" w:rsidRPr="009768D5" w14:paraId="063A6E07" w14:textId="77777777" w:rsidTr="002B6CC9">
        <w:trPr>
          <w:trHeight w:val="1028"/>
        </w:trPr>
        <w:tc>
          <w:tcPr>
            <w:tcW w:w="7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EF849" w14:textId="77777777" w:rsidR="002B6CC9" w:rsidRPr="009768D5" w:rsidRDefault="002B6CC9" w:rsidP="002B6CC9">
            <w:pPr>
              <w:spacing w:line="240" w:lineRule="exact"/>
              <w:jc w:val="both"/>
              <w:rPr>
                <w:rFonts w:ascii="Gisha" w:eastAsiaTheme="minorHAnsi" w:hAnsi="Gisha" w:cs="Gisha"/>
                <w:sz w:val="20"/>
                <w:szCs w:val="20"/>
                <w:lang w:eastAsia="es-MX"/>
              </w:rPr>
            </w:pPr>
            <w:r w:rsidRPr="009768D5">
              <w:rPr>
                <w:rFonts w:ascii="Gisha" w:hAnsi="Gisha" w:cs="Gisha"/>
                <w:sz w:val="20"/>
                <w:szCs w:val="20"/>
                <w:lang w:eastAsia="es-MX"/>
              </w:rPr>
              <w:t>La propuesta económica deberá contener lo siguiente:</w:t>
            </w:r>
          </w:p>
          <w:p w14:paraId="4597FA09" w14:textId="760ACF0A" w:rsidR="002B6CC9" w:rsidRPr="009768D5" w:rsidRDefault="002B6CC9" w:rsidP="00D901F3">
            <w:pPr>
              <w:pStyle w:val="Prrafodelista"/>
              <w:widowControl/>
              <w:numPr>
                <w:ilvl w:val="0"/>
                <w:numId w:val="34"/>
              </w:numPr>
              <w:adjustRightInd/>
              <w:ind w:left="449"/>
              <w:jc w:val="both"/>
              <w:textAlignment w:val="auto"/>
              <w:rPr>
                <w:rFonts w:ascii="Gisha" w:hAnsi="Gisha" w:cs="Gisha"/>
                <w:sz w:val="20"/>
                <w:szCs w:val="20"/>
                <w:lang w:eastAsia="es-MX"/>
              </w:rPr>
            </w:pPr>
            <w:r w:rsidRPr="009768D5">
              <w:rPr>
                <w:rFonts w:ascii="Gisha" w:hAnsi="Gisha" w:cs="Gisha"/>
                <w:sz w:val="20"/>
                <w:szCs w:val="20"/>
                <w:lang w:eastAsia="es-MX"/>
              </w:rPr>
              <w:t xml:space="preserve">La descripción genérica del servicio que se prestara de acuerdo con el </w:t>
            </w:r>
            <w:r w:rsidR="00847FBA">
              <w:rPr>
                <w:rFonts w:ascii="Gisha" w:hAnsi="Gisha" w:cs="Gisha"/>
                <w:b/>
                <w:sz w:val="20"/>
                <w:szCs w:val="20"/>
                <w:lang w:eastAsia="es-MX"/>
              </w:rPr>
              <w:t>Anexo 1</w:t>
            </w:r>
            <w:r w:rsidRPr="009768D5">
              <w:rPr>
                <w:rFonts w:ascii="Gisha" w:hAnsi="Gisha" w:cs="Gisha"/>
                <w:sz w:val="20"/>
                <w:szCs w:val="20"/>
                <w:lang w:eastAsia="es-MX"/>
              </w:rPr>
              <w:t xml:space="preserve"> de la presente Invitación, señalando el precio unitario de los servicios y el importe total de los servicios solicitados en la partida que oferta, en moneda nacional y con el Impuesto al Valor Agregado desglosado.</w:t>
            </w:r>
            <w:r w:rsidRPr="009768D5">
              <w:rPr>
                <w:rFonts w:ascii="Gisha" w:hAnsi="Gisha" w:cs="Gisha"/>
                <w:b/>
                <w:sz w:val="20"/>
                <w:szCs w:val="20"/>
                <w:lang w:eastAsia="es-MX"/>
              </w:rPr>
              <w:t xml:space="preserve"> (Anexo 1</w:t>
            </w:r>
            <w:r w:rsidR="00856C34">
              <w:rPr>
                <w:rFonts w:ascii="Gisha" w:hAnsi="Gisha" w:cs="Gisha"/>
                <w:b/>
                <w:sz w:val="20"/>
                <w:szCs w:val="20"/>
                <w:lang w:eastAsia="es-MX"/>
              </w:rPr>
              <w:t>4</w:t>
            </w:r>
            <w:r w:rsidRPr="009768D5">
              <w:rPr>
                <w:rFonts w:ascii="Gisha" w:hAnsi="Gisha" w:cs="Gisha"/>
                <w:b/>
                <w:bCs/>
                <w:sz w:val="20"/>
                <w:szCs w:val="20"/>
                <w:lang w:eastAsia="es-MX"/>
              </w:rPr>
              <w:t>)</w:t>
            </w:r>
          </w:p>
          <w:p w14:paraId="72600C39" w14:textId="77777777" w:rsidR="002B6CC9" w:rsidRPr="009768D5" w:rsidRDefault="002B6CC9" w:rsidP="002B6CC9">
            <w:pPr>
              <w:ind w:left="24"/>
              <w:jc w:val="both"/>
              <w:rPr>
                <w:rFonts w:ascii="Gisha" w:hAnsi="Gisha" w:cs="Gisha"/>
                <w:sz w:val="20"/>
                <w:szCs w:val="20"/>
                <w:lang w:eastAsia="es-MX"/>
              </w:rPr>
            </w:pPr>
            <w:r w:rsidRPr="009768D5">
              <w:rPr>
                <w:rFonts w:ascii="Gisha" w:hAnsi="Gisha" w:cs="Gisha"/>
                <w:sz w:val="20"/>
                <w:szCs w:val="20"/>
                <w:lang w:eastAsia="es-MX"/>
              </w:rPr>
              <w:t>Asimismo, deberá manifestar lo siguiente:</w:t>
            </w:r>
          </w:p>
          <w:p w14:paraId="69C1E88E" w14:textId="77777777" w:rsidR="002B6CC9" w:rsidRPr="009768D5" w:rsidRDefault="002B6CC9" w:rsidP="002B6CC9">
            <w:pPr>
              <w:widowControl/>
              <w:numPr>
                <w:ilvl w:val="0"/>
                <w:numId w:val="4"/>
              </w:numPr>
              <w:adjustRightInd/>
              <w:ind w:left="308" w:hanging="284"/>
              <w:jc w:val="both"/>
              <w:textAlignment w:val="auto"/>
              <w:rPr>
                <w:rFonts w:ascii="Gisha" w:hAnsi="Gisha" w:cs="Gisha"/>
                <w:sz w:val="20"/>
                <w:szCs w:val="20"/>
                <w:lang w:eastAsia="es-MX"/>
              </w:rPr>
            </w:pPr>
            <w:r w:rsidRPr="009768D5">
              <w:rPr>
                <w:rFonts w:ascii="Gisha" w:hAnsi="Gisha" w:cs="Gisha"/>
                <w:sz w:val="20"/>
                <w:szCs w:val="20"/>
                <w:lang w:eastAsia="es-MX"/>
              </w:rPr>
              <w:t>Que los precios de su oferta serán fijos y firmes hasta la entrega total prestación de los servicios.</w:t>
            </w:r>
          </w:p>
          <w:p w14:paraId="4F03878C" w14:textId="77777777" w:rsidR="002B6CC9" w:rsidRPr="009768D5" w:rsidRDefault="002B6CC9" w:rsidP="002B6CC9">
            <w:pPr>
              <w:widowControl/>
              <w:numPr>
                <w:ilvl w:val="0"/>
                <w:numId w:val="4"/>
              </w:numPr>
              <w:adjustRightInd/>
              <w:ind w:left="308" w:hanging="284"/>
              <w:jc w:val="both"/>
              <w:textAlignment w:val="auto"/>
              <w:rPr>
                <w:rFonts w:ascii="Gisha" w:hAnsi="Gisha" w:cs="Gisha"/>
                <w:sz w:val="20"/>
                <w:szCs w:val="20"/>
                <w:lang w:eastAsia="es-MX"/>
              </w:rPr>
            </w:pPr>
            <w:r w:rsidRPr="009768D5">
              <w:rPr>
                <w:rFonts w:ascii="Gisha" w:hAnsi="Gisha" w:cs="Gisha"/>
                <w:sz w:val="20"/>
                <w:szCs w:val="20"/>
                <w:lang w:eastAsia="es-MX"/>
              </w:rPr>
              <w:t>Manifestar que los precios que se presentan en su propuesta económica, no se cotizan en condiciones de prácticas desleales de comercio internacional en su modalidad de discriminación de precios y subsidios.</w:t>
            </w:r>
          </w:p>
          <w:p w14:paraId="5573D848" w14:textId="77777777" w:rsidR="002B6CC9" w:rsidRPr="009768D5" w:rsidRDefault="002B6CC9" w:rsidP="002B6CC9">
            <w:pPr>
              <w:widowControl/>
              <w:numPr>
                <w:ilvl w:val="0"/>
                <w:numId w:val="4"/>
              </w:numPr>
              <w:adjustRightInd/>
              <w:ind w:left="308" w:hanging="284"/>
              <w:jc w:val="both"/>
              <w:textAlignment w:val="auto"/>
              <w:rPr>
                <w:rFonts w:ascii="Gisha" w:eastAsiaTheme="minorHAnsi" w:hAnsi="Gisha" w:cs="Gisha"/>
                <w:sz w:val="20"/>
                <w:szCs w:val="20"/>
                <w:lang w:eastAsia="es-MX"/>
              </w:rPr>
            </w:pPr>
            <w:r w:rsidRPr="009768D5">
              <w:rPr>
                <w:rFonts w:ascii="Gisha" w:hAnsi="Gisha" w:cs="Gisha"/>
                <w:sz w:val="20"/>
                <w:szCs w:val="20"/>
                <w:lang w:eastAsia="es-MX"/>
              </w:rPr>
              <w:t>La posibilidad de brindar algún descuento para el CCC, estableciendo el porcentaje y vigencia del mismo.</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83D1480" w14:textId="77777777" w:rsidR="002B6CC9" w:rsidRPr="009768D5" w:rsidRDefault="002B6CC9" w:rsidP="002B6CC9">
            <w:pPr>
              <w:spacing w:line="240" w:lineRule="exact"/>
              <w:rPr>
                <w:rFonts w:ascii="Gisha" w:eastAsiaTheme="minorHAnsi" w:hAnsi="Gisha" w:cs="Gisha"/>
                <w:sz w:val="20"/>
                <w:szCs w:val="20"/>
                <w:lang w:eastAsia="es-MX"/>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A48643E" w14:textId="77777777" w:rsidR="002B6CC9" w:rsidRPr="009768D5" w:rsidRDefault="002B6CC9" w:rsidP="002B6CC9">
            <w:pPr>
              <w:spacing w:line="240" w:lineRule="exact"/>
              <w:rPr>
                <w:rFonts w:ascii="Gisha" w:eastAsiaTheme="minorHAnsi" w:hAnsi="Gisha" w:cs="Gisha"/>
                <w:sz w:val="20"/>
                <w:szCs w:val="20"/>
                <w:lang w:eastAsia="es-MX"/>
              </w:rPr>
            </w:pPr>
          </w:p>
        </w:tc>
      </w:tr>
    </w:tbl>
    <w:p w14:paraId="0A9BAB4F"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rPr>
      </w:pPr>
    </w:p>
    <w:p w14:paraId="1107A1FC" w14:textId="7A1C859B" w:rsidR="00856C34" w:rsidRDefault="002B6CC9" w:rsidP="002B6CC9">
      <w:pPr>
        <w:tabs>
          <w:tab w:val="left" w:pos="3900"/>
        </w:tabs>
        <w:spacing w:line="240" w:lineRule="exact"/>
        <w:rPr>
          <w:rFonts w:ascii="Gisha" w:hAnsi="Gisha" w:cs="Gisha"/>
          <w:szCs w:val="24"/>
        </w:rPr>
      </w:pPr>
      <w:r w:rsidRPr="009768D5">
        <w:rPr>
          <w:rFonts w:ascii="Gisha" w:hAnsi="Gisha" w:cs="Gisha"/>
          <w:szCs w:val="24"/>
        </w:rPr>
        <w:tab/>
      </w:r>
    </w:p>
    <w:p w14:paraId="333E7B07" w14:textId="77777777" w:rsidR="00856C34" w:rsidRDefault="00856C34">
      <w:pPr>
        <w:widowControl/>
        <w:overflowPunct/>
        <w:autoSpaceDE/>
        <w:autoSpaceDN/>
        <w:adjustRightInd/>
        <w:spacing w:after="200" w:line="276" w:lineRule="auto"/>
        <w:textAlignment w:val="auto"/>
        <w:rPr>
          <w:rFonts w:ascii="Gisha" w:hAnsi="Gisha" w:cs="Gisha"/>
          <w:szCs w:val="24"/>
        </w:rPr>
      </w:pPr>
      <w:r>
        <w:rPr>
          <w:rFonts w:ascii="Gisha" w:hAnsi="Gisha" w:cs="Gisha"/>
          <w:szCs w:val="24"/>
        </w:rPr>
        <w:br w:type="page"/>
      </w:r>
    </w:p>
    <w:p w14:paraId="6CDE016F" w14:textId="5743AF08" w:rsidR="002B6CC9" w:rsidRPr="001C5E73" w:rsidRDefault="001C5E73" w:rsidP="001C5E73">
      <w:pPr>
        <w:widowControl/>
        <w:shd w:val="clear" w:color="auto" w:fill="365F91" w:themeFill="accent1" w:themeFillShade="BF"/>
        <w:overflowPunct/>
        <w:autoSpaceDE/>
        <w:autoSpaceDN/>
        <w:adjustRightInd/>
        <w:spacing w:line="240" w:lineRule="exact"/>
        <w:jc w:val="center"/>
        <w:textAlignment w:val="auto"/>
        <w:rPr>
          <w:rFonts w:ascii="Gisha" w:hAnsi="Gisha" w:cs="Gisha"/>
          <w:b/>
          <w:color w:val="FFFFFF" w:themeColor="background1"/>
          <w:szCs w:val="24"/>
        </w:rPr>
      </w:pPr>
      <w:r w:rsidRPr="001C5E73">
        <w:rPr>
          <w:rFonts w:ascii="Gisha" w:hAnsi="Gisha" w:cs="Gisha"/>
          <w:b/>
          <w:color w:val="FFFFFF" w:themeColor="background1"/>
          <w:szCs w:val="24"/>
        </w:rPr>
        <w:lastRenderedPageBreak/>
        <w:t>ANEXO</w:t>
      </w:r>
      <w:r w:rsidR="002B6CC9" w:rsidRPr="001C5E73">
        <w:rPr>
          <w:rFonts w:ascii="Gisha" w:hAnsi="Gisha" w:cs="Gisha"/>
          <w:b/>
          <w:color w:val="FFFFFF" w:themeColor="background1"/>
          <w:szCs w:val="24"/>
        </w:rPr>
        <w:t xml:space="preserve"> 4</w:t>
      </w:r>
    </w:p>
    <w:p w14:paraId="1BE9E4B4" w14:textId="77777777" w:rsidR="002B6CC9" w:rsidRPr="009768D5" w:rsidRDefault="002B6CC9" w:rsidP="002B6CC9">
      <w:pPr>
        <w:spacing w:line="240" w:lineRule="exact"/>
        <w:jc w:val="center"/>
        <w:rPr>
          <w:rFonts w:ascii="Gisha" w:hAnsi="Gisha" w:cs="Gisha"/>
          <w:szCs w:val="24"/>
        </w:rPr>
      </w:pPr>
    </w:p>
    <w:p w14:paraId="76F79E16" w14:textId="77777777" w:rsidR="002B6CC9" w:rsidRPr="009768D5" w:rsidRDefault="002B6CC9" w:rsidP="002B6CC9">
      <w:pPr>
        <w:pStyle w:val="Textoindependiente"/>
        <w:spacing w:line="240" w:lineRule="exact"/>
        <w:jc w:val="center"/>
        <w:rPr>
          <w:rFonts w:ascii="Gisha" w:hAnsi="Gisha" w:cs="Gisha"/>
          <w:sz w:val="24"/>
          <w:szCs w:val="24"/>
          <w:lang w:val="es-MX"/>
        </w:rPr>
      </w:pPr>
      <w:r w:rsidRPr="009768D5">
        <w:rPr>
          <w:rFonts w:ascii="Gisha" w:hAnsi="Gisha" w:cs="Gisha"/>
          <w:sz w:val="24"/>
          <w:szCs w:val="24"/>
          <w:lang w:val="es-MX"/>
        </w:rPr>
        <w:t xml:space="preserve">FORMATO DEL ART. 50 y 60 de la </w:t>
      </w:r>
      <w:proofErr w:type="spellStart"/>
      <w:r w:rsidRPr="009768D5">
        <w:rPr>
          <w:rFonts w:ascii="Gisha" w:hAnsi="Gisha" w:cs="Gisha"/>
          <w:sz w:val="24"/>
          <w:szCs w:val="24"/>
          <w:lang w:val="es-MX"/>
        </w:rPr>
        <w:t>LAASSP</w:t>
      </w:r>
      <w:proofErr w:type="spellEnd"/>
    </w:p>
    <w:p w14:paraId="1478A3E3" w14:textId="77777777" w:rsidR="002B6CC9" w:rsidRPr="009768D5" w:rsidRDefault="002B6CC9" w:rsidP="002B6CC9">
      <w:pPr>
        <w:spacing w:line="240" w:lineRule="exact"/>
        <w:jc w:val="center"/>
        <w:rPr>
          <w:rFonts w:ascii="Gisha" w:hAnsi="Gisha" w:cs="Gisha"/>
          <w:szCs w:val="24"/>
        </w:rPr>
      </w:pPr>
    </w:p>
    <w:p w14:paraId="7333F289" w14:textId="77777777" w:rsidR="002B6CC9" w:rsidRPr="009768D5" w:rsidRDefault="002B6CC9" w:rsidP="002B6CC9">
      <w:pPr>
        <w:spacing w:line="240" w:lineRule="exact"/>
        <w:jc w:val="center"/>
        <w:rPr>
          <w:rFonts w:ascii="Gisha" w:hAnsi="Gisha" w:cs="Gisha"/>
          <w:szCs w:val="24"/>
        </w:rPr>
      </w:pPr>
    </w:p>
    <w:p w14:paraId="2AEC5F04" w14:textId="77777777" w:rsidR="002B6CC9" w:rsidRPr="009768D5" w:rsidRDefault="002B6CC9" w:rsidP="002B6CC9">
      <w:pPr>
        <w:spacing w:line="240" w:lineRule="exact"/>
        <w:jc w:val="center"/>
        <w:rPr>
          <w:rFonts w:ascii="Gisha" w:hAnsi="Gisha" w:cs="Gisha"/>
          <w:szCs w:val="24"/>
        </w:rPr>
      </w:pPr>
    </w:p>
    <w:p w14:paraId="4905EFFF" w14:textId="097DD178" w:rsidR="002B6CC9" w:rsidRPr="009768D5" w:rsidRDefault="0088270A" w:rsidP="002B6CC9">
      <w:pPr>
        <w:ind w:left="5670"/>
        <w:rPr>
          <w:rFonts w:ascii="Gisha" w:hAnsi="Gisha" w:cs="Gisha"/>
          <w:szCs w:val="24"/>
        </w:rPr>
      </w:pPr>
      <w:r>
        <w:rPr>
          <w:rFonts w:ascii="Gisha" w:hAnsi="Gisha" w:cs="Gisha"/>
          <w:szCs w:val="24"/>
        </w:rPr>
        <w:t xml:space="preserve">Ciudad de </w:t>
      </w:r>
      <w:r w:rsidR="002B6CC9" w:rsidRPr="009768D5">
        <w:rPr>
          <w:rFonts w:ascii="Gisha" w:hAnsi="Gisha" w:cs="Gisha"/>
          <w:szCs w:val="24"/>
        </w:rPr>
        <w:t xml:space="preserve">México, a __ de _____ </w:t>
      </w:r>
      <w:proofErr w:type="spellStart"/>
      <w:r w:rsidR="002B6CC9" w:rsidRPr="009768D5">
        <w:rPr>
          <w:rFonts w:ascii="Gisha" w:hAnsi="Gisha" w:cs="Gisha"/>
          <w:szCs w:val="24"/>
        </w:rPr>
        <w:t>de</w:t>
      </w:r>
      <w:proofErr w:type="spellEnd"/>
      <w:r w:rsidR="002B6CC9" w:rsidRPr="009768D5">
        <w:rPr>
          <w:rFonts w:ascii="Gisha" w:hAnsi="Gisha" w:cs="Gisha"/>
          <w:szCs w:val="24"/>
        </w:rPr>
        <w:t xml:space="preserve"> </w:t>
      </w:r>
      <w:r w:rsidR="005E6DD3">
        <w:rPr>
          <w:rFonts w:ascii="Gisha" w:hAnsi="Gisha" w:cs="Gisha"/>
          <w:szCs w:val="24"/>
        </w:rPr>
        <w:t>2022</w:t>
      </w:r>
      <w:r w:rsidR="002B6CC9" w:rsidRPr="009768D5">
        <w:rPr>
          <w:rFonts w:ascii="Gisha" w:hAnsi="Gisha" w:cs="Gisha"/>
          <w:szCs w:val="24"/>
        </w:rPr>
        <w:t>.</w:t>
      </w:r>
    </w:p>
    <w:p w14:paraId="03D4F7C9" w14:textId="77777777" w:rsidR="002B6CC9" w:rsidRPr="009768D5" w:rsidRDefault="002B6CC9" w:rsidP="002B6CC9">
      <w:pPr>
        <w:ind w:left="5670"/>
        <w:rPr>
          <w:rFonts w:ascii="Gisha" w:hAnsi="Gisha" w:cs="Gisha"/>
          <w:szCs w:val="24"/>
        </w:rPr>
      </w:pPr>
      <w:r w:rsidRPr="009768D5">
        <w:rPr>
          <w:rFonts w:ascii="Gisha" w:hAnsi="Gisha" w:cs="Gisha"/>
          <w:szCs w:val="24"/>
        </w:rPr>
        <w:t>(Fecha de firma de presentación de proposiciones)</w:t>
      </w:r>
    </w:p>
    <w:p w14:paraId="1C328DF3" w14:textId="77777777" w:rsidR="002B6CC9" w:rsidRPr="009768D5" w:rsidRDefault="002B6CC9" w:rsidP="002B6CC9">
      <w:pPr>
        <w:rPr>
          <w:rFonts w:ascii="Gisha" w:hAnsi="Gisha" w:cs="Gisha"/>
          <w:szCs w:val="24"/>
        </w:rPr>
      </w:pPr>
    </w:p>
    <w:p w14:paraId="5A7C5208" w14:textId="77777777" w:rsidR="002B6CC9" w:rsidRPr="009768D5" w:rsidRDefault="002B6CC9" w:rsidP="002B6CC9">
      <w:pPr>
        <w:rPr>
          <w:rFonts w:ascii="Gisha" w:hAnsi="Gisha" w:cs="Gisha"/>
          <w:szCs w:val="24"/>
        </w:rPr>
      </w:pPr>
    </w:p>
    <w:p w14:paraId="6E63E3EE"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092C184D"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7BACF8BE"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35CF88C3" w14:textId="77777777" w:rsidR="002B6CC9" w:rsidRPr="009768D5" w:rsidRDefault="002B6CC9" w:rsidP="002B6CC9">
      <w:pPr>
        <w:spacing w:line="240" w:lineRule="exact"/>
        <w:rPr>
          <w:rFonts w:ascii="Gisha" w:hAnsi="Gisha" w:cs="Gisha"/>
          <w:szCs w:val="24"/>
        </w:rPr>
      </w:pPr>
    </w:p>
    <w:p w14:paraId="75BE5E81"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233C678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5F5BCEC0"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60178480" w14:textId="77777777" w:rsidR="002B6CC9" w:rsidRPr="009768D5" w:rsidRDefault="002B6CC9" w:rsidP="002B6CC9">
      <w:pPr>
        <w:rPr>
          <w:rFonts w:ascii="Gisha" w:hAnsi="Gisha" w:cs="Gisha"/>
          <w:szCs w:val="24"/>
        </w:rPr>
      </w:pPr>
    </w:p>
    <w:p w14:paraId="0142F9CC" w14:textId="77777777" w:rsidR="002B6CC9" w:rsidRPr="009768D5" w:rsidRDefault="002B6CC9" w:rsidP="002B6CC9">
      <w:pPr>
        <w:rPr>
          <w:rFonts w:ascii="Gisha" w:hAnsi="Gisha" w:cs="Gisha"/>
          <w:szCs w:val="24"/>
        </w:rPr>
      </w:pPr>
    </w:p>
    <w:p w14:paraId="0175ABAE" w14:textId="77777777" w:rsidR="002B6CC9" w:rsidRPr="009768D5" w:rsidRDefault="002B6CC9" w:rsidP="002B6CC9">
      <w:pPr>
        <w:spacing w:line="360" w:lineRule="auto"/>
        <w:jc w:val="both"/>
        <w:rPr>
          <w:rFonts w:ascii="Gisha" w:hAnsi="Gisha" w:cs="Gisha"/>
          <w:szCs w:val="24"/>
        </w:rPr>
      </w:pPr>
      <w:r w:rsidRPr="009768D5">
        <w:rPr>
          <w:rFonts w:ascii="Gisha" w:hAnsi="Gisha" w:cs="Gisha"/>
          <w:szCs w:val="24"/>
        </w:rPr>
        <w:t>(Nombre completo), en mi carácter de Representante Legal de la empresa (Nombre de la Empresa), manifiesto bajo protesta de decir verdad que mi representada no se encuentra en ninguno de los supuestos de los artículos 50 y 60 de la Ley de Adquisiciones, Arrendamientos y Servicios del Sector Público.</w:t>
      </w:r>
    </w:p>
    <w:p w14:paraId="1A47D7E7" w14:textId="77777777" w:rsidR="002B6CC9" w:rsidRPr="009768D5" w:rsidRDefault="002B6CC9" w:rsidP="002B6CC9">
      <w:pPr>
        <w:jc w:val="both"/>
        <w:rPr>
          <w:rFonts w:ascii="Gisha" w:hAnsi="Gisha" w:cs="Gisha"/>
          <w:szCs w:val="24"/>
        </w:rPr>
      </w:pPr>
    </w:p>
    <w:p w14:paraId="513285E7" w14:textId="77777777" w:rsidR="002B6CC9" w:rsidRPr="009768D5" w:rsidRDefault="002B6CC9" w:rsidP="002B6CC9">
      <w:pPr>
        <w:rPr>
          <w:rFonts w:ascii="Gisha" w:hAnsi="Gisha" w:cs="Gisha"/>
          <w:szCs w:val="24"/>
        </w:rPr>
      </w:pPr>
    </w:p>
    <w:p w14:paraId="1A47DD54" w14:textId="77777777" w:rsidR="002B6CC9" w:rsidRPr="009768D5" w:rsidRDefault="002B6CC9" w:rsidP="002B6CC9">
      <w:pPr>
        <w:jc w:val="center"/>
        <w:rPr>
          <w:rFonts w:ascii="Gisha" w:hAnsi="Gisha" w:cs="Gisha"/>
          <w:szCs w:val="24"/>
        </w:rPr>
      </w:pPr>
      <w:r w:rsidRPr="009768D5">
        <w:rPr>
          <w:rFonts w:ascii="Gisha" w:hAnsi="Gisha" w:cs="Gisha"/>
          <w:szCs w:val="24"/>
        </w:rPr>
        <w:t>ATENTAMENTE</w:t>
      </w:r>
    </w:p>
    <w:p w14:paraId="5202989C" w14:textId="77777777" w:rsidR="002B6CC9" w:rsidRPr="009768D5" w:rsidRDefault="002B6CC9" w:rsidP="002B6CC9">
      <w:pPr>
        <w:rPr>
          <w:rFonts w:ascii="Gisha" w:hAnsi="Gisha" w:cs="Gisha"/>
          <w:szCs w:val="24"/>
        </w:rPr>
      </w:pPr>
    </w:p>
    <w:p w14:paraId="48A5823F" w14:textId="77777777" w:rsidR="002B6CC9" w:rsidRPr="009768D5" w:rsidRDefault="002B6CC9" w:rsidP="002B6CC9">
      <w:pPr>
        <w:rPr>
          <w:rFonts w:ascii="Gisha" w:hAnsi="Gisha" w:cs="Gisha"/>
          <w:szCs w:val="24"/>
        </w:rPr>
      </w:pPr>
    </w:p>
    <w:p w14:paraId="1082821B" w14:textId="77777777" w:rsidR="002B6CC9" w:rsidRPr="009768D5" w:rsidRDefault="002B6CC9" w:rsidP="002B6CC9">
      <w:pPr>
        <w:jc w:val="center"/>
        <w:rPr>
          <w:rFonts w:ascii="Gisha" w:hAnsi="Gisha" w:cs="Gisha"/>
          <w:szCs w:val="24"/>
        </w:rPr>
      </w:pPr>
      <w:r w:rsidRPr="009768D5">
        <w:rPr>
          <w:rFonts w:ascii="Gisha" w:hAnsi="Gisha" w:cs="Gisha"/>
          <w:szCs w:val="24"/>
        </w:rPr>
        <w:t>NOMBRE Y FIRMA</w:t>
      </w:r>
    </w:p>
    <w:p w14:paraId="79C609C4" w14:textId="77777777" w:rsidR="002B6CC9" w:rsidRPr="009768D5" w:rsidRDefault="002B6CC9" w:rsidP="002B6CC9">
      <w:pPr>
        <w:jc w:val="center"/>
        <w:rPr>
          <w:rFonts w:ascii="Gisha" w:hAnsi="Gisha" w:cs="Gisha"/>
          <w:szCs w:val="24"/>
        </w:rPr>
      </w:pPr>
      <w:r w:rsidRPr="009768D5">
        <w:rPr>
          <w:rFonts w:ascii="Gisha" w:hAnsi="Gisha" w:cs="Gisha"/>
          <w:szCs w:val="24"/>
        </w:rPr>
        <w:t>REPRESENTANTE LEGAL</w:t>
      </w:r>
    </w:p>
    <w:p w14:paraId="3D719ABD"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rPr>
      </w:pPr>
      <w:r w:rsidRPr="009768D5">
        <w:rPr>
          <w:rFonts w:ascii="Gisha" w:hAnsi="Gisha" w:cs="Gisha"/>
          <w:szCs w:val="24"/>
        </w:rPr>
        <w:br w:type="page"/>
      </w:r>
    </w:p>
    <w:p w14:paraId="4A4A2C49" w14:textId="201389BB" w:rsidR="002B6CC9" w:rsidRPr="001C5E73" w:rsidRDefault="001C5E73" w:rsidP="001C5E73">
      <w:pPr>
        <w:pStyle w:val="Textoindependiente"/>
        <w:shd w:val="clear" w:color="auto" w:fill="365F91" w:themeFill="accent1" w:themeFillShade="BF"/>
        <w:spacing w:line="240" w:lineRule="exact"/>
        <w:jc w:val="center"/>
        <w:rPr>
          <w:rFonts w:ascii="Gisha" w:hAnsi="Gisha" w:cs="Gisha"/>
          <w:b/>
          <w:color w:val="FFFFFF" w:themeColor="background1"/>
          <w:sz w:val="24"/>
          <w:szCs w:val="24"/>
        </w:rPr>
      </w:pPr>
      <w:r w:rsidRPr="001C5E73">
        <w:rPr>
          <w:rFonts w:ascii="Gisha" w:hAnsi="Gisha" w:cs="Gisha"/>
          <w:b/>
          <w:color w:val="FFFFFF" w:themeColor="background1"/>
          <w:sz w:val="24"/>
          <w:szCs w:val="24"/>
        </w:rPr>
        <w:lastRenderedPageBreak/>
        <w:t>ANEXO</w:t>
      </w:r>
      <w:r w:rsidR="002B6CC9" w:rsidRPr="001C5E73">
        <w:rPr>
          <w:rFonts w:ascii="Gisha" w:hAnsi="Gisha" w:cs="Gisha"/>
          <w:b/>
          <w:color w:val="FFFFFF" w:themeColor="background1"/>
          <w:sz w:val="24"/>
          <w:szCs w:val="24"/>
        </w:rPr>
        <w:t xml:space="preserve"> 5</w:t>
      </w:r>
    </w:p>
    <w:p w14:paraId="1A91CE61" w14:textId="77777777" w:rsidR="002B6CC9" w:rsidRPr="009768D5" w:rsidRDefault="002B6CC9" w:rsidP="002B6CC9">
      <w:pPr>
        <w:spacing w:line="240" w:lineRule="exact"/>
        <w:jc w:val="center"/>
        <w:rPr>
          <w:rFonts w:ascii="Gisha" w:hAnsi="Gisha" w:cs="Gisha"/>
          <w:b/>
          <w:szCs w:val="24"/>
        </w:rPr>
      </w:pPr>
    </w:p>
    <w:p w14:paraId="66A71B41" w14:textId="77777777" w:rsidR="002B6CC9" w:rsidRPr="009768D5" w:rsidRDefault="002B6CC9" w:rsidP="002B6CC9">
      <w:pPr>
        <w:tabs>
          <w:tab w:val="left" w:pos="9923"/>
        </w:tabs>
        <w:ind w:left="-567" w:right="-234"/>
        <w:jc w:val="center"/>
        <w:rPr>
          <w:rFonts w:ascii="Gisha" w:hAnsi="Gisha" w:cs="Gisha"/>
          <w:b/>
          <w:szCs w:val="24"/>
        </w:rPr>
      </w:pPr>
      <w:r w:rsidRPr="009768D5">
        <w:rPr>
          <w:rFonts w:ascii="Gisha" w:hAnsi="Gisha" w:cs="Gisha"/>
          <w:b/>
          <w:szCs w:val="24"/>
        </w:rPr>
        <w:t xml:space="preserve">Estratificación de </w:t>
      </w:r>
      <w:proofErr w:type="spellStart"/>
      <w:r w:rsidRPr="009768D5">
        <w:rPr>
          <w:rFonts w:ascii="Gisha" w:hAnsi="Gisha" w:cs="Gisha"/>
          <w:b/>
          <w:szCs w:val="24"/>
        </w:rPr>
        <w:t>MIPYMES</w:t>
      </w:r>
      <w:proofErr w:type="spellEnd"/>
    </w:p>
    <w:p w14:paraId="33CD7969" w14:textId="77777777" w:rsidR="002B6CC9" w:rsidRPr="009768D5" w:rsidRDefault="002B6CC9" w:rsidP="002B6CC9">
      <w:pPr>
        <w:tabs>
          <w:tab w:val="left" w:pos="9923"/>
        </w:tabs>
        <w:ind w:left="-567" w:right="-234"/>
        <w:rPr>
          <w:rFonts w:ascii="Gisha" w:hAnsi="Gisha" w:cs="Gisha"/>
          <w:b/>
          <w:szCs w:val="24"/>
        </w:rPr>
      </w:pPr>
    </w:p>
    <w:p w14:paraId="6CB78117"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56E0484A" w14:textId="77777777" w:rsidR="002B6CC9" w:rsidRPr="009768D5" w:rsidRDefault="002B6CC9" w:rsidP="002B6CC9">
      <w:pPr>
        <w:spacing w:line="240" w:lineRule="atLeast"/>
        <w:jc w:val="center"/>
        <w:rPr>
          <w:rFonts w:ascii="Gisha" w:hAnsi="Gisha" w:cs="Gisha"/>
          <w:szCs w:val="24"/>
          <w:lang w:val="es-ES_tradnl"/>
        </w:rPr>
      </w:pPr>
    </w:p>
    <w:p w14:paraId="75421F50"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04B83781"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PRESENTE</w:t>
      </w:r>
    </w:p>
    <w:p w14:paraId="2A35F1A8" w14:textId="77777777" w:rsidR="002B6CC9" w:rsidRPr="009768D5" w:rsidRDefault="002B6CC9" w:rsidP="002B6CC9">
      <w:pPr>
        <w:spacing w:line="240" w:lineRule="atLeast"/>
        <w:jc w:val="center"/>
        <w:rPr>
          <w:rFonts w:ascii="Gisha" w:hAnsi="Gisha" w:cs="Gisha"/>
          <w:szCs w:val="24"/>
          <w:lang w:val="es-ES_tradnl"/>
        </w:rPr>
      </w:pPr>
    </w:p>
    <w:p w14:paraId="728490CC" w14:textId="77777777" w:rsidR="002B6CC9" w:rsidRPr="009768D5" w:rsidRDefault="002B6CC9" w:rsidP="002B6CC9">
      <w:pPr>
        <w:spacing w:line="240" w:lineRule="atLeast"/>
        <w:jc w:val="right"/>
        <w:rPr>
          <w:rFonts w:ascii="Gisha" w:hAnsi="Gisha" w:cs="Gisha"/>
          <w:szCs w:val="24"/>
          <w:lang w:val="es-ES_tradnl"/>
        </w:rPr>
      </w:pPr>
      <w:r w:rsidRPr="009768D5">
        <w:rPr>
          <w:rFonts w:ascii="Gisha" w:hAnsi="Gisha" w:cs="Gisha"/>
          <w:szCs w:val="24"/>
          <w:lang w:val="es-ES_tradnl"/>
        </w:rPr>
        <w:t xml:space="preserve">_________ de __________ </w:t>
      </w:r>
      <w:proofErr w:type="spellStart"/>
      <w:r w:rsidRPr="009768D5">
        <w:rPr>
          <w:rFonts w:ascii="Gisha" w:hAnsi="Gisha" w:cs="Gisha"/>
          <w:szCs w:val="24"/>
          <w:lang w:val="es-ES_tradnl"/>
        </w:rPr>
        <w:t>de</w:t>
      </w:r>
      <w:proofErr w:type="spellEnd"/>
      <w:r w:rsidRPr="009768D5">
        <w:rPr>
          <w:rFonts w:ascii="Gisha" w:hAnsi="Gisha" w:cs="Gisha"/>
          <w:szCs w:val="24"/>
          <w:lang w:val="es-ES_tradnl"/>
        </w:rPr>
        <w:t xml:space="preserve"> ______</w:t>
      </w:r>
      <w:proofErr w:type="gramStart"/>
      <w:r w:rsidRPr="009768D5">
        <w:rPr>
          <w:rFonts w:ascii="Gisha" w:hAnsi="Gisha" w:cs="Gisha"/>
          <w:szCs w:val="24"/>
          <w:lang w:val="es-ES_tradnl"/>
        </w:rPr>
        <w:t>_(</w:t>
      </w:r>
      <w:proofErr w:type="gramEnd"/>
      <w:r w:rsidRPr="009768D5">
        <w:rPr>
          <w:rFonts w:ascii="Gisha" w:hAnsi="Gisha" w:cs="Gisha"/>
          <w:b/>
          <w:szCs w:val="24"/>
          <w:lang w:val="es-ES_tradnl"/>
        </w:rPr>
        <w:t>1</w:t>
      </w:r>
      <w:r w:rsidRPr="009768D5">
        <w:rPr>
          <w:rFonts w:ascii="Gisha" w:hAnsi="Gisha" w:cs="Gisha"/>
          <w:szCs w:val="24"/>
          <w:lang w:val="es-ES_tradnl"/>
        </w:rPr>
        <w:t>)</w:t>
      </w:r>
    </w:p>
    <w:p w14:paraId="62B3C8FC" w14:textId="77777777" w:rsidR="002B6CC9" w:rsidRPr="009768D5" w:rsidRDefault="002B6CC9" w:rsidP="002B6CC9">
      <w:pPr>
        <w:spacing w:line="240" w:lineRule="atLeast"/>
        <w:jc w:val="center"/>
        <w:rPr>
          <w:rFonts w:ascii="Gisha" w:hAnsi="Gisha" w:cs="Gisha"/>
          <w:szCs w:val="24"/>
          <w:lang w:val="es-ES_tradnl"/>
        </w:rPr>
      </w:pPr>
    </w:p>
    <w:p w14:paraId="26325486" w14:textId="77777777" w:rsidR="002B6CC9" w:rsidRPr="009768D5" w:rsidRDefault="002B6CC9" w:rsidP="002B6CC9">
      <w:pPr>
        <w:spacing w:line="240" w:lineRule="atLeast"/>
        <w:jc w:val="center"/>
        <w:rPr>
          <w:rFonts w:ascii="Gisha" w:hAnsi="Gisha" w:cs="Gisha"/>
          <w:szCs w:val="24"/>
          <w:lang w:val="es-ES_tradnl"/>
        </w:rPr>
      </w:pPr>
    </w:p>
    <w:p w14:paraId="73E15E83"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_________ (</w:t>
      </w:r>
      <w:proofErr w:type="gramStart"/>
      <w:r w:rsidRPr="009768D5">
        <w:rPr>
          <w:rFonts w:ascii="Gisha" w:hAnsi="Gisha" w:cs="Gisha"/>
          <w:b/>
          <w:szCs w:val="24"/>
          <w:lang w:val="es-ES_tradnl"/>
        </w:rPr>
        <w:t>2</w:t>
      </w:r>
      <w:r w:rsidRPr="009768D5">
        <w:rPr>
          <w:rFonts w:ascii="Gisha" w:hAnsi="Gisha" w:cs="Gisha"/>
          <w:szCs w:val="24"/>
          <w:lang w:val="es-ES_tradnl"/>
        </w:rPr>
        <w:t>)_</w:t>
      </w:r>
      <w:proofErr w:type="gramEnd"/>
      <w:r w:rsidRPr="009768D5">
        <w:rPr>
          <w:rFonts w:ascii="Gisha" w:hAnsi="Gisha" w:cs="Gisha"/>
          <w:szCs w:val="24"/>
          <w:lang w:val="es-ES_tradnl"/>
        </w:rPr>
        <w:t>_______</w:t>
      </w:r>
    </w:p>
    <w:p w14:paraId="27F3AC85"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P r e s e n t e.</w:t>
      </w:r>
    </w:p>
    <w:p w14:paraId="4A2E3791" w14:textId="77777777" w:rsidR="002B6CC9" w:rsidRPr="009768D5" w:rsidRDefault="002B6CC9" w:rsidP="002B6CC9">
      <w:pPr>
        <w:spacing w:line="240" w:lineRule="atLeast"/>
        <w:jc w:val="center"/>
        <w:rPr>
          <w:rFonts w:ascii="Gisha" w:hAnsi="Gisha" w:cs="Gisha"/>
          <w:szCs w:val="24"/>
          <w:lang w:val="es-ES_tradnl"/>
        </w:rPr>
      </w:pPr>
    </w:p>
    <w:p w14:paraId="6A1699ED"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Me refiero al procedimiento de ________</w:t>
      </w:r>
      <w:proofErr w:type="gramStart"/>
      <w:r w:rsidRPr="009768D5">
        <w:rPr>
          <w:rFonts w:ascii="Gisha" w:hAnsi="Gisha" w:cs="Gisha"/>
          <w:szCs w:val="24"/>
          <w:lang w:val="es-ES_tradnl"/>
        </w:rPr>
        <w:t>_(</w:t>
      </w:r>
      <w:proofErr w:type="gramEnd"/>
      <w:r w:rsidRPr="009768D5">
        <w:rPr>
          <w:rFonts w:ascii="Gisha" w:hAnsi="Gisha" w:cs="Gisha"/>
          <w:b/>
          <w:szCs w:val="24"/>
          <w:lang w:val="es-ES_tradnl"/>
        </w:rPr>
        <w:t>3</w:t>
      </w:r>
      <w:r w:rsidRPr="009768D5">
        <w:rPr>
          <w:rFonts w:ascii="Gisha" w:hAnsi="Gisha" w:cs="Gisha"/>
          <w:szCs w:val="24"/>
          <w:lang w:val="es-ES_tradnl"/>
        </w:rPr>
        <w:t>)________ No. ________(</w:t>
      </w:r>
      <w:r w:rsidRPr="009768D5">
        <w:rPr>
          <w:rFonts w:ascii="Gisha" w:hAnsi="Gisha" w:cs="Gisha"/>
          <w:b/>
          <w:szCs w:val="24"/>
          <w:lang w:val="es-ES_tradnl"/>
        </w:rPr>
        <w:t>4</w:t>
      </w:r>
      <w:r w:rsidRPr="009768D5">
        <w:rPr>
          <w:rFonts w:ascii="Gisha" w:hAnsi="Gisha" w:cs="Gisha"/>
          <w:szCs w:val="24"/>
          <w:lang w:val="es-ES_tradnl"/>
        </w:rPr>
        <w:t>) _______ en el que mi representada, la empresa_________(</w:t>
      </w:r>
      <w:r w:rsidRPr="009768D5">
        <w:rPr>
          <w:rFonts w:ascii="Gisha" w:hAnsi="Gisha" w:cs="Gisha"/>
          <w:b/>
          <w:szCs w:val="24"/>
          <w:lang w:val="es-ES_tradnl"/>
        </w:rPr>
        <w:t>5</w:t>
      </w:r>
      <w:r w:rsidRPr="009768D5">
        <w:rPr>
          <w:rFonts w:ascii="Gisha" w:hAnsi="Gisha" w:cs="Gisha"/>
          <w:szCs w:val="24"/>
          <w:lang w:val="es-ES_tradnl"/>
        </w:rPr>
        <w:t>)________, participa a través de la presente proposición.</w:t>
      </w:r>
    </w:p>
    <w:p w14:paraId="001C1AA7" w14:textId="77777777" w:rsidR="002B6CC9" w:rsidRPr="009768D5" w:rsidRDefault="002B6CC9" w:rsidP="002B6CC9">
      <w:pPr>
        <w:spacing w:line="240" w:lineRule="atLeast"/>
        <w:jc w:val="both"/>
        <w:rPr>
          <w:rFonts w:ascii="Gisha" w:hAnsi="Gisha" w:cs="Gisha"/>
          <w:szCs w:val="24"/>
          <w:lang w:val="es-ES_tradnl"/>
        </w:rPr>
      </w:pPr>
    </w:p>
    <w:p w14:paraId="51372E51"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 xml:space="preserve">Al respecto y de conformidad con lo dispuesto por el artículo 34 del Reglamento de la Ley de Adquisiciones, Arrendamientos y Servicios del Sector Público, </w:t>
      </w:r>
      <w:r w:rsidRPr="009768D5">
        <w:rPr>
          <w:rFonts w:ascii="Gisha" w:hAnsi="Gisha" w:cs="Gisha"/>
          <w:b/>
          <w:szCs w:val="24"/>
          <w:lang w:val="es-ES_tradnl"/>
        </w:rPr>
        <w:t>MANIFIESTO BAJO PROTESTA DE DECIR VERDAD</w:t>
      </w:r>
      <w:r w:rsidRPr="009768D5">
        <w:rPr>
          <w:rFonts w:ascii="Gisha" w:hAnsi="Gisha" w:cs="Gisha"/>
          <w:szCs w:val="24"/>
          <w:lang w:val="es-ES_tradnl"/>
        </w:rPr>
        <w:t xml:space="preserve"> que mi representada está constituida conforme a las leyes mexicanas, con Registro Federal de Contribuyentes _________(</w:t>
      </w:r>
      <w:r w:rsidRPr="009768D5">
        <w:rPr>
          <w:rFonts w:ascii="Gisha" w:hAnsi="Gisha" w:cs="Gisha"/>
          <w:b/>
          <w:szCs w:val="24"/>
          <w:lang w:val="es-ES_tradnl"/>
        </w:rPr>
        <w:t>6</w:t>
      </w:r>
      <w:r w:rsidRPr="009768D5">
        <w:rPr>
          <w:rFonts w:ascii="Gisha" w:hAnsi="Gisha" w:cs="Gisha"/>
          <w:szCs w:val="24"/>
          <w:lang w:val="es-ES_tradnl"/>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768D5">
        <w:rPr>
          <w:rFonts w:ascii="Gisha" w:hAnsi="Gisha" w:cs="Gisha"/>
          <w:b/>
          <w:szCs w:val="24"/>
          <w:lang w:val="es-ES_tradnl"/>
        </w:rPr>
        <w:t>7</w:t>
      </w:r>
      <w:r w:rsidRPr="009768D5">
        <w:rPr>
          <w:rFonts w:ascii="Gisha" w:hAnsi="Gisha" w:cs="Gisha"/>
          <w:szCs w:val="24"/>
          <w:lang w:val="es-ES_tradnl"/>
        </w:rPr>
        <w:t>)________, con base en lo cual se estatifica como una empresa _________(</w:t>
      </w:r>
      <w:r w:rsidRPr="009768D5">
        <w:rPr>
          <w:rFonts w:ascii="Gisha" w:hAnsi="Gisha" w:cs="Gisha"/>
          <w:b/>
          <w:szCs w:val="24"/>
          <w:lang w:val="es-ES_tradnl"/>
        </w:rPr>
        <w:t>8</w:t>
      </w:r>
      <w:r w:rsidRPr="009768D5">
        <w:rPr>
          <w:rFonts w:ascii="Gisha" w:hAnsi="Gisha" w:cs="Gisha"/>
          <w:szCs w:val="24"/>
          <w:lang w:val="es-ES_tradnl"/>
        </w:rPr>
        <w:t>)________.</w:t>
      </w:r>
    </w:p>
    <w:p w14:paraId="4CF8B55D" w14:textId="77777777" w:rsidR="002B6CC9" w:rsidRPr="009768D5" w:rsidRDefault="002B6CC9" w:rsidP="002B6CC9">
      <w:pPr>
        <w:spacing w:line="240" w:lineRule="atLeast"/>
        <w:jc w:val="both"/>
        <w:rPr>
          <w:rFonts w:ascii="Gisha" w:hAnsi="Gisha" w:cs="Gisha"/>
          <w:szCs w:val="24"/>
          <w:lang w:val="es-ES_tradnl"/>
        </w:rPr>
      </w:pPr>
    </w:p>
    <w:p w14:paraId="7C529423"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0709FD60" w14:textId="77777777" w:rsidR="002B6CC9" w:rsidRPr="009768D5" w:rsidRDefault="002B6CC9" w:rsidP="002B6CC9">
      <w:pPr>
        <w:spacing w:line="240" w:lineRule="atLeast"/>
        <w:jc w:val="both"/>
        <w:rPr>
          <w:rFonts w:ascii="Gisha" w:hAnsi="Gisha" w:cs="Gisha"/>
          <w:szCs w:val="24"/>
          <w:lang w:val="es-ES_tradnl"/>
        </w:rPr>
      </w:pPr>
    </w:p>
    <w:p w14:paraId="254A0CB1" w14:textId="77777777" w:rsidR="002B6CC9" w:rsidRPr="009768D5" w:rsidRDefault="002B6CC9" w:rsidP="002B6CC9">
      <w:pPr>
        <w:spacing w:line="240" w:lineRule="atLeast"/>
        <w:jc w:val="center"/>
        <w:rPr>
          <w:rFonts w:ascii="Gisha" w:hAnsi="Gisha" w:cs="Gisha"/>
          <w:szCs w:val="24"/>
          <w:lang w:val="es-ES_tradnl"/>
        </w:rPr>
      </w:pPr>
    </w:p>
    <w:p w14:paraId="24D59A59" w14:textId="77777777" w:rsidR="002B6CC9" w:rsidRPr="009768D5" w:rsidRDefault="002B6CC9" w:rsidP="002B6CC9">
      <w:pPr>
        <w:spacing w:line="240" w:lineRule="atLeast"/>
        <w:jc w:val="center"/>
        <w:rPr>
          <w:rFonts w:ascii="Gisha" w:hAnsi="Gisha" w:cs="Gisha"/>
          <w:b/>
          <w:szCs w:val="24"/>
          <w:lang w:val="es-ES_tradnl"/>
        </w:rPr>
      </w:pPr>
      <w:r w:rsidRPr="009768D5">
        <w:rPr>
          <w:rFonts w:ascii="Gisha" w:hAnsi="Gisha" w:cs="Gisha"/>
          <w:b/>
          <w:szCs w:val="24"/>
          <w:lang w:val="es-ES_tradnl"/>
        </w:rPr>
        <w:t>A T E N T A M E N T E</w:t>
      </w:r>
    </w:p>
    <w:p w14:paraId="318F1D14" w14:textId="77777777" w:rsidR="002B6CC9" w:rsidRPr="009768D5" w:rsidRDefault="002B6CC9" w:rsidP="002B6CC9">
      <w:pPr>
        <w:spacing w:line="240" w:lineRule="atLeast"/>
        <w:jc w:val="center"/>
        <w:rPr>
          <w:rFonts w:ascii="Gisha" w:hAnsi="Gisha" w:cs="Gisha"/>
          <w:szCs w:val="24"/>
          <w:lang w:val="es-ES_tradnl"/>
        </w:rPr>
      </w:pPr>
    </w:p>
    <w:p w14:paraId="5A5B4C73" w14:textId="77777777" w:rsidR="002B6CC9" w:rsidRPr="009768D5" w:rsidRDefault="002B6CC9" w:rsidP="002B6CC9">
      <w:pPr>
        <w:spacing w:line="240" w:lineRule="atLeast"/>
        <w:jc w:val="center"/>
        <w:rPr>
          <w:rFonts w:ascii="Gisha" w:hAnsi="Gisha" w:cs="Gisha"/>
          <w:szCs w:val="24"/>
          <w:lang w:val="es-ES_tradnl"/>
        </w:rPr>
      </w:pPr>
      <w:r w:rsidRPr="009768D5">
        <w:rPr>
          <w:rFonts w:ascii="Gisha" w:hAnsi="Gisha" w:cs="Gisha"/>
          <w:szCs w:val="24"/>
          <w:lang w:val="es-ES_tradnl"/>
        </w:rPr>
        <w:t>__________</w:t>
      </w:r>
      <w:proofErr w:type="gramStart"/>
      <w:r w:rsidRPr="009768D5">
        <w:rPr>
          <w:rFonts w:ascii="Gisha" w:hAnsi="Gisha" w:cs="Gisha"/>
          <w:szCs w:val="24"/>
          <w:lang w:val="es-ES_tradnl"/>
        </w:rPr>
        <w:t>_(</w:t>
      </w:r>
      <w:proofErr w:type="gramEnd"/>
      <w:r w:rsidRPr="009768D5">
        <w:rPr>
          <w:rFonts w:ascii="Gisha" w:hAnsi="Gisha" w:cs="Gisha"/>
          <w:b/>
          <w:szCs w:val="24"/>
          <w:lang w:val="es-ES_tradnl"/>
        </w:rPr>
        <w:t>9</w:t>
      </w:r>
      <w:r w:rsidRPr="009768D5">
        <w:rPr>
          <w:rFonts w:ascii="Gisha" w:hAnsi="Gisha" w:cs="Gisha"/>
          <w:szCs w:val="24"/>
          <w:lang w:val="es-ES_tradnl"/>
        </w:rPr>
        <w:t>)____________</w:t>
      </w:r>
    </w:p>
    <w:p w14:paraId="7B90BCDA" w14:textId="77777777" w:rsidR="002B6CC9" w:rsidRPr="009768D5" w:rsidRDefault="002B6CC9" w:rsidP="002B6CC9">
      <w:pPr>
        <w:rPr>
          <w:rFonts w:ascii="Gisha" w:hAnsi="Gisha" w:cs="Gisha"/>
          <w:szCs w:val="24"/>
        </w:rPr>
      </w:pPr>
    </w:p>
    <w:p w14:paraId="7AA9F8AB" w14:textId="77777777" w:rsidR="002B6CC9" w:rsidRPr="009768D5" w:rsidRDefault="002B6CC9" w:rsidP="002B6CC9">
      <w:pPr>
        <w:tabs>
          <w:tab w:val="left" w:pos="9923"/>
        </w:tabs>
        <w:ind w:right="-1"/>
        <w:rPr>
          <w:rFonts w:ascii="Gisha" w:hAnsi="Gisha" w:cs="Gisha"/>
          <w:szCs w:val="24"/>
        </w:rPr>
      </w:pPr>
    </w:p>
    <w:p w14:paraId="65B5B387" w14:textId="77777777" w:rsidR="002B6CC9" w:rsidRPr="009768D5" w:rsidRDefault="002B6CC9" w:rsidP="002B6CC9">
      <w:pPr>
        <w:tabs>
          <w:tab w:val="left" w:pos="9923"/>
        </w:tabs>
        <w:ind w:right="-1"/>
        <w:rPr>
          <w:rFonts w:ascii="Gisha" w:hAnsi="Gisha" w:cs="Gisha"/>
          <w:szCs w:val="24"/>
        </w:rPr>
      </w:pPr>
    </w:p>
    <w:p w14:paraId="06B5222E" w14:textId="77777777" w:rsidR="002B6CC9" w:rsidRPr="009768D5" w:rsidRDefault="002B6CC9" w:rsidP="002B6CC9">
      <w:pPr>
        <w:tabs>
          <w:tab w:val="left" w:pos="9923"/>
        </w:tabs>
        <w:ind w:right="-1"/>
        <w:rPr>
          <w:rFonts w:ascii="Gisha" w:hAnsi="Gisha" w:cs="Gisha"/>
          <w:szCs w:val="24"/>
        </w:rPr>
      </w:pPr>
    </w:p>
    <w:p w14:paraId="15EAD7AD" w14:textId="578AF2C7" w:rsidR="00A556C5" w:rsidRDefault="00A556C5" w:rsidP="002B6CC9">
      <w:pPr>
        <w:tabs>
          <w:tab w:val="left" w:pos="9923"/>
        </w:tabs>
        <w:ind w:left="426" w:right="-234"/>
        <w:jc w:val="both"/>
        <w:rPr>
          <w:rFonts w:ascii="Gisha" w:hAnsi="Gisha" w:cs="Gisha"/>
          <w:b/>
          <w:szCs w:val="24"/>
        </w:rPr>
      </w:pPr>
    </w:p>
    <w:p w14:paraId="0890A7BE" w14:textId="77777777" w:rsidR="00C447B3" w:rsidRDefault="00C447B3" w:rsidP="002B6CC9">
      <w:pPr>
        <w:tabs>
          <w:tab w:val="left" w:pos="9923"/>
        </w:tabs>
        <w:ind w:left="426" w:right="-234"/>
        <w:jc w:val="both"/>
        <w:rPr>
          <w:rFonts w:ascii="Gisha" w:hAnsi="Gisha" w:cs="Gisha"/>
          <w:b/>
          <w:szCs w:val="24"/>
        </w:rPr>
      </w:pPr>
    </w:p>
    <w:p w14:paraId="34BCBCC8" w14:textId="77777777" w:rsidR="00A556C5" w:rsidRDefault="00A556C5" w:rsidP="002B6CC9">
      <w:pPr>
        <w:tabs>
          <w:tab w:val="left" w:pos="9923"/>
        </w:tabs>
        <w:ind w:left="426" w:right="-234"/>
        <w:jc w:val="both"/>
        <w:rPr>
          <w:rFonts w:ascii="Gisha" w:hAnsi="Gisha" w:cs="Gisha"/>
          <w:b/>
          <w:szCs w:val="24"/>
        </w:rPr>
      </w:pPr>
    </w:p>
    <w:p w14:paraId="6DECF3E8" w14:textId="6D60C6EF" w:rsidR="002B6CC9" w:rsidRPr="009768D5" w:rsidRDefault="002B6CC9" w:rsidP="002B6CC9">
      <w:pPr>
        <w:tabs>
          <w:tab w:val="left" w:pos="9923"/>
        </w:tabs>
        <w:ind w:left="426" w:right="-234"/>
        <w:jc w:val="both"/>
        <w:rPr>
          <w:rFonts w:ascii="Gisha" w:hAnsi="Gisha" w:cs="Gisha"/>
          <w:b/>
          <w:szCs w:val="24"/>
        </w:rPr>
      </w:pPr>
      <w:r w:rsidRPr="009768D5">
        <w:rPr>
          <w:rFonts w:ascii="Gisha" w:hAnsi="Gisha" w:cs="Gisha"/>
          <w:b/>
          <w:szCs w:val="24"/>
        </w:rPr>
        <w:t>Instructivo de llenado</w:t>
      </w:r>
    </w:p>
    <w:p w14:paraId="36560A23" w14:textId="77777777" w:rsidR="002B6CC9" w:rsidRPr="009768D5" w:rsidRDefault="002B6CC9" w:rsidP="002B6CC9">
      <w:pPr>
        <w:tabs>
          <w:tab w:val="left" w:pos="9923"/>
        </w:tabs>
        <w:ind w:left="-567" w:right="-234"/>
        <w:jc w:val="both"/>
        <w:rPr>
          <w:rFonts w:ascii="Gisha" w:hAnsi="Gisha" w:cs="Gisha"/>
          <w:b/>
          <w:szCs w:val="24"/>
        </w:rPr>
      </w:pPr>
    </w:p>
    <w:p w14:paraId="1DCFA820" w14:textId="77777777" w:rsidR="002B6CC9" w:rsidRPr="009768D5" w:rsidRDefault="002B6CC9" w:rsidP="002B6CC9">
      <w:pPr>
        <w:spacing w:line="240" w:lineRule="atLeast"/>
        <w:jc w:val="center"/>
        <w:rPr>
          <w:rFonts w:ascii="Gisha" w:hAnsi="Gisha" w:cs="Gisha"/>
          <w:szCs w:val="24"/>
          <w:lang w:val="es-ES_tradnl"/>
        </w:rPr>
      </w:pPr>
      <w:r w:rsidRPr="009768D5">
        <w:rPr>
          <w:rFonts w:ascii="Gisha" w:hAnsi="Gisha" w:cs="Gisha"/>
          <w:szCs w:val="24"/>
          <w:lang w:val="es-ES_tradnl"/>
        </w:rPr>
        <w:t>Llenar los campos conforme aplique tomando en cuenta los rangos previstos en el Acuerdo antes mencionado.</w:t>
      </w:r>
    </w:p>
    <w:p w14:paraId="42718B12" w14:textId="77777777" w:rsidR="002B6CC9" w:rsidRPr="009768D5" w:rsidRDefault="002B6CC9" w:rsidP="002B6CC9">
      <w:pPr>
        <w:spacing w:line="240" w:lineRule="atLeast"/>
        <w:jc w:val="both"/>
        <w:rPr>
          <w:rFonts w:ascii="Gisha" w:hAnsi="Gisha" w:cs="Gisha"/>
          <w:szCs w:val="24"/>
          <w:lang w:val="es-ES_tradnl"/>
        </w:rPr>
      </w:pPr>
    </w:p>
    <w:p w14:paraId="18F11B44"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Señalar la fecha de suscripción del documento.</w:t>
      </w:r>
    </w:p>
    <w:p w14:paraId="74AFBE7D"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Anotar el nombre de la convocante.</w:t>
      </w:r>
    </w:p>
    <w:p w14:paraId="152BC9DC"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Precisar el procedimiento de contratación de que se trate (licitación pública o invitación a cuando menos tres personas).</w:t>
      </w:r>
    </w:p>
    <w:p w14:paraId="4BEBA78E"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 xml:space="preserve">Indicar el número de procedimiento de contratación asignado por </w:t>
      </w:r>
      <w:proofErr w:type="spellStart"/>
      <w:r w:rsidRPr="009768D5">
        <w:rPr>
          <w:rFonts w:ascii="Gisha" w:hAnsi="Gisha" w:cs="Gisha"/>
          <w:szCs w:val="24"/>
        </w:rPr>
        <w:t>CompraNet</w:t>
      </w:r>
      <w:proofErr w:type="spellEnd"/>
      <w:r w:rsidRPr="009768D5">
        <w:rPr>
          <w:rFonts w:ascii="Gisha" w:hAnsi="Gisha" w:cs="Gisha"/>
          <w:szCs w:val="24"/>
          <w:lang w:val="es-ES_tradnl"/>
        </w:rPr>
        <w:t>.</w:t>
      </w:r>
    </w:p>
    <w:p w14:paraId="2A87D9FD"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Anotar el nombre, razón social o denominación del licitante.</w:t>
      </w:r>
    </w:p>
    <w:p w14:paraId="38C28BDD"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Indicar el Registro Federal de Contribuyentes del licitante.</w:t>
      </w:r>
    </w:p>
    <w:p w14:paraId="1A7C65AB" w14:textId="77777777" w:rsidR="002B6CC9" w:rsidRPr="009768D5" w:rsidRDefault="002B6CC9" w:rsidP="00D901F3">
      <w:pPr>
        <w:numPr>
          <w:ilvl w:val="0"/>
          <w:numId w:val="28"/>
        </w:numPr>
        <w:spacing w:line="240" w:lineRule="atLeast"/>
        <w:ind w:left="644"/>
        <w:jc w:val="both"/>
        <w:rPr>
          <w:rFonts w:ascii="Gisha" w:hAnsi="Gisha" w:cs="Gisha"/>
          <w:b/>
          <w:bCs/>
          <w:szCs w:val="24"/>
          <w:lang w:val="es-ES_tradnl"/>
        </w:rPr>
      </w:pPr>
      <w:r w:rsidRPr="009768D5">
        <w:rPr>
          <w:rFonts w:ascii="Gisha" w:hAnsi="Gisha" w:cs="Gisha"/>
          <w:szCs w:val="24"/>
          <w:lang w:val="es-ES_tradnl"/>
        </w:rPr>
        <w:t xml:space="preserve">Señalar el número que resulte de la aplicación de la expresión: Tope Máximo Combinado = (Trabajadores) x10% + (Ventas anuales en millones de pesos) x 90%. Para tales efectos puede utilizar la calculadora </w:t>
      </w:r>
      <w:proofErr w:type="spellStart"/>
      <w:r w:rsidRPr="009768D5">
        <w:rPr>
          <w:rFonts w:ascii="Gisha" w:hAnsi="Gisha" w:cs="Gisha"/>
          <w:szCs w:val="24"/>
          <w:lang w:val="es-ES_tradnl"/>
        </w:rPr>
        <w:t>MIPYME</w:t>
      </w:r>
      <w:proofErr w:type="spellEnd"/>
      <w:r w:rsidRPr="009768D5">
        <w:rPr>
          <w:rFonts w:ascii="Gisha" w:hAnsi="Gisha" w:cs="Gisha"/>
          <w:szCs w:val="24"/>
          <w:lang w:val="es-ES_tradnl"/>
        </w:rPr>
        <w:t xml:space="preserve"> disponible en la página </w:t>
      </w:r>
      <w:hyperlink r:id="rId18" w:history="1">
        <w:r w:rsidRPr="009768D5">
          <w:rPr>
            <w:rFonts w:ascii="Gisha" w:hAnsi="Gisha" w:cs="Gisha"/>
            <w:color w:val="0000FF"/>
            <w:szCs w:val="24"/>
            <w:u w:val="single"/>
            <w:lang w:val="es-ES_tradnl"/>
          </w:rPr>
          <w:t>http://www.comprasdegobierno.gob.mx/calculadora</w:t>
        </w:r>
      </w:hyperlink>
    </w:p>
    <w:p w14:paraId="3155166E"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Para el concepto “Trabajadores”, utilizar el total de los trabajadores con los que cuenta la empresa a la fecha de la emisión de la manifestación.</w:t>
      </w:r>
    </w:p>
    <w:p w14:paraId="284A547A" w14:textId="77777777" w:rsidR="002B6CC9" w:rsidRPr="009768D5" w:rsidRDefault="002B6CC9" w:rsidP="002B6CC9">
      <w:pPr>
        <w:spacing w:line="240" w:lineRule="atLeast"/>
        <w:jc w:val="both"/>
        <w:rPr>
          <w:rFonts w:ascii="Gisha" w:hAnsi="Gisha" w:cs="Gisha"/>
          <w:szCs w:val="24"/>
          <w:lang w:val="es-ES_tradnl"/>
        </w:rPr>
      </w:pPr>
      <w:r w:rsidRPr="009768D5">
        <w:rPr>
          <w:rFonts w:ascii="Gisha" w:hAnsi="Gisha" w:cs="Gisha"/>
          <w:szCs w:val="24"/>
          <w:lang w:val="es-ES_tradnl"/>
        </w:rPr>
        <w:t>Para el concepto “ventas anuales”, utilizar los datos conforme al reporte de su ejercicio fiscal correspondiente a la última declaración anual de impuestos federales, expresados en millones de pesos.</w:t>
      </w:r>
    </w:p>
    <w:p w14:paraId="46978FFB" w14:textId="77777777" w:rsidR="002B6CC9" w:rsidRPr="009768D5" w:rsidRDefault="002B6CC9" w:rsidP="00D901F3">
      <w:pPr>
        <w:numPr>
          <w:ilvl w:val="0"/>
          <w:numId w:val="28"/>
        </w:numPr>
        <w:spacing w:line="240" w:lineRule="atLeast"/>
        <w:ind w:left="644"/>
        <w:jc w:val="both"/>
        <w:rPr>
          <w:rFonts w:ascii="Gisha" w:hAnsi="Gisha" w:cs="Gisha"/>
          <w:bCs/>
          <w:szCs w:val="24"/>
          <w:lang w:val="es-ES_tradnl"/>
        </w:rPr>
      </w:pPr>
      <w:r w:rsidRPr="009768D5">
        <w:rPr>
          <w:rFonts w:ascii="Gisha" w:hAnsi="Gisha" w:cs="Gisha"/>
          <w:bCs/>
          <w:szCs w:val="24"/>
          <w:lang w:val="es-ES_tradnl"/>
        </w:rPr>
        <w:t xml:space="preserve">Señalar el tamaño de la empresa (Micro, Pequeña o Mediana), conforme al resultado de la operación señalada en el numeral anterior. </w:t>
      </w:r>
    </w:p>
    <w:p w14:paraId="3F7B6AD9" w14:textId="77777777" w:rsidR="002B6CC9" w:rsidRPr="009768D5" w:rsidRDefault="002B6CC9" w:rsidP="00D901F3">
      <w:pPr>
        <w:numPr>
          <w:ilvl w:val="0"/>
          <w:numId w:val="28"/>
        </w:numPr>
        <w:tabs>
          <w:tab w:val="left" w:pos="709"/>
        </w:tabs>
        <w:spacing w:line="240" w:lineRule="atLeast"/>
        <w:ind w:left="644"/>
        <w:rPr>
          <w:rFonts w:ascii="Gisha" w:hAnsi="Gisha" w:cs="Gisha"/>
          <w:szCs w:val="24"/>
          <w:lang w:val="es-ES_tradnl"/>
        </w:rPr>
      </w:pPr>
      <w:r w:rsidRPr="009768D5">
        <w:rPr>
          <w:rFonts w:ascii="Gisha" w:hAnsi="Gisha" w:cs="Gisha"/>
          <w:szCs w:val="24"/>
          <w:lang w:val="es-ES_tradnl"/>
        </w:rPr>
        <w:t>Anotar el nombre y firma del apoderado o representante legal del licitante.</w:t>
      </w:r>
    </w:p>
    <w:p w14:paraId="7CBED86D" w14:textId="77777777" w:rsidR="002B6CC9" w:rsidRPr="009768D5" w:rsidRDefault="002B6CC9" w:rsidP="002B6CC9">
      <w:pPr>
        <w:spacing w:line="240" w:lineRule="atLeast"/>
        <w:jc w:val="center"/>
        <w:rPr>
          <w:rFonts w:ascii="Gisha" w:hAnsi="Gisha" w:cs="Gisha"/>
          <w:bCs/>
          <w:szCs w:val="24"/>
          <w:lang w:val="es-ES_tradnl"/>
        </w:rPr>
      </w:pPr>
    </w:p>
    <w:p w14:paraId="4081C662" w14:textId="77777777" w:rsidR="002B6CC9" w:rsidRPr="009768D5" w:rsidRDefault="002B6CC9" w:rsidP="002B6CC9">
      <w:pPr>
        <w:rPr>
          <w:rFonts w:ascii="Gisha" w:hAnsi="Gisha" w:cs="Gisha"/>
          <w:szCs w:val="24"/>
          <w:lang w:val="es-ES_tradnl"/>
        </w:rPr>
      </w:pPr>
    </w:p>
    <w:p w14:paraId="4DA46FF2" w14:textId="77777777" w:rsidR="002B6CC9" w:rsidRPr="009768D5" w:rsidRDefault="002B6CC9" w:rsidP="002B6CC9">
      <w:pPr>
        <w:rPr>
          <w:rFonts w:ascii="Gisha" w:hAnsi="Gisha" w:cs="Gisha"/>
          <w:szCs w:val="24"/>
        </w:rPr>
      </w:pPr>
    </w:p>
    <w:p w14:paraId="386788A8" w14:textId="77777777" w:rsidR="002B6CC9" w:rsidRPr="009768D5" w:rsidRDefault="002B6CC9" w:rsidP="002B6CC9">
      <w:pPr>
        <w:tabs>
          <w:tab w:val="left" w:pos="9923"/>
        </w:tabs>
        <w:ind w:left="-567" w:right="-234"/>
        <w:rPr>
          <w:rFonts w:ascii="Gisha" w:hAnsi="Gisha" w:cs="Gisha"/>
          <w:szCs w:val="24"/>
        </w:rPr>
      </w:pPr>
    </w:p>
    <w:p w14:paraId="76F26487" w14:textId="77777777" w:rsidR="002B6CC9" w:rsidRPr="009768D5" w:rsidRDefault="002B6CC9" w:rsidP="002B6CC9">
      <w:pPr>
        <w:tabs>
          <w:tab w:val="left" w:pos="9923"/>
        </w:tabs>
        <w:ind w:left="-567" w:right="-234"/>
        <w:rPr>
          <w:rFonts w:ascii="Gisha" w:hAnsi="Gisha" w:cs="Gisha"/>
          <w:szCs w:val="24"/>
        </w:rPr>
      </w:pPr>
    </w:p>
    <w:p w14:paraId="4C078488" w14:textId="77777777" w:rsidR="002B6CC9" w:rsidRPr="009768D5" w:rsidRDefault="002B6CC9" w:rsidP="002B6CC9">
      <w:pPr>
        <w:tabs>
          <w:tab w:val="left" w:pos="9923"/>
        </w:tabs>
        <w:ind w:right="-234"/>
        <w:rPr>
          <w:rFonts w:ascii="Gisha" w:hAnsi="Gisha" w:cs="Gisha"/>
          <w:b/>
          <w:szCs w:val="24"/>
        </w:rPr>
      </w:pPr>
    </w:p>
    <w:p w14:paraId="5774280D" w14:textId="77777777" w:rsidR="002B6CC9" w:rsidRPr="009768D5" w:rsidRDefault="002B6CC9" w:rsidP="002B6CC9">
      <w:pPr>
        <w:tabs>
          <w:tab w:val="left" w:pos="9923"/>
        </w:tabs>
        <w:ind w:right="-234"/>
        <w:rPr>
          <w:rFonts w:ascii="Gisha" w:hAnsi="Gisha" w:cs="Gisha"/>
          <w:b/>
          <w:szCs w:val="24"/>
        </w:rPr>
      </w:pPr>
    </w:p>
    <w:p w14:paraId="1E3161FA" w14:textId="77777777" w:rsidR="002B6CC9" w:rsidRPr="009768D5" w:rsidRDefault="002B6CC9" w:rsidP="002B6CC9">
      <w:pPr>
        <w:tabs>
          <w:tab w:val="left" w:pos="9923"/>
        </w:tabs>
        <w:ind w:right="-234"/>
        <w:rPr>
          <w:rFonts w:ascii="Gisha" w:hAnsi="Gisha" w:cs="Gisha"/>
          <w:b/>
          <w:szCs w:val="24"/>
        </w:rPr>
      </w:pPr>
    </w:p>
    <w:p w14:paraId="678872D5" w14:textId="77777777" w:rsidR="002B6CC9" w:rsidRPr="009768D5" w:rsidRDefault="002B6CC9" w:rsidP="002B6CC9">
      <w:pPr>
        <w:tabs>
          <w:tab w:val="left" w:pos="9923"/>
        </w:tabs>
        <w:ind w:right="-234"/>
        <w:rPr>
          <w:rFonts w:ascii="Gisha" w:hAnsi="Gisha" w:cs="Gisha"/>
          <w:b/>
          <w:szCs w:val="24"/>
        </w:rPr>
      </w:pPr>
    </w:p>
    <w:p w14:paraId="78AA4C5D" w14:textId="77777777" w:rsidR="002B6CC9" w:rsidRPr="009768D5" w:rsidRDefault="002B6CC9" w:rsidP="002B6CC9">
      <w:pPr>
        <w:tabs>
          <w:tab w:val="left" w:pos="9923"/>
        </w:tabs>
        <w:ind w:right="-234"/>
        <w:rPr>
          <w:rFonts w:ascii="Gisha" w:hAnsi="Gisha" w:cs="Gisha"/>
          <w:b/>
          <w:szCs w:val="24"/>
        </w:rPr>
      </w:pPr>
    </w:p>
    <w:p w14:paraId="384076B5" w14:textId="77777777" w:rsidR="002B6CC9" w:rsidRPr="009768D5" w:rsidRDefault="002B6CC9" w:rsidP="002B6CC9">
      <w:pPr>
        <w:tabs>
          <w:tab w:val="left" w:pos="9923"/>
        </w:tabs>
        <w:ind w:right="-234"/>
        <w:rPr>
          <w:rFonts w:ascii="Gisha" w:hAnsi="Gisha" w:cs="Gisha"/>
          <w:b/>
          <w:szCs w:val="24"/>
        </w:rPr>
      </w:pPr>
    </w:p>
    <w:p w14:paraId="5FF20FD8" w14:textId="77777777" w:rsidR="002B6CC9" w:rsidRPr="009768D5" w:rsidRDefault="002B6CC9" w:rsidP="002B6CC9">
      <w:pPr>
        <w:widowControl/>
        <w:overflowPunct/>
        <w:autoSpaceDE/>
        <w:autoSpaceDN/>
        <w:adjustRightInd/>
        <w:spacing w:after="200" w:line="276" w:lineRule="auto"/>
        <w:textAlignment w:val="auto"/>
        <w:rPr>
          <w:rFonts w:ascii="Gisha" w:hAnsi="Gisha" w:cs="Gisha"/>
          <w:b/>
          <w:szCs w:val="24"/>
        </w:rPr>
      </w:pPr>
      <w:r w:rsidRPr="009768D5">
        <w:rPr>
          <w:rFonts w:ascii="Gisha" w:hAnsi="Gisha" w:cs="Gisha"/>
          <w:b/>
          <w:szCs w:val="24"/>
        </w:rPr>
        <w:br w:type="page"/>
      </w:r>
    </w:p>
    <w:p w14:paraId="6456C6A8" w14:textId="17AC93B8" w:rsidR="002B6CC9" w:rsidRPr="001C5E73" w:rsidRDefault="001C5E73" w:rsidP="001C5E73">
      <w:pPr>
        <w:shd w:val="clear" w:color="auto" w:fill="365F91" w:themeFill="accent1" w:themeFillShade="BF"/>
        <w:spacing w:line="240" w:lineRule="exact"/>
        <w:jc w:val="center"/>
        <w:rPr>
          <w:rFonts w:ascii="Gisha" w:hAnsi="Gisha" w:cs="Gisha"/>
          <w:color w:val="FFFFFF" w:themeColor="background1"/>
          <w:szCs w:val="24"/>
        </w:rPr>
      </w:pPr>
      <w:r w:rsidRPr="001C5E73">
        <w:rPr>
          <w:rFonts w:ascii="Gisha" w:hAnsi="Gisha" w:cs="Gisha"/>
          <w:b/>
          <w:color w:val="FFFFFF" w:themeColor="background1"/>
          <w:szCs w:val="24"/>
        </w:rPr>
        <w:lastRenderedPageBreak/>
        <w:t>ANEXO</w:t>
      </w:r>
      <w:r w:rsidR="002B6CC9" w:rsidRPr="001C5E73">
        <w:rPr>
          <w:rFonts w:ascii="Gisha" w:hAnsi="Gisha" w:cs="Gisha"/>
          <w:b/>
          <w:color w:val="FFFFFF" w:themeColor="background1"/>
          <w:szCs w:val="24"/>
        </w:rPr>
        <w:t xml:space="preserve"> 6</w:t>
      </w:r>
    </w:p>
    <w:p w14:paraId="700FF82A" w14:textId="77777777" w:rsidR="002B6CC9" w:rsidRPr="009768D5" w:rsidRDefault="002B6CC9" w:rsidP="002B6CC9">
      <w:pPr>
        <w:spacing w:line="240" w:lineRule="exact"/>
        <w:jc w:val="center"/>
        <w:rPr>
          <w:rFonts w:ascii="Gisha" w:hAnsi="Gisha" w:cs="Gisha"/>
          <w:szCs w:val="24"/>
        </w:rPr>
      </w:pPr>
    </w:p>
    <w:p w14:paraId="2FB05AFF" w14:textId="77777777" w:rsidR="002B6CC9" w:rsidRPr="009768D5" w:rsidRDefault="002B6CC9" w:rsidP="002B6CC9">
      <w:pPr>
        <w:pStyle w:val="Textoindependiente"/>
        <w:spacing w:line="240" w:lineRule="exact"/>
        <w:jc w:val="center"/>
        <w:rPr>
          <w:rFonts w:ascii="Gisha" w:hAnsi="Gisha" w:cs="Gisha"/>
          <w:sz w:val="24"/>
          <w:szCs w:val="24"/>
          <w:lang w:val="es-MX"/>
        </w:rPr>
      </w:pPr>
      <w:r w:rsidRPr="009768D5">
        <w:rPr>
          <w:rFonts w:ascii="Gisha" w:hAnsi="Gisha" w:cs="Gisha"/>
          <w:sz w:val="24"/>
          <w:szCs w:val="24"/>
          <w:lang w:val="es-MX"/>
        </w:rPr>
        <w:t>FORMATO DE INTEGRIDAD</w:t>
      </w:r>
    </w:p>
    <w:p w14:paraId="1B9FA64E" w14:textId="77777777" w:rsidR="002B6CC9" w:rsidRPr="009768D5" w:rsidRDefault="002B6CC9" w:rsidP="002B6CC9">
      <w:pPr>
        <w:spacing w:line="240" w:lineRule="exact"/>
        <w:jc w:val="center"/>
        <w:rPr>
          <w:rFonts w:ascii="Gisha" w:hAnsi="Gisha" w:cs="Gisha"/>
          <w:szCs w:val="24"/>
        </w:rPr>
      </w:pPr>
    </w:p>
    <w:p w14:paraId="56BBC49E" w14:textId="77777777" w:rsidR="002B6CC9" w:rsidRPr="009768D5" w:rsidRDefault="002B6CC9" w:rsidP="002B6CC9">
      <w:pPr>
        <w:spacing w:line="240" w:lineRule="exact"/>
        <w:jc w:val="center"/>
        <w:rPr>
          <w:rFonts w:ascii="Gisha" w:hAnsi="Gisha" w:cs="Gisha"/>
          <w:szCs w:val="24"/>
        </w:rPr>
      </w:pPr>
    </w:p>
    <w:p w14:paraId="7C72C9C5" w14:textId="77777777" w:rsidR="002B6CC9" w:rsidRPr="009768D5" w:rsidRDefault="002B6CC9" w:rsidP="002B6CC9">
      <w:pPr>
        <w:spacing w:line="240" w:lineRule="exact"/>
        <w:jc w:val="center"/>
        <w:rPr>
          <w:rFonts w:ascii="Gisha" w:hAnsi="Gisha" w:cs="Gisha"/>
          <w:szCs w:val="24"/>
        </w:rPr>
      </w:pPr>
    </w:p>
    <w:p w14:paraId="5AB38BBE" w14:textId="79CD899A" w:rsidR="002B6CC9" w:rsidRPr="009768D5" w:rsidRDefault="0088270A" w:rsidP="002B6CC9">
      <w:pPr>
        <w:ind w:left="5670"/>
        <w:rPr>
          <w:rFonts w:ascii="Gisha" w:hAnsi="Gisha" w:cs="Gisha"/>
          <w:szCs w:val="24"/>
        </w:rPr>
      </w:pPr>
      <w:r>
        <w:rPr>
          <w:rFonts w:ascii="Gisha" w:hAnsi="Gisha" w:cs="Gisha"/>
          <w:szCs w:val="24"/>
        </w:rPr>
        <w:t xml:space="preserve">Ciudad de </w:t>
      </w:r>
      <w:r w:rsidR="005E6DD3" w:rsidRPr="009768D5">
        <w:rPr>
          <w:rFonts w:ascii="Gisha" w:hAnsi="Gisha" w:cs="Gisha"/>
          <w:szCs w:val="24"/>
        </w:rPr>
        <w:t xml:space="preserve">México, </w:t>
      </w:r>
      <w:r w:rsidR="005E6DD3">
        <w:rPr>
          <w:rFonts w:ascii="Gisha" w:hAnsi="Gisha" w:cs="Gisha"/>
          <w:szCs w:val="24"/>
        </w:rPr>
        <w:t>a</w:t>
      </w:r>
      <w:r>
        <w:rPr>
          <w:rFonts w:ascii="Gisha" w:hAnsi="Gisha" w:cs="Gisha"/>
          <w:szCs w:val="24"/>
        </w:rPr>
        <w:t xml:space="preserve"> __ de _____</w:t>
      </w:r>
      <w:r w:rsidR="002B6CC9" w:rsidRPr="009768D5">
        <w:rPr>
          <w:rFonts w:ascii="Gisha" w:hAnsi="Gisha" w:cs="Gisha"/>
          <w:szCs w:val="24"/>
        </w:rPr>
        <w:t xml:space="preserve"> </w:t>
      </w:r>
      <w:proofErr w:type="spellStart"/>
      <w:r w:rsidR="002B6CC9" w:rsidRPr="009768D5">
        <w:rPr>
          <w:rFonts w:ascii="Gisha" w:hAnsi="Gisha" w:cs="Gisha"/>
          <w:szCs w:val="24"/>
        </w:rPr>
        <w:t>de</w:t>
      </w:r>
      <w:proofErr w:type="spellEnd"/>
      <w:r w:rsidR="002B6CC9" w:rsidRPr="009768D5">
        <w:rPr>
          <w:rFonts w:ascii="Gisha" w:hAnsi="Gisha" w:cs="Gisha"/>
          <w:szCs w:val="24"/>
        </w:rPr>
        <w:t xml:space="preserve"> </w:t>
      </w:r>
      <w:r w:rsidR="005E6DD3">
        <w:rPr>
          <w:rFonts w:ascii="Gisha" w:hAnsi="Gisha" w:cs="Gisha"/>
          <w:szCs w:val="24"/>
        </w:rPr>
        <w:t>2022</w:t>
      </w:r>
      <w:r w:rsidR="002B6CC9" w:rsidRPr="009768D5">
        <w:rPr>
          <w:rFonts w:ascii="Gisha" w:hAnsi="Gisha" w:cs="Gisha"/>
          <w:szCs w:val="24"/>
        </w:rPr>
        <w:t>.</w:t>
      </w:r>
    </w:p>
    <w:p w14:paraId="3504D78F" w14:textId="77777777" w:rsidR="002B6CC9" w:rsidRPr="009768D5" w:rsidRDefault="002B6CC9" w:rsidP="002B6CC9">
      <w:pPr>
        <w:ind w:left="5670"/>
        <w:rPr>
          <w:rFonts w:ascii="Gisha" w:hAnsi="Gisha" w:cs="Gisha"/>
          <w:szCs w:val="24"/>
        </w:rPr>
      </w:pPr>
      <w:r w:rsidRPr="009768D5">
        <w:rPr>
          <w:rFonts w:ascii="Gisha" w:hAnsi="Gisha" w:cs="Gisha"/>
          <w:szCs w:val="24"/>
        </w:rPr>
        <w:t>(Fecha de firma de presentación de proposiciones)</w:t>
      </w:r>
    </w:p>
    <w:p w14:paraId="15CE5322" w14:textId="77777777" w:rsidR="002B6CC9" w:rsidRPr="009768D5" w:rsidRDefault="002B6CC9" w:rsidP="002B6CC9">
      <w:pPr>
        <w:rPr>
          <w:rFonts w:ascii="Gisha" w:hAnsi="Gisha" w:cs="Gisha"/>
          <w:szCs w:val="24"/>
        </w:rPr>
      </w:pPr>
    </w:p>
    <w:p w14:paraId="2757EC16" w14:textId="77777777" w:rsidR="002B6CC9" w:rsidRPr="009768D5" w:rsidRDefault="002B6CC9" w:rsidP="002B6CC9">
      <w:pPr>
        <w:rPr>
          <w:rFonts w:ascii="Gisha" w:hAnsi="Gisha" w:cs="Gisha"/>
          <w:szCs w:val="24"/>
        </w:rPr>
      </w:pPr>
    </w:p>
    <w:p w14:paraId="7308CC5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33937F2B"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3C826791"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71CC026F" w14:textId="77777777" w:rsidR="002B6CC9" w:rsidRPr="009768D5" w:rsidRDefault="002B6CC9" w:rsidP="002B6CC9">
      <w:pPr>
        <w:spacing w:line="240" w:lineRule="exact"/>
        <w:rPr>
          <w:rFonts w:ascii="Gisha" w:hAnsi="Gisha" w:cs="Gisha"/>
          <w:szCs w:val="24"/>
        </w:rPr>
      </w:pPr>
    </w:p>
    <w:p w14:paraId="3A865795"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4EDAC15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393770F5"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1EF53EBF" w14:textId="77777777" w:rsidR="002B6CC9" w:rsidRPr="009768D5" w:rsidRDefault="002B6CC9" w:rsidP="002B6CC9">
      <w:pPr>
        <w:rPr>
          <w:rFonts w:ascii="Gisha" w:hAnsi="Gisha" w:cs="Gisha"/>
          <w:szCs w:val="24"/>
        </w:rPr>
      </w:pPr>
    </w:p>
    <w:p w14:paraId="4174F3C3" w14:textId="77777777" w:rsidR="002B6CC9" w:rsidRPr="009768D5" w:rsidRDefault="002B6CC9" w:rsidP="002B6CC9">
      <w:pPr>
        <w:rPr>
          <w:rFonts w:ascii="Gisha" w:hAnsi="Gisha" w:cs="Gisha"/>
          <w:szCs w:val="24"/>
        </w:rPr>
      </w:pPr>
    </w:p>
    <w:p w14:paraId="3EB85988" w14:textId="77777777" w:rsidR="002B6CC9" w:rsidRPr="009768D5" w:rsidRDefault="002B6CC9" w:rsidP="002B6CC9">
      <w:pPr>
        <w:rPr>
          <w:rFonts w:ascii="Gisha" w:hAnsi="Gisha" w:cs="Gisha"/>
          <w:szCs w:val="24"/>
        </w:rPr>
      </w:pPr>
    </w:p>
    <w:p w14:paraId="414F7A24" w14:textId="77777777" w:rsidR="002B6CC9" w:rsidRPr="009768D5" w:rsidRDefault="002B6CC9" w:rsidP="002B6CC9">
      <w:pPr>
        <w:spacing w:line="360" w:lineRule="auto"/>
        <w:jc w:val="both"/>
        <w:rPr>
          <w:rFonts w:ascii="Gisha" w:hAnsi="Gisha" w:cs="Gisha"/>
          <w:szCs w:val="24"/>
        </w:rPr>
      </w:pPr>
      <w:r w:rsidRPr="009768D5">
        <w:rPr>
          <w:rFonts w:ascii="Gisha" w:hAnsi="Gisha" w:cs="Gisha"/>
          <w:szCs w:val="24"/>
        </w:rPr>
        <w:t xml:space="preserve">(Nombre completo), en mi carácter de Representante Legal de la empresa (Nombre de la Empresa), manifiesto “bajo protesta de decir verdad” que por sí mismo o a través de interpósita persona me abstendré de adoptar conductas para que los servidores públicos del CCC induzcan o alteren las evaluaciones de las proposiciones, el resultado del procedimiento u otros aspectos que otorguen condiciones más ventajosas con relación a los demás participantes. </w:t>
      </w:r>
    </w:p>
    <w:p w14:paraId="21A84B98" w14:textId="77777777" w:rsidR="002B6CC9" w:rsidRPr="009768D5" w:rsidRDefault="002B6CC9" w:rsidP="002B6CC9">
      <w:pPr>
        <w:jc w:val="both"/>
        <w:rPr>
          <w:rFonts w:ascii="Gisha" w:hAnsi="Gisha" w:cs="Gisha"/>
          <w:szCs w:val="24"/>
        </w:rPr>
      </w:pPr>
    </w:p>
    <w:p w14:paraId="5068D904" w14:textId="77777777" w:rsidR="002B6CC9" w:rsidRPr="009768D5" w:rsidRDefault="002B6CC9" w:rsidP="002B6CC9">
      <w:pPr>
        <w:jc w:val="both"/>
        <w:rPr>
          <w:rFonts w:ascii="Gisha" w:hAnsi="Gisha" w:cs="Gisha"/>
          <w:szCs w:val="24"/>
        </w:rPr>
      </w:pPr>
    </w:p>
    <w:p w14:paraId="615A3D47" w14:textId="77777777" w:rsidR="002B6CC9" w:rsidRPr="009768D5" w:rsidRDefault="002B6CC9" w:rsidP="002B6CC9">
      <w:pPr>
        <w:rPr>
          <w:rFonts w:ascii="Gisha" w:hAnsi="Gisha" w:cs="Gisha"/>
          <w:szCs w:val="24"/>
        </w:rPr>
      </w:pPr>
    </w:p>
    <w:p w14:paraId="5DEDA9ED" w14:textId="77777777" w:rsidR="002B6CC9" w:rsidRPr="009768D5" w:rsidRDefault="002B6CC9" w:rsidP="002B6CC9">
      <w:pPr>
        <w:jc w:val="center"/>
        <w:rPr>
          <w:rFonts w:ascii="Gisha" w:hAnsi="Gisha" w:cs="Gisha"/>
          <w:szCs w:val="24"/>
        </w:rPr>
      </w:pPr>
      <w:r w:rsidRPr="009768D5">
        <w:rPr>
          <w:rFonts w:ascii="Gisha" w:hAnsi="Gisha" w:cs="Gisha"/>
          <w:szCs w:val="24"/>
        </w:rPr>
        <w:t>ATENTAMENTE</w:t>
      </w:r>
    </w:p>
    <w:p w14:paraId="7A6A2F41" w14:textId="77777777" w:rsidR="002B6CC9" w:rsidRPr="009768D5" w:rsidRDefault="002B6CC9" w:rsidP="002B6CC9">
      <w:pPr>
        <w:rPr>
          <w:rFonts w:ascii="Gisha" w:hAnsi="Gisha" w:cs="Gisha"/>
          <w:szCs w:val="24"/>
        </w:rPr>
      </w:pPr>
    </w:p>
    <w:p w14:paraId="56A3D5B0" w14:textId="77777777" w:rsidR="002B6CC9" w:rsidRPr="009768D5" w:rsidRDefault="002B6CC9" w:rsidP="002B6CC9">
      <w:pPr>
        <w:rPr>
          <w:rFonts w:ascii="Gisha" w:hAnsi="Gisha" w:cs="Gisha"/>
          <w:szCs w:val="24"/>
        </w:rPr>
      </w:pPr>
    </w:p>
    <w:p w14:paraId="664996BA" w14:textId="77777777" w:rsidR="002B6CC9" w:rsidRPr="009768D5" w:rsidRDefault="002B6CC9" w:rsidP="002B6CC9">
      <w:pPr>
        <w:rPr>
          <w:rFonts w:ascii="Gisha" w:hAnsi="Gisha" w:cs="Gisha"/>
          <w:szCs w:val="24"/>
        </w:rPr>
      </w:pPr>
    </w:p>
    <w:p w14:paraId="30285CF3" w14:textId="77777777" w:rsidR="002B6CC9" w:rsidRPr="009768D5" w:rsidRDefault="002B6CC9" w:rsidP="002B6CC9">
      <w:pPr>
        <w:rPr>
          <w:rFonts w:ascii="Gisha" w:hAnsi="Gisha" w:cs="Gisha"/>
          <w:szCs w:val="24"/>
        </w:rPr>
      </w:pPr>
    </w:p>
    <w:p w14:paraId="1782A807" w14:textId="77777777" w:rsidR="002B6CC9" w:rsidRPr="009768D5" w:rsidRDefault="002B6CC9" w:rsidP="002B6CC9">
      <w:pPr>
        <w:jc w:val="center"/>
        <w:rPr>
          <w:rFonts w:ascii="Gisha" w:hAnsi="Gisha" w:cs="Gisha"/>
          <w:szCs w:val="24"/>
        </w:rPr>
      </w:pPr>
      <w:r w:rsidRPr="009768D5">
        <w:rPr>
          <w:rFonts w:ascii="Gisha" w:hAnsi="Gisha" w:cs="Gisha"/>
          <w:szCs w:val="24"/>
        </w:rPr>
        <w:t>NOMBRE Y FIRMA</w:t>
      </w:r>
    </w:p>
    <w:p w14:paraId="0A74CE8B" w14:textId="77777777" w:rsidR="002B6CC9" w:rsidRPr="009768D5" w:rsidRDefault="002B6CC9" w:rsidP="002B6CC9">
      <w:pPr>
        <w:jc w:val="center"/>
        <w:rPr>
          <w:rFonts w:ascii="Gisha" w:hAnsi="Gisha" w:cs="Gisha"/>
          <w:szCs w:val="24"/>
        </w:rPr>
      </w:pPr>
      <w:r w:rsidRPr="009768D5">
        <w:rPr>
          <w:rFonts w:ascii="Gisha" w:hAnsi="Gisha" w:cs="Gisha"/>
          <w:szCs w:val="24"/>
        </w:rPr>
        <w:t>REPRESENTANTE LEGAL</w:t>
      </w:r>
    </w:p>
    <w:p w14:paraId="3E244E3D" w14:textId="77777777" w:rsidR="002B6CC9" w:rsidRPr="009768D5" w:rsidRDefault="002B6CC9" w:rsidP="002B6CC9">
      <w:pPr>
        <w:rPr>
          <w:rFonts w:ascii="Gisha" w:hAnsi="Gisha" w:cs="Gisha"/>
          <w:szCs w:val="24"/>
        </w:rPr>
      </w:pPr>
    </w:p>
    <w:p w14:paraId="11DA464A" w14:textId="77777777" w:rsidR="002B6CC9" w:rsidRPr="009768D5" w:rsidRDefault="002B6CC9" w:rsidP="002B6CC9">
      <w:pPr>
        <w:rPr>
          <w:rFonts w:ascii="Gisha" w:hAnsi="Gisha" w:cs="Gisha"/>
          <w:szCs w:val="24"/>
        </w:rPr>
      </w:pPr>
    </w:p>
    <w:p w14:paraId="7DC74D56" w14:textId="77777777" w:rsidR="002B6CC9" w:rsidRPr="009768D5" w:rsidRDefault="002B6CC9" w:rsidP="002B6CC9">
      <w:pPr>
        <w:rPr>
          <w:rFonts w:ascii="Gisha" w:hAnsi="Gisha" w:cs="Gisha"/>
          <w:szCs w:val="24"/>
        </w:rPr>
      </w:pPr>
    </w:p>
    <w:p w14:paraId="61EECEE1" w14:textId="77777777" w:rsidR="002B6CC9" w:rsidRPr="009768D5" w:rsidRDefault="002B6CC9" w:rsidP="002B6CC9">
      <w:pPr>
        <w:spacing w:line="240" w:lineRule="exact"/>
        <w:jc w:val="center"/>
        <w:rPr>
          <w:rFonts w:ascii="Gisha" w:hAnsi="Gisha" w:cs="Gisha"/>
          <w:b/>
          <w:szCs w:val="24"/>
        </w:rPr>
      </w:pPr>
    </w:p>
    <w:p w14:paraId="21838AA5" w14:textId="77777777" w:rsidR="002B6CC9" w:rsidRPr="009768D5" w:rsidRDefault="002B6CC9" w:rsidP="002B6CC9">
      <w:pPr>
        <w:widowControl/>
        <w:overflowPunct/>
        <w:autoSpaceDE/>
        <w:autoSpaceDN/>
        <w:adjustRightInd/>
        <w:spacing w:after="200" w:line="276" w:lineRule="auto"/>
        <w:textAlignment w:val="auto"/>
        <w:rPr>
          <w:rFonts w:ascii="Gisha" w:hAnsi="Gisha" w:cs="Gisha"/>
          <w:b/>
          <w:szCs w:val="24"/>
        </w:rPr>
      </w:pPr>
      <w:r w:rsidRPr="009768D5">
        <w:rPr>
          <w:rFonts w:ascii="Gisha" w:hAnsi="Gisha" w:cs="Gisha"/>
          <w:b/>
          <w:szCs w:val="24"/>
        </w:rPr>
        <w:br w:type="page"/>
      </w:r>
    </w:p>
    <w:p w14:paraId="4E6AADEA" w14:textId="7E7911AC" w:rsidR="002B6CC9" w:rsidRPr="001C5E73" w:rsidRDefault="001C5E73" w:rsidP="001C5E73">
      <w:pPr>
        <w:widowControl/>
        <w:shd w:val="clear" w:color="auto" w:fill="365F91" w:themeFill="accent1" w:themeFillShade="BF"/>
        <w:overflowPunct/>
        <w:autoSpaceDE/>
        <w:autoSpaceDN/>
        <w:adjustRightInd/>
        <w:spacing w:line="240" w:lineRule="exact"/>
        <w:jc w:val="center"/>
        <w:textAlignment w:val="auto"/>
        <w:rPr>
          <w:rFonts w:ascii="Gisha" w:hAnsi="Gisha" w:cs="Gisha"/>
          <w:b/>
          <w:color w:val="FFFFFF" w:themeColor="background1"/>
          <w:szCs w:val="24"/>
        </w:rPr>
      </w:pPr>
      <w:r w:rsidRPr="001C5E73">
        <w:rPr>
          <w:rFonts w:ascii="Gisha" w:hAnsi="Gisha" w:cs="Gisha"/>
          <w:b/>
          <w:color w:val="FFFFFF" w:themeColor="background1"/>
          <w:szCs w:val="24"/>
        </w:rPr>
        <w:lastRenderedPageBreak/>
        <w:t xml:space="preserve">ANEXO </w:t>
      </w:r>
      <w:r w:rsidR="002B6CC9" w:rsidRPr="001C5E73">
        <w:rPr>
          <w:rFonts w:ascii="Gisha" w:hAnsi="Gisha" w:cs="Gisha"/>
          <w:b/>
          <w:color w:val="FFFFFF" w:themeColor="background1"/>
          <w:szCs w:val="24"/>
        </w:rPr>
        <w:t>7</w:t>
      </w:r>
    </w:p>
    <w:p w14:paraId="6D9EB8E8" w14:textId="77777777" w:rsidR="002B6CC9" w:rsidRPr="009768D5" w:rsidRDefault="002B6CC9" w:rsidP="002B6CC9">
      <w:pPr>
        <w:spacing w:line="240" w:lineRule="exact"/>
        <w:jc w:val="center"/>
        <w:rPr>
          <w:rFonts w:ascii="Gisha" w:hAnsi="Gisha" w:cs="Gisha"/>
          <w:b/>
          <w:szCs w:val="24"/>
        </w:rPr>
      </w:pPr>
    </w:p>
    <w:p w14:paraId="7D288062" w14:textId="29DE9A6C" w:rsidR="002B6CC9" w:rsidRPr="009768D5" w:rsidRDefault="0088270A" w:rsidP="002B6CC9">
      <w:pPr>
        <w:spacing w:line="240" w:lineRule="exact"/>
        <w:ind w:left="5670"/>
        <w:rPr>
          <w:rFonts w:ascii="Gisha" w:hAnsi="Gisha" w:cs="Gisha"/>
          <w:szCs w:val="24"/>
        </w:rPr>
      </w:pPr>
      <w:r>
        <w:rPr>
          <w:rFonts w:ascii="Gisha" w:hAnsi="Gisha" w:cs="Gisha"/>
          <w:szCs w:val="24"/>
        </w:rPr>
        <w:t xml:space="preserve">Ciudad de </w:t>
      </w:r>
      <w:r w:rsidR="002B6CC9" w:rsidRPr="009768D5">
        <w:rPr>
          <w:rFonts w:ascii="Gisha" w:hAnsi="Gisha" w:cs="Gisha"/>
          <w:szCs w:val="24"/>
        </w:rPr>
        <w:t xml:space="preserve">México, </w:t>
      </w:r>
      <w:r>
        <w:rPr>
          <w:rFonts w:ascii="Gisha" w:hAnsi="Gisha" w:cs="Gisha"/>
          <w:szCs w:val="24"/>
        </w:rPr>
        <w:t>a</w:t>
      </w:r>
      <w:r w:rsidR="002B6CC9" w:rsidRPr="009768D5">
        <w:rPr>
          <w:rFonts w:ascii="Gisha" w:hAnsi="Gisha" w:cs="Gisha"/>
          <w:szCs w:val="24"/>
        </w:rPr>
        <w:t xml:space="preserve"> __ de ______ </w:t>
      </w:r>
      <w:proofErr w:type="spellStart"/>
      <w:r w:rsidR="002B6CC9" w:rsidRPr="009768D5">
        <w:rPr>
          <w:rFonts w:ascii="Gisha" w:hAnsi="Gisha" w:cs="Gisha"/>
          <w:szCs w:val="24"/>
        </w:rPr>
        <w:t>de</w:t>
      </w:r>
      <w:proofErr w:type="spellEnd"/>
      <w:r w:rsidR="002B6CC9" w:rsidRPr="009768D5">
        <w:rPr>
          <w:rFonts w:ascii="Gisha" w:hAnsi="Gisha" w:cs="Gisha"/>
          <w:szCs w:val="24"/>
        </w:rPr>
        <w:t xml:space="preserve"> </w:t>
      </w:r>
      <w:r w:rsidR="005E6DD3">
        <w:rPr>
          <w:rFonts w:ascii="Gisha" w:hAnsi="Gisha" w:cs="Gisha"/>
          <w:szCs w:val="24"/>
        </w:rPr>
        <w:t>2022</w:t>
      </w:r>
      <w:r w:rsidR="002B6CC9" w:rsidRPr="009768D5">
        <w:rPr>
          <w:rFonts w:ascii="Gisha" w:hAnsi="Gisha" w:cs="Gisha"/>
          <w:szCs w:val="24"/>
        </w:rPr>
        <w:t xml:space="preserve"> </w:t>
      </w:r>
    </w:p>
    <w:p w14:paraId="15D22338" w14:textId="77777777" w:rsidR="002B6CC9" w:rsidRPr="009768D5" w:rsidRDefault="002B6CC9" w:rsidP="002B6CC9">
      <w:pPr>
        <w:spacing w:line="240" w:lineRule="exact"/>
        <w:ind w:left="5670"/>
        <w:rPr>
          <w:rFonts w:ascii="Gisha" w:hAnsi="Gisha" w:cs="Gisha"/>
          <w:szCs w:val="24"/>
        </w:rPr>
      </w:pPr>
      <w:r w:rsidRPr="009768D5">
        <w:rPr>
          <w:rFonts w:ascii="Gisha" w:hAnsi="Gisha" w:cs="Gisha"/>
          <w:szCs w:val="24"/>
        </w:rPr>
        <w:t>(Fecha de firma de presentación de proposiciones)</w:t>
      </w:r>
    </w:p>
    <w:p w14:paraId="399DD94F" w14:textId="77777777" w:rsidR="002B6CC9" w:rsidRPr="009768D5" w:rsidRDefault="002B6CC9" w:rsidP="002B6CC9">
      <w:pPr>
        <w:spacing w:line="240" w:lineRule="exact"/>
        <w:rPr>
          <w:rFonts w:ascii="Gisha" w:hAnsi="Gisha" w:cs="Gisha"/>
          <w:szCs w:val="24"/>
        </w:rPr>
      </w:pPr>
    </w:p>
    <w:p w14:paraId="77A68DDA" w14:textId="77777777" w:rsidR="002B6CC9" w:rsidRPr="009768D5" w:rsidRDefault="002B6CC9" w:rsidP="002B6CC9">
      <w:pPr>
        <w:spacing w:line="240" w:lineRule="exact"/>
        <w:rPr>
          <w:rFonts w:ascii="Gisha" w:hAnsi="Gisha" w:cs="Gisha"/>
          <w:szCs w:val="24"/>
        </w:rPr>
      </w:pPr>
    </w:p>
    <w:p w14:paraId="4B9CE27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5CA8322A"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3B994DAC"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0345A637" w14:textId="77777777" w:rsidR="002B6CC9" w:rsidRPr="009768D5" w:rsidRDefault="002B6CC9" w:rsidP="002B6CC9">
      <w:pPr>
        <w:spacing w:line="240" w:lineRule="exact"/>
        <w:rPr>
          <w:rFonts w:ascii="Gisha" w:hAnsi="Gisha" w:cs="Gisha"/>
          <w:szCs w:val="24"/>
        </w:rPr>
      </w:pPr>
    </w:p>
    <w:p w14:paraId="22064095"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64E85B3C"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41010C1A"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603A0C39" w14:textId="77777777" w:rsidR="002B6CC9" w:rsidRPr="009768D5" w:rsidRDefault="002B6CC9" w:rsidP="002B6CC9">
      <w:pPr>
        <w:spacing w:line="240" w:lineRule="exact"/>
        <w:rPr>
          <w:rFonts w:ascii="Gisha" w:hAnsi="Gisha" w:cs="Gisha"/>
          <w:szCs w:val="24"/>
        </w:rPr>
      </w:pPr>
    </w:p>
    <w:p w14:paraId="2DF3CB30" w14:textId="77777777" w:rsidR="002B6CC9" w:rsidRPr="009768D5" w:rsidRDefault="002B6CC9" w:rsidP="002B6CC9">
      <w:pPr>
        <w:spacing w:line="240" w:lineRule="exact"/>
        <w:rPr>
          <w:rFonts w:ascii="Gisha" w:hAnsi="Gisha" w:cs="Gisha"/>
          <w:szCs w:val="24"/>
        </w:rPr>
      </w:pPr>
    </w:p>
    <w:p w14:paraId="7CC6BA2A" w14:textId="77777777" w:rsidR="002B6CC9" w:rsidRPr="009768D5" w:rsidRDefault="002B6CC9" w:rsidP="002B6CC9">
      <w:pPr>
        <w:spacing w:line="240" w:lineRule="exact"/>
        <w:rPr>
          <w:rFonts w:ascii="Gisha" w:hAnsi="Gisha" w:cs="Gisha"/>
          <w:szCs w:val="24"/>
        </w:rPr>
      </w:pPr>
    </w:p>
    <w:p w14:paraId="6EE0D344" w14:textId="77777777" w:rsidR="002B6CC9" w:rsidRPr="009768D5" w:rsidRDefault="002B6CC9" w:rsidP="002B6CC9">
      <w:pPr>
        <w:spacing w:line="240" w:lineRule="exact"/>
        <w:jc w:val="both"/>
        <w:rPr>
          <w:rFonts w:ascii="Gisha" w:hAnsi="Gisha" w:cs="Gisha"/>
          <w:szCs w:val="24"/>
        </w:rPr>
      </w:pPr>
      <w:r w:rsidRPr="009768D5">
        <w:rPr>
          <w:rFonts w:ascii="Gisha" w:hAnsi="Gisha" w:cs="Gisha"/>
          <w:szCs w:val="24"/>
        </w:rPr>
        <w:t>(Nombre completo), en mi carácter de Representante Legal de la empresa (Nombre de la Empresa), manifiesto que ante los trabajadores que emplearé para la prestación de los servicios, responderé de las obligaciones de carácter laboral y de seguridad social, por lo que no podrá considerarse al Centro de Capacitación Cinematográfica, A.C., por ninguna circunstancia, patrón solidario o sustituto.</w:t>
      </w:r>
    </w:p>
    <w:p w14:paraId="4215DB34" w14:textId="77777777" w:rsidR="002B6CC9" w:rsidRPr="009768D5" w:rsidRDefault="002B6CC9" w:rsidP="002B6CC9">
      <w:pPr>
        <w:spacing w:line="240" w:lineRule="exact"/>
        <w:jc w:val="both"/>
        <w:rPr>
          <w:rFonts w:ascii="Gisha" w:hAnsi="Gisha" w:cs="Gisha"/>
          <w:szCs w:val="24"/>
        </w:rPr>
      </w:pPr>
    </w:p>
    <w:p w14:paraId="5B872B56" w14:textId="77777777" w:rsidR="002B6CC9" w:rsidRPr="009768D5" w:rsidRDefault="002B6CC9" w:rsidP="002B6CC9">
      <w:pPr>
        <w:spacing w:line="240" w:lineRule="exact"/>
        <w:jc w:val="both"/>
        <w:rPr>
          <w:rFonts w:ascii="Gisha" w:hAnsi="Gisha" w:cs="Gisha"/>
          <w:szCs w:val="24"/>
        </w:rPr>
      </w:pPr>
    </w:p>
    <w:p w14:paraId="6B966D16" w14:textId="77777777" w:rsidR="002B6CC9" w:rsidRPr="009768D5" w:rsidRDefault="002B6CC9" w:rsidP="002B6CC9">
      <w:pPr>
        <w:spacing w:line="240" w:lineRule="exact"/>
        <w:jc w:val="both"/>
        <w:rPr>
          <w:rFonts w:ascii="Gisha" w:hAnsi="Gisha" w:cs="Gisha"/>
          <w:szCs w:val="24"/>
        </w:rPr>
      </w:pPr>
    </w:p>
    <w:p w14:paraId="04E3E5F3" w14:textId="77777777" w:rsidR="002B6CC9" w:rsidRPr="009768D5" w:rsidRDefault="002B6CC9" w:rsidP="002B6CC9">
      <w:pPr>
        <w:spacing w:line="240" w:lineRule="exact"/>
        <w:rPr>
          <w:rFonts w:ascii="Gisha" w:hAnsi="Gisha" w:cs="Gisha"/>
          <w:szCs w:val="24"/>
        </w:rPr>
      </w:pPr>
    </w:p>
    <w:p w14:paraId="35F93F9E"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ATENTAMENTE</w:t>
      </w:r>
    </w:p>
    <w:p w14:paraId="360A6DE9" w14:textId="77777777" w:rsidR="002B6CC9" w:rsidRPr="009768D5" w:rsidRDefault="002B6CC9" w:rsidP="002B6CC9">
      <w:pPr>
        <w:spacing w:line="240" w:lineRule="exact"/>
        <w:rPr>
          <w:rFonts w:ascii="Gisha" w:hAnsi="Gisha" w:cs="Gisha"/>
          <w:szCs w:val="24"/>
        </w:rPr>
      </w:pPr>
    </w:p>
    <w:p w14:paraId="4927517F" w14:textId="77777777" w:rsidR="002B6CC9" w:rsidRPr="009768D5" w:rsidRDefault="002B6CC9" w:rsidP="002B6CC9">
      <w:pPr>
        <w:spacing w:line="240" w:lineRule="exact"/>
        <w:rPr>
          <w:rFonts w:ascii="Gisha" w:hAnsi="Gisha" w:cs="Gisha"/>
          <w:szCs w:val="24"/>
        </w:rPr>
      </w:pPr>
    </w:p>
    <w:p w14:paraId="046E446A" w14:textId="77777777" w:rsidR="002B6CC9" w:rsidRPr="009768D5" w:rsidRDefault="002B6CC9" w:rsidP="002B6CC9">
      <w:pPr>
        <w:spacing w:line="240" w:lineRule="exact"/>
        <w:rPr>
          <w:rFonts w:ascii="Gisha" w:hAnsi="Gisha" w:cs="Gisha"/>
          <w:szCs w:val="24"/>
        </w:rPr>
      </w:pPr>
    </w:p>
    <w:p w14:paraId="154350BB" w14:textId="77777777" w:rsidR="002B6CC9" w:rsidRPr="009768D5" w:rsidRDefault="002B6CC9" w:rsidP="002B6CC9">
      <w:pPr>
        <w:spacing w:line="240" w:lineRule="exact"/>
        <w:rPr>
          <w:rFonts w:ascii="Gisha" w:hAnsi="Gisha" w:cs="Gisha"/>
          <w:szCs w:val="24"/>
        </w:rPr>
      </w:pPr>
    </w:p>
    <w:p w14:paraId="527CCE94" w14:textId="77777777" w:rsidR="002B6CC9" w:rsidRPr="009768D5" w:rsidRDefault="002B6CC9" w:rsidP="002B6CC9">
      <w:pPr>
        <w:spacing w:line="240" w:lineRule="exact"/>
        <w:rPr>
          <w:rFonts w:ascii="Gisha" w:hAnsi="Gisha" w:cs="Gisha"/>
          <w:szCs w:val="24"/>
        </w:rPr>
      </w:pPr>
    </w:p>
    <w:p w14:paraId="190DE9E5"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NOMBRE Y FIRMA</w:t>
      </w:r>
    </w:p>
    <w:p w14:paraId="45D2BFC5"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REPRESENTANTE LEGAL</w:t>
      </w:r>
    </w:p>
    <w:p w14:paraId="4113D0A4" w14:textId="77777777" w:rsidR="002B6CC9" w:rsidRPr="009768D5" w:rsidRDefault="002B6CC9" w:rsidP="002B6CC9">
      <w:pPr>
        <w:spacing w:line="240" w:lineRule="exact"/>
        <w:rPr>
          <w:rFonts w:ascii="Gisha" w:hAnsi="Gisha" w:cs="Gisha"/>
          <w:szCs w:val="24"/>
        </w:rPr>
      </w:pPr>
    </w:p>
    <w:p w14:paraId="303808E2" w14:textId="77777777" w:rsidR="002B6CC9" w:rsidRPr="009768D5" w:rsidRDefault="002B6CC9" w:rsidP="002B6CC9">
      <w:pPr>
        <w:spacing w:line="240" w:lineRule="exact"/>
        <w:rPr>
          <w:rFonts w:ascii="Gisha" w:hAnsi="Gisha" w:cs="Gisha"/>
          <w:szCs w:val="24"/>
        </w:rPr>
      </w:pPr>
    </w:p>
    <w:p w14:paraId="70B98FC1" w14:textId="77777777" w:rsidR="002B6CC9" w:rsidRPr="009768D5" w:rsidRDefault="002B6CC9" w:rsidP="002B6CC9">
      <w:pPr>
        <w:spacing w:line="240" w:lineRule="exact"/>
        <w:jc w:val="center"/>
        <w:rPr>
          <w:rFonts w:ascii="Gisha" w:hAnsi="Gisha" w:cs="Gisha"/>
          <w:b/>
          <w:szCs w:val="24"/>
        </w:rPr>
      </w:pPr>
    </w:p>
    <w:p w14:paraId="19CCCE29" w14:textId="77777777" w:rsidR="002B6CC9" w:rsidRPr="009768D5" w:rsidRDefault="002B6CC9" w:rsidP="002B6CC9">
      <w:pPr>
        <w:spacing w:line="240" w:lineRule="exact"/>
        <w:jc w:val="center"/>
        <w:rPr>
          <w:rFonts w:ascii="Gisha" w:hAnsi="Gisha" w:cs="Gisha"/>
          <w:b/>
          <w:szCs w:val="24"/>
        </w:rPr>
      </w:pPr>
    </w:p>
    <w:p w14:paraId="610DB5DD" w14:textId="77777777" w:rsidR="002B6CC9" w:rsidRPr="009768D5" w:rsidRDefault="002B6CC9" w:rsidP="002B6CC9">
      <w:pPr>
        <w:spacing w:line="240" w:lineRule="exact"/>
        <w:jc w:val="center"/>
        <w:rPr>
          <w:rFonts w:ascii="Gisha" w:hAnsi="Gisha" w:cs="Gisha"/>
          <w:b/>
          <w:szCs w:val="24"/>
        </w:rPr>
      </w:pPr>
      <w:r w:rsidRPr="009768D5">
        <w:rPr>
          <w:rFonts w:ascii="Gisha" w:hAnsi="Gisha" w:cs="Gisha"/>
          <w:b/>
          <w:szCs w:val="24"/>
        </w:rPr>
        <w:br w:type="page"/>
      </w:r>
    </w:p>
    <w:p w14:paraId="6606B740" w14:textId="5A19DF5F" w:rsidR="002B6CC9" w:rsidRPr="001C5E73" w:rsidRDefault="001C5E73" w:rsidP="001C5E73">
      <w:pPr>
        <w:shd w:val="clear" w:color="auto" w:fill="365F91" w:themeFill="accent1" w:themeFillShade="BF"/>
        <w:spacing w:line="240" w:lineRule="exact"/>
        <w:jc w:val="center"/>
        <w:rPr>
          <w:rFonts w:ascii="Gisha" w:hAnsi="Gisha" w:cs="Gisha"/>
          <w:b/>
          <w:color w:val="FFFFFF" w:themeColor="background1"/>
          <w:szCs w:val="24"/>
        </w:rPr>
      </w:pPr>
      <w:r w:rsidRPr="001C5E73">
        <w:rPr>
          <w:rFonts w:ascii="Gisha" w:hAnsi="Gisha" w:cs="Gisha"/>
          <w:b/>
          <w:color w:val="FFFFFF" w:themeColor="background1"/>
          <w:szCs w:val="24"/>
        </w:rPr>
        <w:lastRenderedPageBreak/>
        <w:t xml:space="preserve">ANEXO </w:t>
      </w:r>
      <w:r w:rsidR="002B6CC9" w:rsidRPr="001C5E73">
        <w:rPr>
          <w:rFonts w:ascii="Gisha" w:hAnsi="Gisha" w:cs="Gisha"/>
          <w:b/>
          <w:color w:val="FFFFFF" w:themeColor="background1"/>
          <w:szCs w:val="24"/>
        </w:rPr>
        <w:t>8</w:t>
      </w:r>
    </w:p>
    <w:p w14:paraId="2AB0F588" w14:textId="77777777" w:rsidR="002B6CC9" w:rsidRPr="009768D5" w:rsidRDefault="002B6CC9" w:rsidP="002B6CC9">
      <w:pPr>
        <w:widowControl/>
        <w:spacing w:line="240" w:lineRule="exact"/>
        <w:ind w:left="360"/>
        <w:jc w:val="both"/>
        <w:rPr>
          <w:rFonts w:ascii="Gisha" w:hAnsi="Gisha" w:cs="Gisha"/>
          <w:szCs w:val="24"/>
          <w:highlight w:val="yellow"/>
        </w:rPr>
      </w:pPr>
    </w:p>
    <w:p w14:paraId="61C82FBB"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b/>
          <w:szCs w:val="24"/>
        </w:rPr>
      </w:pPr>
    </w:p>
    <w:p w14:paraId="57DC0428" w14:textId="619317C3" w:rsidR="002B6CC9" w:rsidRPr="009768D5" w:rsidRDefault="00AB2144" w:rsidP="002B6CC9">
      <w:pPr>
        <w:spacing w:line="240" w:lineRule="exact"/>
        <w:ind w:left="5670"/>
        <w:rPr>
          <w:rFonts w:ascii="Gisha" w:hAnsi="Gisha" w:cs="Gisha"/>
          <w:szCs w:val="24"/>
        </w:rPr>
      </w:pPr>
      <w:r>
        <w:rPr>
          <w:rFonts w:ascii="Gisha" w:hAnsi="Gisha" w:cs="Gisha"/>
          <w:szCs w:val="24"/>
        </w:rPr>
        <w:t xml:space="preserve">Ciudad de </w:t>
      </w:r>
      <w:r w:rsidR="002B6CC9" w:rsidRPr="009768D5">
        <w:rPr>
          <w:rFonts w:ascii="Gisha" w:hAnsi="Gisha" w:cs="Gisha"/>
          <w:szCs w:val="24"/>
        </w:rPr>
        <w:t xml:space="preserve">México, </w:t>
      </w:r>
      <w:r>
        <w:rPr>
          <w:rFonts w:ascii="Gisha" w:hAnsi="Gisha" w:cs="Gisha"/>
          <w:szCs w:val="24"/>
        </w:rPr>
        <w:t>a</w:t>
      </w:r>
      <w:r w:rsidR="00856C34">
        <w:rPr>
          <w:rFonts w:ascii="Gisha" w:hAnsi="Gisha" w:cs="Gisha"/>
          <w:szCs w:val="24"/>
        </w:rPr>
        <w:t xml:space="preserve"> __ de ______ </w:t>
      </w:r>
      <w:proofErr w:type="spellStart"/>
      <w:r w:rsidR="00856C34">
        <w:rPr>
          <w:rFonts w:ascii="Gisha" w:hAnsi="Gisha" w:cs="Gisha"/>
          <w:szCs w:val="24"/>
        </w:rPr>
        <w:t>de</w:t>
      </w:r>
      <w:proofErr w:type="spellEnd"/>
      <w:r w:rsidR="00856C34">
        <w:rPr>
          <w:rFonts w:ascii="Gisha" w:hAnsi="Gisha" w:cs="Gisha"/>
          <w:szCs w:val="24"/>
        </w:rPr>
        <w:t xml:space="preserve"> </w:t>
      </w:r>
      <w:r w:rsidR="005E6DD3">
        <w:rPr>
          <w:rFonts w:ascii="Gisha" w:hAnsi="Gisha" w:cs="Gisha"/>
          <w:szCs w:val="24"/>
        </w:rPr>
        <w:t>2022</w:t>
      </w:r>
      <w:r w:rsidR="002B6CC9" w:rsidRPr="009768D5">
        <w:rPr>
          <w:rFonts w:ascii="Gisha" w:hAnsi="Gisha" w:cs="Gisha"/>
          <w:szCs w:val="24"/>
        </w:rPr>
        <w:t xml:space="preserve"> </w:t>
      </w:r>
    </w:p>
    <w:p w14:paraId="2E984999" w14:textId="77777777" w:rsidR="002B6CC9" w:rsidRPr="009768D5" w:rsidRDefault="002B6CC9" w:rsidP="002B6CC9">
      <w:pPr>
        <w:spacing w:line="240" w:lineRule="exact"/>
        <w:ind w:left="5670"/>
        <w:rPr>
          <w:rFonts w:ascii="Gisha" w:hAnsi="Gisha" w:cs="Gisha"/>
          <w:szCs w:val="24"/>
        </w:rPr>
      </w:pPr>
      <w:r w:rsidRPr="009768D5">
        <w:rPr>
          <w:rFonts w:ascii="Gisha" w:hAnsi="Gisha" w:cs="Gisha"/>
          <w:szCs w:val="24"/>
        </w:rPr>
        <w:t>(Fecha de firma de presentación de proposiciones)</w:t>
      </w:r>
    </w:p>
    <w:p w14:paraId="234C4EF8" w14:textId="77777777" w:rsidR="002B6CC9" w:rsidRPr="009768D5" w:rsidRDefault="002B6CC9" w:rsidP="002B6CC9">
      <w:pPr>
        <w:spacing w:line="240" w:lineRule="exact"/>
        <w:rPr>
          <w:rFonts w:ascii="Gisha" w:hAnsi="Gisha" w:cs="Gisha"/>
          <w:szCs w:val="24"/>
        </w:rPr>
      </w:pPr>
    </w:p>
    <w:p w14:paraId="417E5882" w14:textId="77777777" w:rsidR="002B6CC9" w:rsidRPr="009768D5" w:rsidRDefault="002B6CC9" w:rsidP="002B6CC9">
      <w:pPr>
        <w:spacing w:line="240" w:lineRule="exact"/>
        <w:rPr>
          <w:rFonts w:ascii="Gisha" w:hAnsi="Gisha" w:cs="Gisha"/>
          <w:szCs w:val="24"/>
        </w:rPr>
      </w:pPr>
    </w:p>
    <w:p w14:paraId="271659F5"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1F85C09B"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693AC16A"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0E1AE7D0" w14:textId="77777777" w:rsidR="002B6CC9" w:rsidRPr="009768D5" w:rsidRDefault="002B6CC9" w:rsidP="002B6CC9">
      <w:pPr>
        <w:spacing w:line="240" w:lineRule="exact"/>
        <w:rPr>
          <w:rFonts w:ascii="Gisha" w:hAnsi="Gisha" w:cs="Gisha"/>
          <w:szCs w:val="24"/>
        </w:rPr>
      </w:pPr>
    </w:p>
    <w:p w14:paraId="393BC40B"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44DCBDA7"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63647978"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2094ED94" w14:textId="77777777" w:rsidR="002B6CC9" w:rsidRPr="009768D5" w:rsidRDefault="002B6CC9" w:rsidP="002B6CC9">
      <w:pPr>
        <w:spacing w:line="240" w:lineRule="exact"/>
        <w:rPr>
          <w:rFonts w:ascii="Gisha" w:hAnsi="Gisha" w:cs="Gisha"/>
          <w:szCs w:val="24"/>
        </w:rPr>
      </w:pPr>
    </w:p>
    <w:p w14:paraId="0C6AF958" w14:textId="77777777" w:rsidR="002B6CC9" w:rsidRPr="009768D5" w:rsidRDefault="002B6CC9" w:rsidP="002B6CC9">
      <w:pPr>
        <w:spacing w:line="240" w:lineRule="exact"/>
        <w:rPr>
          <w:rFonts w:ascii="Gisha" w:hAnsi="Gisha" w:cs="Gisha"/>
          <w:szCs w:val="24"/>
        </w:rPr>
      </w:pPr>
    </w:p>
    <w:p w14:paraId="7EEC6FBE" w14:textId="77777777" w:rsidR="002B6CC9" w:rsidRPr="009768D5" w:rsidRDefault="002B6CC9" w:rsidP="002B6CC9">
      <w:pPr>
        <w:spacing w:line="240" w:lineRule="exact"/>
        <w:rPr>
          <w:rFonts w:ascii="Gisha" w:hAnsi="Gisha" w:cs="Gisha"/>
          <w:szCs w:val="24"/>
        </w:rPr>
      </w:pPr>
    </w:p>
    <w:p w14:paraId="4F87D6DD" w14:textId="77777777" w:rsidR="002B6CC9" w:rsidRPr="009768D5" w:rsidRDefault="002B6CC9" w:rsidP="002B6CC9">
      <w:pPr>
        <w:spacing w:line="240" w:lineRule="exact"/>
        <w:rPr>
          <w:rFonts w:ascii="Gisha" w:hAnsi="Gisha" w:cs="Gisha"/>
          <w:szCs w:val="24"/>
        </w:rPr>
      </w:pPr>
    </w:p>
    <w:p w14:paraId="294ACC74"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 xml:space="preserve">Escrito mediante el cual manifieste que en caso de resultar adjudicado presentara opinión positiva ante la autoridad fiscal competente respecto del cumplimiento de sus obligaciones fiscales expedido por el </w:t>
      </w:r>
      <w:proofErr w:type="spellStart"/>
      <w:r w:rsidRPr="009768D5">
        <w:rPr>
          <w:rFonts w:ascii="Gisha" w:hAnsi="Gisha" w:cs="Gisha"/>
          <w:szCs w:val="24"/>
        </w:rPr>
        <w:t>SAT</w:t>
      </w:r>
      <w:proofErr w:type="spellEnd"/>
      <w:r w:rsidRPr="009768D5">
        <w:rPr>
          <w:rFonts w:ascii="Gisha" w:hAnsi="Gisha" w:cs="Gisha"/>
          <w:szCs w:val="24"/>
        </w:rPr>
        <w:t xml:space="preserve"> en observancia a lo establecido en el Artículo 32-D, del Código Fiscal de la Federación</w:t>
      </w:r>
    </w:p>
    <w:p w14:paraId="359254C2" w14:textId="77777777" w:rsidR="002B6CC9" w:rsidRPr="009768D5" w:rsidRDefault="002B6CC9" w:rsidP="002B6CC9">
      <w:pPr>
        <w:spacing w:line="240" w:lineRule="exact"/>
        <w:rPr>
          <w:rFonts w:ascii="Gisha" w:hAnsi="Gisha" w:cs="Gisha"/>
          <w:szCs w:val="24"/>
        </w:rPr>
      </w:pPr>
    </w:p>
    <w:p w14:paraId="49CA6F6B" w14:textId="77777777" w:rsidR="002B6CC9" w:rsidRPr="009768D5" w:rsidRDefault="002B6CC9" w:rsidP="002B6CC9">
      <w:pPr>
        <w:widowControl/>
        <w:spacing w:line="240" w:lineRule="exact"/>
        <w:jc w:val="both"/>
        <w:rPr>
          <w:rFonts w:ascii="Gisha" w:hAnsi="Gisha" w:cs="Gisha"/>
          <w:szCs w:val="24"/>
        </w:rPr>
      </w:pPr>
    </w:p>
    <w:p w14:paraId="762126A6" w14:textId="77777777" w:rsidR="002B6CC9" w:rsidRPr="009768D5" w:rsidRDefault="002B6CC9" w:rsidP="002B6CC9">
      <w:pPr>
        <w:widowControl/>
        <w:spacing w:line="240" w:lineRule="exact"/>
        <w:jc w:val="both"/>
        <w:rPr>
          <w:rFonts w:ascii="Gisha" w:hAnsi="Gisha" w:cs="Gisha"/>
          <w:szCs w:val="24"/>
        </w:rPr>
      </w:pPr>
    </w:p>
    <w:p w14:paraId="70D492C8" w14:textId="77777777" w:rsidR="002B6CC9" w:rsidRPr="009768D5" w:rsidRDefault="002B6CC9" w:rsidP="002B6CC9">
      <w:pPr>
        <w:widowControl/>
        <w:spacing w:line="240" w:lineRule="exact"/>
        <w:jc w:val="both"/>
        <w:rPr>
          <w:rFonts w:ascii="Gisha" w:hAnsi="Gisha" w:cs="Gisha"/>
          <w:szCs w:val="24"/>
        </w:rPr>
      </w:pPr>
    </w:p>
    <w:p w14:paraId="260FF2D3"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ATENTAMENTE</w:t>
      </w:r>
    </w:p>
    <w:p w14:paraId="4CE35F58" w14:textId="77777777" w:rsidR="002B6CC9" w:rsidRPr="009768D5" w:rsidRDefault="002B6CC9" w:rsidP="002B6CC9">
      <w:pPr>
        <w:spacing w:line="240" w:lineRule="exact"/>
        <w:rPr>
          <w:rFonts w:ascii="Gisha" w:hAnsi="Gisha" w:cs="Gisha"/>
          <w:szCs w:val="24"/>
        </w:rPr>
      </w:pPr>
    </w:p>
    <w:p w14:paraId="49CD92E0" w14:textId="77777777" w:rsidR="002B6CC9" w:rsidRPr="009768D5" w:rsidRDefault="002B6CC9" w:rsidP="002B6CC9">
      <w:pPr>
        <w:spacing w:line="240" w:lineRule="exact"/>
        <w:rPr>
          <w:rFonts w:ascii="Gisha" w:hAnsi="Gisha" w:cs="Gisha"/>
          <w:szCs w:val="24"/>
        </w:rPr>
      </w:pPr>
    </w:p>
    <w:p w14:paraId="6E888865" w14:textId="77777777" w:rsidR="002B6CC9" w:rsidRPr="009768D5" w:rsidRDefault="002B6CC9" w:rsidP="002B6CC9">
      <w:pPr>
        <w:spacing w:line="240" w:lineRule="exact"/>
        <w:rPr>
          <w:rFonts w:ascii="Gisha" w:hAnsi="Gisha" w:cs="Gisha"/>
          <w:szCs w:val="24"/>
        </w:rPr>
      </w:pPr>
    </w:p>
    <w:p w14:paraId="06E56F8C" w14:textId="77777777" w:rsidR="002B6CC9" w:rsidRPr="009768D5" w:rsidRDefault="002B6CC9" w:rsidP="002B6CC9">
      <w:pPr>
        <w:spacing w:line="240" w:lineRule="exact"/>
        <w:rPr>
          <w:rFonts w:ascii="Gisha" w:hAnsi="Gisha" w:cs="Gisha"/>
          <w:szCs w:val="24"/>
        </w:rPr>
      </w:pPr>
    </w:p>
    <w:p w14:paraId="2AF51438"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NOMBRE Y FIRMA</w:t>
      </w:r>
    </w:p>
    <w:p w14:paraId="17157154"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REPRESENTANTE LEGAL</w:t>
      </w:r>
    </w:p>
    <w:p w14:paraId="2CA953D9"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77026560"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31F800E6"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1247361F"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50F41070"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3E2775F9"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0AE5B0C5"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28BB2AD8"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2F675991"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2AE3D2E3"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011E25AF"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7C986E88"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7ED54DF1"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581C0991"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46A7D29F" w14:textId="77777777" w:rsidR="002B6CC9" w:rsidRPr="009768D5" w:rsidRDefault="002B6CC9" w:rsidP="002B6CC9">
      <w:pPr>
        <w:widowControl/>
        <w:overflowPunct/>
        <w:autoSpaceDE/>
        <w:autoSpaceDN/>
        <w:adjustRightInd/>
        <w:spacing w:line="240" w:lineRule="exact"/>
        <w:textAlignment w:val="auto"/>
        <w:rPr>
          <w:rFonts w:ascii="Gisha" w:hAnsi="Gisha" w:cs="Gisha"/>
          <w:szCs w:val="24"/>
          <w:highlight w:val="yellow"/>
        </w:rPr>
      </w:pPr>
    </w:p>
    <w:p w14:paraId="2F47FA86"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highlight w:val="yellow"/>
        </w:rPr>
      </w:pPr>
      <w:r w:rsidRPr="009768D5">
        <w:rPr>
          <w:rFonts w:ascii="Gisha" w:hAnsi="Gisha" w:cs="Gisha"/>
          <w:szCs w:val="24"/>
          <w:highlight w:val="yellow"/>
        </w:rPr>
        <w:br w:type="page"/>
      </w:r>
    </w:p>
    <w:p w14:paraId="7762BB92" w14:textId="796262DC" w:rsidR="002B6CC9" w:rsidRPr="001C5E73" w:rsidRDefault="002B6CC9" w:rsidP="001C5E73">
      <w:pPr>
        <w:shd w:val="clear" w:color="auto" w:fill="365F91" w:themeFill="accent1" w:themeFillShade="BF"/>
        <w:spacing w:line="240" w:lineRule="exact"/>
        <w:jc w:val="center"/>
        <w:rPr>
          <w:rFonts w:ascii="Gisha" w:hAnsi="Gisha" w:cs="Gisha"/>
          <w:b/>
          <w:color w:val="FFFFFF" w:themeColor="background1"/>
          <w:szCs w:val="24"/>
        </w:rPr>
      </w:pPr>
      <w:r w:rsidRPr="001C5E73">
        <w:rPr>
          <w:rFonts w:ascii="Gisha" w:hAnsi="Gisha" w:cs="Gisha"/>
          <w:b/>
          <w:color w:val="FFFFFF" w:themeColor="background1"/>
          <w:szCs w:val="24"/>
        </w:rPr>
        <w:lastRenderedPageBreak/>
        <w:t>A</w:t>
      </w:r>
      <w:r w:rsidR="001C5E73">
        <w:rPr>
          <w:rFonts w:ascii="Gisha" w:hAnsi="Gisha" w:cs="Gisha"/>
          <w:b/>
          <w:color w:val="FFFFFF" w:themeColor="background1"/>
          <w:szCs w:val="24"/>
        </w:rPr>
        <w:t>NEXO</w:t>
      </w:r>
      <w:r w:rsidRPr="001C5E73">
        <w:rPr>
          <w:rFonts w:ascii="Gisha" w:hAnsi="Gisha" w:cs="Gisha"/>
          <w:b/>
          <w:color w:val="FFFFFF" w:themeColor="background1"/>
          <w:szCs w:val="24"/>
        </w:rPr>
        <w:t xml:space="preserve"> 9</w:t>
      </w:r>
    </w:p>
    <w:p w14:paraId="21C2C887" w14:textId="77777777" w:rsidR="002B6CC9" w:rsidRPr="009768D5" w:rsidRDefault="002B6CC9" w:rsidP="002B6CC9">
      <w:pPr>
        <w:widowControl/>
        <w:spacing w:line="240" w:lineRule="exact"/>
        <w:ind w:left="360"/>
        <w:jc w:val="both"/>
        <w:rPr>
          <w:rFonts w:ascii="Gisha" w:hAnsi="Gisha" w:cs="Gisha"/>
          <w:szCs w:val="24"/>
          <w:highlight w:val="yellow"/>
        </w:rPr>
      </w:pPr>
    </w:p>
    <w:p w14:paraId="48939984"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b/>
          <w:szCs w:val="24"/>
        </w:rPr>
      </w:pPr>
    </w:p>
    <w:p w14:paraId="617538D0" w14:textId="185C5DD0" w:rsidR="002B6CC9" w:rsidRPr="009768D5" w:rsidRDefault="00AB2144" w:rsidP="002B6CC9">
      <w:pPr>
        <w:spacing w:line="240" w:lineRule="exact"/>
        <w:ind w:left="5670"/>
        <w:rPr>
          <w:rFonts w:ascii="Gisha" w:hAnsi="Gisha" w:cs="Gisha"/>
          <w:szCs w:val="24"/>
        </w:rPr>
      </w:pPr>
      <w:r>
        <w:rPr>
          <w:rFonts w:ascii="Gisha" w:hAnsi="Gisha" w:cs="Gisha"/>
          <w:szCs w:val="24"/>
        </w:rPr>
        <w:t xml:space="preserve">Ciudad de </w:t>
      </w:r>
      <w:r w:rsidR="002B6CC9" w:rsidRPr="009768D5">
        <w:rPr>
          <w:rFonts w:ascii="Gisha" w:hAnsi="Gisha" w:cs="Gisha"/>
          <w:szCs w:val="24"/>
        </w:rPr>
        <w:t xml:space="preserve">México, a __ de ______ </w:t>
      </w:r>
      <w:proofErr w:type="spellStart"/>
      <w:r w:rsidR="002B6CC9" w:rsidRPr="009768D5">
        <w:rPr>
          <w:rFonts w:ascii="Gisha" w:hAnsi="Gisha" w:cs="Gisha"/>
          <w:szCs w:val="24"/>
        </w:rPr>
        <w:t>de</w:t>
      </w:r>
      <w:proofErr w:type="spellEnd"/>
      <w:r w:rsidR="002B6CC9" w:rsidRPr="009768D5">
        <w:rPr>
          <w:rFonts w:ascii="Gisha" w:hAnsi="Gisha" w:cs="Gisha"/>
          <w:szCs w:val="24"/>
        </w:rPr>
        <w:t xml:space="preserve"> </w:t>
      </w:r>
      <w:r w:rsidR="005E6DD3">
        <w:rPr>
          <w:rFonts w:ascii="Gisha" w:hAnsi="Gisha" w:cs="Gisha"/>
          <w:szCs w:val="24"/>
        </w:rPr>
        <w:t>2022</w:t>
      </w:r>
      <w:r w:rsidR="002B6CC9" w:rsidRPr="009768D5">
        <w:rPr>
          <w:rFonts w:ascii="Gisha" w:hAnsi="Gisha" w:cs="Gisha"/>
          <w:szCs w:val="24"/>
        </w:rPr>
        <w:t xml:space="preserve"> </w:t>
      </w:r>
    </w:p>
    <w:p w14:paraId="691177ED" w14:textId="77777777" w:rsidR="002B6CC9" w:rsidRPr="009768D5" w:rsidRDefault="002B6CC9" w:rsidP="002B6CC9">
      <w:pPr>
        <w:spacing w:line="240" w:lineRule="exact"/>
        <w:ind w:left="5670"/>
        <w:rPr>
          <w:rFonts w:ascii="Gisha" w:hAnsi="Gisha" w:cs="Gisha"/>
          <w:szCs w:val="24"/>
        </w:rPr>
      </w:pPr>
      <w:r w:rsidRPr="009768D5">
        <w:rPr>
          <w:rFonts w:ascii="Gisha" w:hAnsi="Gisha" w:cs="Gisha"/>
          <w:szCs w:val="24"/>
        </w:rPr>
        <w:t>(Fecha de firma de presentación de proposiciones)</w:t>
      </w:r>
    </w:p>
    <w:p w14:paraId="5E329C4F" w14:textId="77777777" w:rsidR="002B6CC9" w:rsidRPr="009768D5" w:rsidRDefault="002B6CC9" w:rsidP="002B6CC9">
      <w:pPr>
        <w:spacing w:line="240" w:lineRule="exact"/>
        <w:rPr>
          <w:rFonts w:ascii="Gisha" w:hAnsi="Gisha" w:cs="Gisha"/>
          <w:szCs w:val="24"/>
        </w:rPr>
      </w:pPr>
    </w:p>
    <w:p w14:paraId="56A35B0A" w14:textId="77777777" w:rsidR="002B6CC9" w:rsidRPr="009768D5" w:rsidRDefault="002B6CC9" w:rsidP="002B6CC9">
      <w:pPr>
        <w:spacing w:line="240" w:lineRule="exact"/>
        <w:rPr>
          <w:rFonts w:ascii="Gisha" w:hAnsi="Gisha" w:cs="Gisha"/>
          <w:szCs w:val="24"/>
        </w:rPr>
      </w:pPr>
    </w:p>
    <w:p w14:paraId="53E86E64"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16DFD16A"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2371963E"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579D8DFB" w14:textId="77777777" w:rsidR="002B6CC9" w:rsidRPr="009768D5" w:rsidRDefault="002B6CC9" w:rsidP="002B6CC9">
      <w:pPr>
        <w:spacing w:line="240" w:lineRule="exact"/>
        <w:rPr>
          <w:rFonts w:ascii="Gisha" w:hAnsi="Gisha" w:cs="Gisha"/>
          <w:szCs w:val="24"/>
        </w:rPr>
      </w:pPr>
    </w:p>
    <w:p w14:paraId="525CBEA2"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4B0A2EA2"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60ABD84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3B947342" w14:textId="77777777" w:rsidR="002B6CC9" w:rsidRPr="009768D5" w:rsidRDefault="002B6CC9" w:rsidP="002B6CC9">
      <w:pPr>
        <w:spacing w:line="240" w:lineRule="exact"/>
        <w:rPr>
          <w:rFonts w:ascii="Gisha" w:hAnsi="Gisha" w:cs="Gisha"/>
          <w:szCs w:val="24"/>
        </w:rPr>
      </w:pPr>
    </w:p>
    <w:p w14:paraId="49167A8D" w14:textId="77777777" w:rsidR="002B6CC9" w:rsidRPr="009768D5" w:rsidRDefault="002B6CC9" w:rsidP="002B6CC9">
      <w:pPr>
        <w:widowControl/>
        <w:spacing w:line="240" w:lineRule="exact"/>
        <w:jc w:val="both"/>
        <w:rPr>
          <w:rFonts w:ascii="Gisha" w:hAnsi="Gisha" w:cs="Gisha"/>
          <w:szCs w:val="24"/>
        </w:rPr>
      </w:pPr>
      <w:r w:rsidRPr="009768D5">
        <w:rPr>
          <w:rFonts w:ascii="Gisha" w:hAnsi="Gisha" w:cs="Gisha"/>
          <w:szCs w:val="24"/>
        </w:rPr>
        <w:t>Nombre completo), en mi carácter de Representante Legal de la empresa (Nombre de la Empresa), manifiesto que en caso de resultar adjudicado me comprometo a la entrega del documento vigente expedido por el IMSS, en el que se emita la opinión positiva a nombre del licitante sobre el cumplimiento de sus obligaciones fiscales en materia de seguridad social, publicada en el diario oficial de la federación el día 27 de febrero de 2015.</w:t>
      </w:r>
    </w:p>
    <w:p w14:paraId="7E684950" w14:textId="77777777" w:rsidR="002B6CC9" w:rsidRPr="009768D5" w:rsidRDefault="002B6CC9" w:rsidP="002B6CC9">
      <w:pPr>
        <w:pStyle w:val="Prrafodelista"/>
        <w:ind w:left="360"/>
        <w:rPr>
          <w:rFonts w:ascii="Gisha" w:hAnsi="Gisha" w:cs="Gisha"/>
          <w:sz w:val="24"/>
          <w:szCs w:val="24"/>
        </w:rPr>
      </w:pPr>
    </w:p>
    <w:p w14:paraId="01D176F4" w14:textId="77777777" w:rsidR="002B6CC9" w:rsidRPr="009768D5" w:rsidRDefault="002B6CC9" w:rsidP="002B6CC9">
      <w:pPr>
        <w:pStyle w:val="Textoindependiente2"/>
        <w:spacing w:after="120"/>
        <w:ind w:left="142"/>
        <w:rPr>
          <w:rFonts w:ascii="Gisha" w:hAnsi="Gisha" w:cs="Gisha"/>
          <w:b w:val="0"/>
          <w:sz w:val="24"/>
          <w:szCs w:val="24"/>
        </w:rPr>
      </w:pPr>
    </w:p>
    <w:p w14:paraId="5BCD2FE7" w14:textId="77777777" w:rsidR="002B6CC9" w:rsidRPr="009768D5" w:rsidRDefault="002B6CC9" w:rsidP="002B6CC9">
      <w:pPr>
        <w:spacing w:line="240" w:lineRule="exact"/>
        <w:rPr>
          <w:rFonts w:ascii="Gisha" w:hAnsi="Gisha" w:cs="Gisha"/>
          <w:szCs w:val="24"/>
        </w:rPr>
      </w:pPr>
    </w:p>
    <w:p w14:paraId="69B392C6" w14:textId="77777777" w:rsidR="002B6CC9" w:rsidRPr="009768D5" w:rsidRDefault="002B6CC9" w:rsidP="002B6CC9">
      <w:pPr>
        <w:widowControl/>
        <w:spacing w:line="240" w:lineRule="exact"/>
        <w:jc w:val="both"/>
        <w:rPr>
          <w:rFonts w:ascii="Gisha" w:hAnsi="Gisha" w:cs="Gisha"/>
          <w:szCs w:val="24"/>
        </w:rPr>
      </w:pPr>
    </w:p>
    <w:p w14:paraId="2912AF51" w14:textId="77777777" w:rsidR="002B6CC9" w:rsidRPr="009768D5" w:rsidRDefault="002B6CC9" w:rsidP="002B6CC9">
      <w:pPr>
        <w:widowControl/>
        <w:spacing w:line="240" w:lineRule="exact"/>
        <w:jc w:val="both"/>
        <w:rPr>
          <w:rFonts w:ascii="Gisha" w:hAnsi="Gisha" w:cs="Gisha"/>
          <w:szCs w:val="24"/>
        </w:rPr>
      </w:pPr>
    </w:p>
    <w:p w14:paraId="4CDC73CB" w14:textId="77777777" w:rsidR="002B6CC9" w:rsidRPr="009768D5" w:rsidRDefault="002B6CC9" w:rsidP="002B6CC9">
      <w:pPr>
        <w:widowControl/>
        <w:spacing w:line="240" w:lineRule="exact"/>
        <w:jc w:val="both"/>
        <w:rPr>
          <w:rFonts w:ascii="Gisha" w:hAnsi="Gisha" w:cs="Gisha"/>
          <w:szCs w:val="24"/>
        </w:rPr>
      </w:pPr>
    </w:p>
    <w:p w14:paraId="40530385"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ATENTAMENTE</w:t>
      </w:r>
    </w:p>
    <w:p w14:paraId="4BBAD7D0" w14:textId="77777777" w:rsidR="002B6CC9" w:rsidRPr="009768D5" w:rsidRDefault="002B6CC9" w:rsidP="002B6CC9">
      <w:pPr>
        <w:spacing w:line="240" w:lineRule="exact"/>
        <w:rPr>
          <w:rFonts w:ascii="Gisha" w:hAnsi="Gisha" w:cs="Gisha"/>
          <w:szCs w:val="24"/>
        </w:rPr>
      </w:pPr>
    </w:p>
    <w:p w14:paraId="59F61FE0" w14:textId="77777777" w:rsidR="002B6CC9" w:rsidRPr="009768D5" w:rsidRDefault="002B6CC9" w:rsidP="002B6CC9">
      <w:pPr>
        <w:spacing w:line="240" w:lineRule="exact"/>
        <w:rPr>
          <w:rFonts w:ascii="Gisha" w:hAnsi="Gisha" w:cs="Gisha"/>
          <w:szCs w:val="24"/>
        </w:rPr>
      </w:pPr>
    </w:p>
    <w:p w14:paraId="5231C1FF" w14:textId="77777777" w:rsidR="002B6CC9" w:rsidRPr="009768D5" w:rsidRDefault="002B6CC9" w:rsidP="002B6CC9">
      <w:pPr>
        <w:spacing w:line="240" w:lineRule="exact"/>
        <w:rPr>
          <w:rFonts w:ascii="Gisha" w:hAnsi="Gisha" w:cs="Gisha"/>
          <w:szCs w:val="24"/>
        </w:rPr>
      </w:pPr>
    </w:p>
    <w:p w14:paraId="59EC2382"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NOMBRE Y FIRMA</w:t>
      </w:r>
    </w:p>
    <w:p w14:paraId="531B2431"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REPRESENTANTE LEGAL</w:t>
      </w:r>
    </w:p>
    <w:p w14:paraId="53485034" w14:textId="77777777" w:rsidR="002B6CC9" w:rsidRPr="009768D5" w:rsidRDefault="002B6CC9" w:rsidP="002B6CC9">
      <w:pPr>
        <w:spacing w:line="240" w:lineRule="exact"/>
        <w:jc w:val="center"/>
        <w:rPr>
          <w:rFonts w:ascii="Gisha" w:hAnsi="Gisha" w:cs="Gisha"/>
          <w:b/>
          <w:szCs w:val="24"/>
        </w:rPr>
      </w:pPr>
    </w:p>
    <w:p w14:paraId="1839C405" w14:textId="77777777" w:rsidR="002B6CC9" w:rsidRPr="009768D5" w:rsidRDefault="002B6CC9" w:rsidP="002B6CC9">
      <w:pPr>
        <w:spacing w:line="240" w:lineRule="exact"/>
        <w:jc w:val="center"/>
        <w:rPr>
          <w:rFonts w:ascii="Gisha" w:hAnsi="Gisha" w:cs="Gisha"/>
          <w:b/>
          <w:szCs w:val="24"/>
        </w:rPr>
      </w:pPr>
    </w:p>
    <w:p w14:paraId="7B21A138" w14:textId="77777777" w:rsidR="002B6CC9" w:rsidRPr="009768D5" w:rsidRDefault="002B6CC9" w:rsidP="002B6CC9">
      <w:pPr>
        <w:spacing w:line="240" w:lineRule="exact"/>
        <w:jc w:val="center"/>
        <w:rPr>
          <w:rFonts w:ascii="Gisha" w:hAnsi="Gisha" w:cs="Gisha"/>
          <w:b/>
          <w:szCs w:val="24"/>
        </w:rPr>
      </w:pPr>
    </w:p>
    <w:p w14:paraId="5432E464" w14:textId="77777777" w:rsidR="002B6CC9" w:rsidRPr="009768D5" w:rsidRDefault="002B6CC9" w:rsidP="002B6CC9">
      <w:pPr>
        <w:spacing w:line="240" w:lineRule="exact"/>
        <w:jc w:val="center"/>
        <w:rPr>
          <w:rFonts w:ascii="Gisha" w:hAnsi="Gisha" w:cs="Gisha"/>
          <w:b/>
          <w:szCs w:val="24"/>
        </w:rPr>
      </w:pPr>
    </w:p>
    <w:p w14:paraId="3F70C4B1" w14:textId="77777777" w:rsidR="002B6CC9" w:rsidRPr="009768D5" w:rsidRDefault="002B6CC9" w:rsidP="002B6CC9">
      <w:pPr>
        <w:spacing w:line="240" w:lineRule="exact"/>
        <w:jc w:val="center"/>
        <w:rPr>
          <w:rFonts w:ascii="Gisha" w:hAnsi="Gisha" w:cs="Gisha"/>
          <w:b/>
          <w:szCs w:val="24"/>
        </w:rPr>
      </w:pPr>
    </w:p>
    <w:p w14:paraId="64369782" w14:textId="77777777" w:rsidR="002B6CC9" w:rsidRPr="009768D5" w:rsidRDefault="002B6CC9" w:rsidP="002B6CC9">
      <w:pPr>
        <w:spacing w:line="240" w:lineRule="exact"/>
        <w:jc w:val="center"/>
        <w:rPr>
          <w:rFonts w:ascii="Gisha" w:hAnsi="Gisha" w:cs="Gisha"/>
          <w:b/>
          <w:szCs w:val="24"/>
        </w:rPr>
      </w:pPr>
    </w:p>
    <w:p w14:paraId="1D5F54EF" w14:textId="77777777" w:rsidR="002B6CC9" w:rsidRPr="009768D5" w:rsidRDefault="002B6CC9" w:rsidP="002B6CC9">
      <w:pPr>
        <w:spacing w:line="240" w:lineRule="exact"/>
        <w:jc w:val="center"/>
        <w:rPr>
          <w:rFonts w:ascii="Gisha" w:hAnsi="Gisha" w:cs="Gisha"/>
          <w:b/>
          <w:szCs w:val="24"/>
        </w:rPr>
      </w:pPr>
    </w:p>
    <w:p w14:paraId="6D4A0E38" w14:textId="77777777" w:rsidR="002B6CC9" w:rsidRPr="009768D5" w:rsidRDefault="002B6CC9" w:rsidP="002B6CC9">
      <w:pPr>
        <w:spacing w:line="240" w:lineRule="exact"/>
        <w:jc w:val="center"/>
        <w:rPr>
          <w:rFonts w:ascii="Gisha" w:hAnsi="Gisha" w:cs="Gisha"/>
          <w:b/>
          <w:szCs w:val="24"/>
        </w:rPr>
      </w:pPr>
    </w:p>
    <w:p w14:paraId="4D10596D" w14:textId="77777777" w:rsidR="002B6CC9" w:rsidRPr="009768D5" w:rsidRDefault="002B6CC9" w:rsidP="002B6CC9">
      <w:pPr>
        <w:spacing w:line="240" w:lineRule="exact"/>
        <w:jc w:val="center"/>
        <w:rPr>
          <w:rFonts w:ascii="Gisha" w:hAnsi="Gisha" w:cs="Gisha"/>
          <w:b/>
          <w:szCs w:val="24"/>
        </w:rPr>
      </w:pPr>
    </w:p>
    <w:p w14:paraId="074397C6" w14:textId="77777777" w:rsidR="002B6CC9" w:rsidRPr="009768D5" w:rsidRDefault="002B6CC9" w:rsidP="002B6CC9">
      <w:pPr>
        <w:spacing w:line="240" w:lineRule="exact"/>
        <w:jc w:val="center"/>
        <w:rPr>
          <w:rFonts w:ascii="Gisha" w:hAnsi="Gisha" w:cs="Gisha"/>
          <w:b/>
          <w:szCs w:val="24"/>
        </w:rPr>
      </w:pPr>
    </w:p>
    <w:p w14:paraId="47222CFE" w14:textId="77777777" w:rsidR="002B6CC9" w:rsidRPr="009768D5" w:rsidRDefault="002B6CC9" w:rsidP="002B6CC9">
      <w:pPr>
        <w:spacing w:line="240" w:lineRule="exact"/>
        <w:jc w:val="center"/>
        <w:rPr>
          <w:rFonts w:ascii="Gisha" w:hAnsi="Gisha" w:cs="Gisha"/>
          <w:b/>
          <w:szCs w:val="24"/>
        </w:rPr>
      </w:pPr>
    </w:p>
    <w:p w14:paraId="0524F09B" w14:textId="77777777" w:rsidR="002B6CC9" w:rsidRPr="009768D5" w:rsidRDefault="002B6CC9" w:rsidP="002B6CC9">
      <w:pPr>
        <w:spacing w:line="240" w:lineRule="exact"/>
        <w:jc w:val="center"/>
        <w:rPr>
          <w:rFonts w:ascii="Gisha" w:hAnsi="Gisha" w:cs="Gisha"/>
          <w:b/>
          <w:szCs w:val="24"/>
        </w:rPr>
      </w:pPr>
    </w:p>
    <w:p w14:paraId="752F2619" w14:textId="77777777" w:rsidR="002B6CC9" w:rsidRPr="009768D5" w:rsidRDefault="002B6CC9" w:rsidP="002B6CC9">
      <w:pPr>
        <w:spacing w:line="240" w:lineRule="exact"/>
        <w:jc w:val="center"/>
        <w:rPr>
          <w:rFonts w:ascii="Gisha" w:hAnsi="Gisha" w:cs="Gisha"/>
          <w:b/>
          <w:szCs w:val="24"/>
        </w:rPr>
      </w:pPr>
    </w:p>
    <w:p w14:paraId="2CD58B56" w14:textId="77777777" w:rsidR="002B6CC9" w:rsidRPr="009768D5" w:rsidRDefault="002B6CC9" w:rsidP="002B6CC9">
      <w:pPr>
        <w:widowControl/>
        <w:overflowPunct/>
        <w:autoSpaceDE/>
        <w:autoSpaceDN/>
        <w:adjustRightInd/>
        <w:spacing w:line="240" w:lineRule="exact"/>
        <w:textAlignment w:val="auto"/>
        <w:rPr>
          <w:rFonts w:ascii="Gisha" w:hAnsi="Gisha" w:cs="Gisha"/>
          <w:b/>
          <w:szCs w:val="24"/>
        </w:rPr>
      </w:pPr>
    </w:p>
    <w:p w14:paraId="174F3EA2" w14:textId="77777777" w:rsidR="002B6CC9" w:rsidRPr="009768D5" w:rsidRDefault="002B6CC9" w:rsidP="002B6CC9">
      <w:pPr>
        <w:widowControl/>
        <w:overflowPunct/>
        <w:autoSpaceDE/>
        <w:autoSpaceDN/>
        <w:adjustRightInd/>
        <w:spacing w:line="240" w:lineRule="exact"/>
        <w:textAlignment w:val="auto"/>
        <w:rPr>
          <w:rFonts w:ascii="Gisha" w:hAnsi="Gisha" w:cs="Gisha"/>
          <w:b/>
          <w:szCs w:val="24"/>
        </w:rPr>
      </w:pPr>
    </w:p>
    <w:p w14:paraId="56227EE7" w14:textId="77777777" w:rsidR="002B6CC9" w:rsidRDefault="002B6CC9" w:rsidP="002B6CC9">
      <w:pPr>
        <w:widowControl/>
        <w:overflowPunct/>
        <w:autoSpaceDE/>
        <w:autoSpaceDN/>
        <w:adjustRightInd/>
        <w:spacing w:after="200" w:line="276" w:lineRule="auto"/>
        <w:textAlignment w:val="auto"/>
        <w:rPr>
          <w:rFonts w:ascii="Gisha" w:hAnsi="Gisha" w:cs="Gisha"/>
          <w:b/>
          <w:szCs w:val="24"/>
        </w:rPr>
      </w:pPr>
      <w:r w:rsidRPr="009768D5">
        <w:rPr>
          <w:rFonts w:ascii="Gisha" w:hAnsi="Gisha" w:cs="Gisha"/>
          <w:b/>
          <w:szCs w:val="24"/>
        </w:rPr>
        <w:br w:type="page"/>
      </w:r>
    </w:p>
    <w:p w14:paraId="73CAF056" w14:textId="77777777" w:rsidR="00140D1C" w:rsidRPr="00FC01D8" w:rsidRDefault="00140D1C" w:rsidP="00FC01D8">
      <w:pPr>
        <w:shd w:val="clear" w:color="auto" w:fill="365F91" w:themeFill="accent1" w:themeFillShade="BF"/>
        <w:spacing w:line="240" w:lineRule="exact"/>
        <w:jc w:val="center"/>
        <w:rPr>
          <w:rFonts w:ascii="Gisha" w:hAnsi="Gisha" w:cs="Gisha"/>
          <w:b/>
          <w:bCs/>
          <w:color w:val="FFFFFF" w:themeColor="background1"/>
          <w:szCs w:val="24"/>
        </w:rPr>
      </w:pPr>
      <w:r w:rsidRPr="00FC01D8">
        <w:rPr>
          <w:rFonts w:ascii="Gisha" w:hAnsi="Gisha" w:cs="Gisha"/>
          <w:b/>
          <w:bCs/>
          <w:color w:val="FFFFFF" w:themeColor="background1"/>
          <w:szCs w:val="24"/>
        </w:rPr>
        <w:lastRenderedPageBreak/>
        <w:t>ANEXO 10</w:t>
      </w:r>
    </w:p>
    <w:p w14:paraId="70A5BC33" w14:textId="77777777" w:rsidR="00140D1C" w:rsidRDefault="00140D1C" w:rsidP="00140D1C">
      <w:pPr>
        <w:spacing w:line="240" w:lineRule="exact"/>
        <w:ind w:left="5670"/>
        <w:rPr>
          <w:rFonts w:ascii="Gisha" w:hAnsi="Gisha" w:cs="Gisha"/>
          <w:szCs w:val="24"/>
        </w:rPr>
      </w:pPr>
    </w:p>
    <w:p w14:paraId="5859D44C" w14:textId="33460249" w:rsidR="00140D1C" w:rsidRPr="009768D5" w:rsidRDefault="00140D1C" w:rsidP="00140D1C">
      <w:pPr>
        <w:spacing w:line="240" w:lineRule="exact"/>
        <w:ind w:left="5670"/>
        <w:rPr>
          <w:rFonts w:ascii="Gisha" w:hAnsi="Gisha" w:cs="Gisha"/>
          <w:szCs w:val="24"/>
        </w:rPr>
      </w:pPr>
      <w:r>
        <w:rPr>
          <w:rFonts w:ascii="Gisha" w:hAnsi="Gisha" w:cs="Gisha"/>
          <w:szCs w:val="24"/>
        </w:rPr>
        <w:t xml:space="preserve">Ciudad de </w:t>
      </w:r>
      <w:r w:rsidRPr="009768D5">
        <w:rPr>
          <w:rFonts w:ascii="Gisha" w:hAnsi="Gisha" w:cs="Gisha"/>
          <w:szCs w:val="24"/>
        </w:rPr>
        <w:t xml:space="preserve">México, a __ de ______ </w:t>
      </w:r>
      <w:proofErr w:type="spellStart"/>
      <w:r w:rsidRPr="009768D5">
        <w:rPr>
          <w:rFonts w:ascii="Gisha" w:hAnsi="Gisha" w:cs="Gisha"/>
          <w:szCs w:val="24"/>
        </w:rPr>
        <w:t>de</w:t>
      </w:r>
      <w:proofErr w:type="spellEnd"/>
      <w:r w:rsidRPr="009768D5">
        <w:rPr>
          <w:rFonts w:ascii="Gisha" w:hAnsi="Gisha" w:cs="Gisha"/>
          <w:szCs w:val="24"/>
        </w:rPr>
        <w:t xml:space="preserve"> </w:t>
      </w:r>
      <w:r w:rsidR="005E6DD3">
        <w:rPr>
          <w:rFonts w:ascii="Gisha" w:hAnsi="Gisha" w:cs="Gisha"/>
          <w:szCs w:val="24"/>
        </w:rPr>
        <w:t>2022</w:t>
      </w:r>
      <w:r w:rsidRPr="009768D5">
        <w:rPr>
          <w:rFonts w:ascii="Gisha" w:hAnsi="Gisha" w:cs="Gisha"/>
          <w:szCs w:val="24"/>
        </w:rPr>
        <w:t xml:space="preserve"> </w:t>
      </w:r>
    </w:p>
    <w:p w14:paraId="093244C0" w14:textId="77777777" w:rsidR="00140D1C" w:rsidRPr="009768D5" w:rsidRDefault="00140D1C" w:rsidP="00140D1C">
      <w:pPr>
        <w:spacing w:line="240" w:lineRule="exact"/>
        <w:ind w:left="5670"/>
        <w:rPr>
          <w:rFonts w:ascii="Gisha" w:hAnsi="Gisha" w:cs="Gisha"/>
          <w:szCs w:val="24"/>
        </w:rPr>
      </w:pPr>
      <w:r w:rsidRPr="009768D5">
        <w:rPr>
          <w:rFonts w:ascii="Gisha" w:hAnsi="Gisha" w:cs="Gisha"/>
          <w:szCs w:val="24"/>
        </w:rPr>
        <w:t>(Fecha de firma de presentación de proposiciones)</w:t>
      </w:r>
    </w:p>
    <w:p w14:paraId="688424C2" w14:textId="77777777" w:rsidR="00140D1C" w:rsidRPr="009768D5" w:rsidRDefault="00140D1C" w:rsidP="00140D1C">
      <w:pPr>
        <w:spacing w:line="240" w:lineRule="exact"/>
        <w:rPr>
          <w:rFonts w:ascii="Gisha" w:hAnsi="Gisha" w:cs="Gisha"/>
          <w:szCs w:val="24"/>
        </w:rPr>
      </w:pPr>
    </w:p>
    <w:p w14:paraId="30830A5B" w14:textId="77777777" w:rsidR="00140D1C" w:rsidRPr="009768D5" w:rsidRDefault="00140D1C" w:rsidP="00140D1C">
      <w:pPr>
        <w:spacing w:line="240" w:lineRule="exact"/>
        <w:rPr>
          <w:rFonts w:ascii="Gisha" w:hAnsi="Gisha" w:cs="Gisha"/>
          <w:szCs w:val="24"/>
        </w:rPr>
      </w:pPr>
    </w:p>
    <w:p w14:paraId="2E3123C5" w14:textId="77777777" w:rsidR="00140D1C" w:rsidRPr="009768D5" w:rsidRDefault="00140D1C" w:rsidP="00140D1C">
      <w:pPr>
        <w:spacing w:line="240" w:lineRule="exact"/>
        <w:rPr>
          <w:rFonts w:ascii="Gisha" w:hAnsi="Gisha" w:cs="Gisha"/>
          <w:szCs w:val="24"/>
        </w:rPr>
      </w:pPr>
      <w:r w:rsidRPr="009768D5">
        <w:rPr>
          <w:rFonts w:ascii="Gisha" w:hAnsi="Gisha" w:cs="Gisha"/>
          <w:szCs w:val="24"/>
        </w:rPr>
        <w:t>CENTRO DE CAPACITACIÓN CINEMATOGRÁFICA, A.C.</w:t>
      </w:r>
    </w:p>
    <w:p w14:paraId="2E3606D2" w14:textId="77777777" w:rsidR="00140D1C" w:rsidRPr="009768D5" w:rsidRDefault="00140D1C" w:rsidP="00140D1C">
      <w:pPr>
        <w:spacing w:line="240" w:lineRule="exact"/>
        <w:rPr>
          <w:rFonts w:ascii="Gisha" w:hAnsi="Gisha" w:cs="Gisha"/>
          <w:bCs/>
          <w:szCs w:val="24"/>
        </w:rPr>
      </w:pPr>
      <w:r w:rsidRPr="009768D5">
        <w:rPr>
          <w:rFonts w:ascii="Gisha" w:hAnsi="Gisha" w:cs="Gisha"/>
          <w:bCs/>
          <w:szCs w:val="24"/>
        </w:rPr>
        <w:t>SUBDIRECCIÓN DE ADMINISTRACIÓN Y FINANZAS</w:t>
      </w:r>
    </w:p>
    <w:p w14:paraId="69B0805A" w14:textId="77777777" w:rsidR="00140D1C" w:rsidRPr="009768D5" w:rsidRDefault="00140D1C" w:rsidP="00140D1C">
      <w:pPr>
        <w:spacing w:line="240" w:lineRule="exact"/>
        <w:rPr>
          <w:rFonts w:ascii="Gisha" w:hAnsi="Gisha" w:cs="Gisha"/>
          <w:bCs/>
          <w:szCs w:val="24"/>
        </w:rPr>
      </w:pPr>
      <w:r w:rsidRPr="009768D5">
        <w:rPr>
          <w:rFonts w:ascii="Gisha" w:hAnsi="Gisha" w:cs="Gisha"/>
          <w:bCs/>
          <w:szCs w:val="24"/>
        </w:rPr>
        <w:t>PRESENTE.</w:t>
      </w:r>
    </w:p>
    <w:p w14:paraId="3338E346" w14:textId="77777777" w:rsidR="00140D1C" w:rsidRPr="009768D5" w:rsidRDefault="00140D1C" w:rsidP="00140D1C">
      <w:pPr>
        <w:spacing w:line="240" w:lineRule="exact"/>
        <w:rPr>
          <w:rFonts w:ascii="Gisha" w:hAnsi="Gisha" w:cs="Gisha"/>
          <w:szCs w:val="24"/>
        </w:rPr>
      </w:pPr>
    </w:p>
    <w:p w14:paraId="2873C175" w14:textId="77777777" w:rsidR="00140D1C" w:rsidRPr="009768D5" w:rsidRDefault="00140D1C" w:rsidP="00140D1C">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7BD174DA" w14:textId="77777777" w:rsidR="00140D1C" w:rsidRPr="009768D5" w:rsidRDefault="00140D1C" w:rsidP="00140D1C">
      <w:pPr>
        <w:spacing w:line="240" w:lineRule="exact"/>
        <w:rPr>
          <w:rFonts w:ascii="Gisha" w:hAnsi="Gisha" w:cs="Gisha"/>
          <w:szCs w:val="24"/>
        </w:rPr>
      </w:pPr>
      <w:r w:rsidRPr="009768D5">
        <w:rPr>
          <w:rFonts w:ascii="Gisha" w:hAnsi="Gisha" w:cs="Gisha"/>
          <w:szCs w:val="24"/>
        </w:rPr>
        <w:t>Subdirectora de Administración y Finanzas</w:t>
      </w:r>
    </w:p>
    <w:p w14:paraId="2D7CB6BF" w14:textId="77777777" w:rsidR="00140D1C" w:rsidRPr="009768D5" w:rsidRDefault="00140D1C" w:rsidP="00140D1C">
      <w:pPr>
        <w:spacing w:line="240" w:lineRule="exact"/>
        <w:rPr>
          <w:rFonts w:ascii="Gisha" w:hAnsi="Gisha" w:cs="Gisha"/>
          <w:szCs w:val="24"/>
        </w:rPr>
      </w:pPr>
      <w:r w:rsidRPr="009768D5">
        <w:rPr>
          <w:rFonts w:ascii="Gisha" w:hAnsi="Gisha" w:cs="Gisha"/>
          <w:szCs w:val="24"/>
        </w:rPr>
        <w:t>Presente</w:t>
      </w:r>
    </w:p>
    <w:p w14:paraId="247B986D" w14:textId="77777777" w:rsidR="00140D1C" w:rsidRPr="009768D5" w:rsidRDefault="00140D1C" w:rsidP="00140D1C">
      <w:pPr>
        <w:spacing w:line="240" w:lineRule="exact"/>
        <w:rPr>
          <w:rFonts w:ascii="Gisha" w:hAnsi="Gisha" w:cs="Gisha"/>
          <w:szCs w:val="24"/>
        </w:rPr>
      </w:pPr>
    </w:p>
    <w:p w14:paraId="34935BAD" w14:textId="6F77F6CD" w:rsidR="00140D1C" w:rsidRPr="009768D5" w:rsidRDefault="00140D1C" w:rsidP="00140D1C">
      <w:pPr>
        <w:widowControl/>
        <w:spacing w:line="240" w:lineRule="exact"/>
        <w:jc w:val="both"/>
        <w:rPr>
          <w:rFonts w:ascii="Gisha" w:hAnsi="Gisha" w:cs="Gisha"/>
          <w:szCs w:val="24"/>
        </w:rPr>
      </w:pPr>
      <w:r w:rsidRPr="009768D5">
        <w:rPr>
          <w:rFonts w:ascii="Gisha" w:hAnsi="Gisha" w:cs="Gisha"/>
          <w:szCs w:val="24"/>
        </w:rPr>
        <w:t>Nombre completo), en mi carácter de Representante Legal de la empresa (Nombre de la Empresa), manifiesto que en caso de resultar adjudicado me comprometo a la entrega del documento vigente</w:t>
      </w:r>
      <w:r>
        <w:rPr>
          <w:rFonts w:ascii="Gisha" w:hAnsi="Gisha" w:cs="Gisha"/>
          <w:szCs w:val="24"/>
        </w:rPr>
        <w:t xml:space="preserve"> del</w:t>
      </w:r>
      <w:r w:rsidRPr="00140D1C">
        <w:rPr>
          <w:rFonts w:ascii="Gisha" w:hAnsi="Gisha" w:cs="Gisha"/>
          <w:szCs w:val="24"/>
        </w:rPr>
        <w:t xml:space="preserve"> manifiesto relativo a conflicto de interés</w:t>
      </w:r>
      <w:r w:rsidRPr="009768D5">
        <w:rPr>
          <w:rFonts w:ascii="Gisha" w:hAnsi="Gisha" w:cs="Gisha"/>
          <w:szCs w:val="24"/>
        </w:rPr>
        <w:t>.</w:t>
      </w:r>
    </w:p>
    <w:p w14:paraId="2A66E590" w14:textId="77777777" w:rsidR="00140D1C" w:rsidRPr="009768D5" w:rsidRDefault="00140D1C" w:rsidP="00140D1C">
      <w:pPr>
        <w:pStyle w:val="Prrafodelista"/>
        <w:ind w:left="360"/>
        <w:rPr>
          <w:rFonts w:ascii="Gisha" w:hAnsi="Gisha" w:cs="Gisha"/>
          <w:sz w:val="24"/>
          <w:szCs w:val="24"/>
        </w:rPr>
      </w:pPr>
    </w:p>
    <w:p w14:paraId="48819689" w14:textId="77777777" w:rsidR="00140D1C" w:rsidRPr="009768D5" w:rsidRDefault="00140D1C" w:rsidP="00140D1C">
      <w:pPr>
        <w:pStyle w:val="Textoindependiente2"/>
        <w:spacing w:after="120"/>
        <w:ind w:left="142"/>
        <w:rPr>
          <w:rFonts w:ascii="Gisha" w:hAnsi="Gisha" w:cs="Gisha"/>
          <w:b w:val="0"/>
          <w:sz w:val="24"/>
          <w:szCs w:val="24"/>
        </w:rPr>
      </w:pPr>
    </w:p>
    <w:p w14:paraId="2E78DBB7" w14:textId="77777777" w:rsidR="00140D1C" w:rsidRPr="009768D5" w:rsidRDefault="00140D1C" w:rsidP="00140D1C">
      <w:pPr>
        <w:spacing w:line="240" w:lineRule="exact"/>
        <w:rPr>
          <w:rFonts w:ascii="Gisha" w:hAnsi="Gisha" w:cs="Gisha"/>
          <w:szCs w:val="24"/>
        </w:rPr>
      </w:pPr>
    </w:p>
    <w:p w14:paraId="6D91BC11" w14:textId="77777777" w:rsidR="00140D1C" w:rsidRPr="009768D5" w:rsidRDefault="00140D1C" w:rsidP="00140D1C">
      <w:pPr>
        <w:widowControl/>
        <w:spacing w:line="240" w:lineRule="exact"/>
        <w:jc w:val="both"/>
        <w:rPr>
          <w:rFonts w:ascii="Gisha" w:hAnsi="Gisha" w:cs="Gisha"/>
          <w:szCs w:val="24"/>
        </w:rPr>
      </w:pPr>
    </w:p>
    <w:p w14:paraId="0AE8C80C" w14:textId="77777777" w:rsidR="00140D1C" w:rsidRPr="009768D5" w:rsidRDefault="00140D1C" w:rsidP="00140D1C">
      <w:pPr>
        <w:widowControl/>
        <w:spacing w:line="240" w:lineRule="exact"/>
        <w:jc w:val="both"/>
        <w:rPr>
          <w:rFonts w:ascii="Gisha" w:hAnsi="Gisha" w:cs="Gisha"/>
          <w:szCs w:val="24"/>
        </w:rPr>
      </w:pPr>
    </w:p>
    <w:p w14:paraId="1F4F2F2E" w14:textId="77777777" w:rsidR="00140D1C" w:rsidRPr="009768D5" w:rsidRDefault="00140D1C" w:rsidP="00140D1C">
      <w:pPr>
        <w:widowControl/>
        <w:spacing w:line="240" w:lineRule="exact"/>
        <w:jc w:val="both"/>
        <w:rPr>
          <w:rFonts w:ascii="Gisha" w:hAnsi="Gisha" w:cs="Gisha"/>
          <w:szCs w:val="24"/>
        </w:rPr>
      </w:pPr>
    </w:p>
    <w:p w14:paraId="3BD1C1BE" w14:textId="77777777" w:rsidR="00140D1C" w:rsidRPr="009768D5" w:rsidRDefault="00140D1C" w:rsidP="00140D1C">
      <w:pPr>
        <w:spacing w:line="240" w:lineRule="exact"/>
        <w:jc w:val="center"/>
        <w:rPr>
          <w:rFonts w:ascii="Gisha" w:hAnsi="Gisha" w:cs="Gisha"/>
          <w:szCs w:val="24"/>
        </w:rPr>
      </w:pPr>
      <w:r w:rsidRPr="009768D5">
        <w:rPr>
          <w:rFonts w:ascii="Gisha" w:hAnsi="Gisha" w:cs="Gisha"/>
          <w:szCs w:val="24"/>
        </w:rPr>
        <w:t>ATENTAMENTE</w:t>
      </w:r>
    </w:p>
    <w:p w14:paraId="79025B2E" w14:textId="77777777" w:rsidR="00140D1C" w:rsidRPr="009768D5" w:rsidRDefault="00140D1C" w:rsidP="00140D1C">
      <w:pPr>
        <w:spacing w:line="240" w:lineRule="exact"/>
        <w:rPr>
          <w:rFonts w:ascii="Gisha" w:hAnsi="Gisha" w:cs="Gisha"/>
          <w:szCs w:val="24"/>
        </w:rPr>
      </w:pPr>
    </w:p>
    <w:p w14:paraId="6A70E6A6" w14:textId="77777777" w:rsidR="00140D1C" w:rsidRPr="009768D5" w:rsidRDefault="00140D1C" w:rsidP="00140D1C">
      <w:pPr>
        <w:spacing w:line="240" w:lineRule="exact"/>
        <w:rPr>
          <w:rFonts w:ascii="Gisha" w:hAnsi="Gisha" w:cs="Gisha"/>
          <w:szCs w:val="24"/>
        </w:rPr>
      </w:pPr>
    </w:p>
    <w:p w14:paraId="084D60B9" w14:textId="77777777" w:rsidR="00140D1C" w:rsidRPr="009768D5" w:rsidRDefault="00140D1C" w:rsidP="00140D1C">
      <w:pPr>
        <w:spacing w:line="240" w:lineRule="exact"/>
        <w:rPr>
          <w:rFonts w:ascii="Gisha" w:hAnsi="Gisha" w:cs="Gisha"/>
          <w:szCs w:val="24"/>
        </w:rPr>
      </w:pPr>
    </w:p>
    <w:p w14:paraId="1B845AB2" w14:textId="77777777" w:rsidR="00140D1C" w:rsidRPr="009768D5" w:rsidRDefault="00140D1C" w:rsidP="00140D1C">
      <w:pPr>
        <w:spacing w:line="240" w:lineRule="exact"/>
        <w:jc w:val="center"/>
        <w:rPr>
          <w:rFonts w:ascii="Gisha" w:hAnsi="Gisha" w:cs="Gisha"/>
          <w:szCs w:val="24"/>
        </w:rPr>
      </w:pPr>
      <w:r w:rsidRPr="009768D5">
        <w:rPr>
          <w:rFonts w:ascii="Gisha" w:hAnsi="Gisha" w:cs="Gisha"/>
          <w:szCs w:val="24"/>
        </w:rPr>
        <w:t>NOMBRE Y FIRMA</w:t>
      </w:r>
    </w:p>
    <w:p w14:paraId="3F982F10" w14:textId="77777777" w:rsidR="00140D1C" w:rsidRPr="009768D5" w:rsidRDefault="00140D1C" w:rsidP="00140D1C">
      <w:pPr>
        <w:spacing w:line="240" w:lineRule="exact"/>
        <w:jc w:val="center"/>
        <w:rPr>
          <w:rFonts w:ascii="Gisha" w:hAnsi="Gisha" w:cs="Gisha"/>
          <w:szCs w:val="24"/>
        </w:rPr>
      </w:pPr>
      <w:r w:rsidRPr="009768D5">
        <w:rPr>
          <w:rFonts w:ascii="Gisha" w:hAnsi="Gisha" w:cs="Gisha"/>
          <w:szCs w:val="24"/>
        </w:rPr>
        <w:t>REPRESENTANTE LEGAL</w:t>
      </w:r>
    </w:p>
    <w:p w14:paraId="4C524ED4" w14:textId="77777777" w:rsidR="00140D1C" w:rsidRPr="009768D5" w:rsidRDefault="00140D1C" w:rsidP="00140D1C">
      <w:pPr>
        <w:spacing w:line="240" w:lineRule="exact"/>
        <w:jc w:val="center"/>
        <w:rPr>
          <w:rFonts w:ascii="Gisha" w:hAnsi="Gisha" w:cs="Gisha"/>
          <w:b/>
          <w:szCs w:val="24"/>
        </w:rPr>
      </w:pPr>
    </w:p>
    <w:p w14:paraId="1430B9AB" w14:textId="77777777" w:rsidR="00140D1C" w:rsidRPr="009768D5" w:rsidRDefault="00140D1C" w:rsidP="00140D1C">
      <w:pPr>
        <w:pStyle w:val="Prrafodelista"/>
        <w:ind w:left="360"/>
        <w:rPr>
          <w:rFonts w:ascii="Gisha" w:hAnsi="Gisha" w:cs="Gisha"/>
          <w:sz w:val="24"/>
          <w:szCs w:val="24"/>
        </w:rPr>
      </w:pPr>
    </w:p>
    <w:p w14:paraId="2C4F82FB" w14:textId="77777777" w:rsidR="00140D1C" w:rsidRPr="009768D5" w:rsidRDefault="00140D1C" w:rsidP="00140D1C">
      <w:pPr>
        <w:pStyle w:val="Textoindependiente2"/>
        <w:spacing w:after="120"/>
        <w:ind w:left="142"/>
        <w:rPr>
          <w:rFonts w:ascii="Gisha" w:hAnsi="Gisha" w:cs="Gisha"/>
          <w:b w:val="0"/>
          <w:sz w:val="24"/>
          <w:szCs w:val="24"/>
        </w:rPr>
      </w:pPr>
    </w:p>
    <w:p w14:paraId="016090F5" w14:textId="77777777" w:rsidR="00140D1C" w:rsidRPr="009768D5" w:rsidRDefault="00140D1C" w:rsidP="00140D1C">
      <w:pPr>
        <w:spacing w:line="240" w:lineRule="exact"/>
        <w:rPr>
          <w:rFonts w:ascii="Gisha" w:hAnsi="Gisha" w:cs="Gisha"/>
          <w:szCs w:val="24"/>
        </w:rPr>
      </w:pPr>
    </w:p>
    <w:p w14:paraId="64403F57" w14:textId="77777777" w:rsidR="00140D1C" w:rsidRDefault="00140D1C" w:rsidP="00140D1C">
      <w:pPr>
        <w:widowControl/>
        <w:overflowPunct/>
        <w:autoSpaceDE/>
        <w:autoSpaceDN/>
        <w:adjustRightInd/>
        <w:textAlignment w:val="auto"/>
        <w:rPr>
          <w:rFonts w:ascii="Gisha" w:hAnsi="Gisha" w:cs="Gisha"/>
          <w:b/>
          <w:bCs/>
          <w:szCs w:val="24"/>
        </w:rPr>
      </w:pPr>
    </w:p>
    <w:p w14:paraId="0FCAE7B7" w14:textId="0CA708F0" w:rsidR="00140D1C" w:rsidRDefault="00140D1C">
      <w:pPr>
        <w:widowControl/>
        <w:overflowPunct/>
        <w:autoSpaceDE/>
        <w:autoSpaceDN/>
        <w:adjustRightInd/>
        <w:spacing w:after="200" w:line="276" w:lineRule="auto"/>
        <w:textAlignment w:val="auto"/>
        <w:rPr>
          <w:rFonts w:ascii="Gisha" w:hAnsi="Gisha" w:cs="Gisha"/>
          <w:b/>
          <w:bCs/>
          <w:szCs w:val="24"/>
        </w:rPr>
      </w:pPr>
      <w:r>
        <w:rPr>
          <w:rFonts w:ascii="Gisha" w:hAnsi="Gisha" w:cs="Gisha"/>
          <w:b/>
          <w:bCs/>
          <w:szCs w:val="24"/>
        </w:rPr>
        <w:br w:type="page"/>
      </w:r>
    </w:p>
    <w:p w14:paraId="046B4AA6" w14:textId="6CECB42F" w:rsidR="002B6CC9" w:rsidRPr="00FC01D8" w:rsidRDefault="00140D1C" w:rsidP="00FC01D8">
      <w:pPr>
        <w:shd w:val="clear" w:color="auto" w:fill="365F91" w:themeFill="accent1" w:themeFillShade="BF"/>
        <w:spacing w:line="240" w:lineRule="exact"/>
        <w:jc w:val="center"/>
        <w:rPr>
          <w:rFonts w:ascii="Gisha" w:hAnsi="Gisha" w:cs="Gisha"/>
          <w:b/>
          <w:bCs/>
          <w:color w:val="FFFFFF" w:themeColor="background1"/>
          <w:szCs w:val="24"/>
        </w:rPr>
      </w:pPr>
      <w:r w:rsidRPr="00FC01D8">
        <w:rPr>
          <w:rFonts w:ascii="Gisha" w:hAnsi="Gisha" w:cs="Gisha"/>
          <w:b/>
          <w:bCs/>
          <w:color w:val="FFFFFF" w:themeColor="background1"/>
          <w:szCs w:val="24"/>
        </w:rPr>
        <w:lastRenderedPageBreak/>
        <w:t>ANEXO 11</w:t>
      </w:r>
    </w:p>
    <w:p w14:paraId="231B76E8" w14:textId="77777777" w:rsidR="002B6CC9" w:rsidRPr="009768D5" w:rsidRDefault="002B6CC9" w:rsidP="002B6CC9">
      <w:pPr>
        <w:spacing w:line="240" w:lineRule="exact"/>
        <w:jc w:val="center"/>
        <w:rPr>
          <w:rFonts w:ascii="Gisha" w:hAnsi="Gisha" w:cs="Gisha"/>
          <w:b/>
          <w:bCs/>
          <w:szCs w:val="24"/>
        </w:rPr>
      </w:pPr>
    </w:p>
    <w:p w14:paraId="6FAD6963" w14:textId="77777777" w:rsidR="002B6CC9" w:rsidRPr="009768D5" w:rsidRDefault="002B6CC9" w:rsidP="002B6CC9">
      <w:pPr>
        <w:spacing w:line="240" w:lineRule="exact"/>
        <w:jc w:val="center"/>
        <w:rPr>
          <w:rFonts w:ascii="Gisha" w:hAnsi="Gisha" w:cs="Gisha"/>
          <w:b/>
          <w:bCs/>
          <w:szCs w:val="24"/>
        </w:rPr>
      </w:pPr>
    </w:p>
    <w:p w14:paraId="6AB0E343" w14:textId="77777777" w:rsidR="002B6CC9" w:rsidRPr="009768D5" w:rsidRDefault="002B6CC9" w:rsidP="002B6CC9">
      <w:pPr>
        <w:spacing w:line="240" w:lineRule="exact"/>
        <w:rPr>
          <w:rFonts w:ascii="Gisha" w:hAnsi="Gisha" w:cs="Gisha"/>
          <w:szCs w:val="24"/>
        </w:rPr>
      </w:pPr>
    </w:p>
    <w:p w14:paraId="1F0B7B8D" w14:textId="696917E3" w:rsidR="002B6CC9" w:rsidRPr="009768D5" w:rsidRDefault="00AB2144" w:rsidP="002B6CC9">
      <w:pPr>
        <w:spacing w:line="240" w:lineRule="exact"/>
        <w:jc w:val="right"/>
        <w:rPr>
          <w:rFonts w:ascii="Gisha" w:hAnsi="Gisha" w:cs="Gisha"/>
          <w:szCs w:val="24"/>
        </w:rPr>
      </w:pPr>
      <w:r>
        <w:rPr>
          <w:rFonts w:ascii="Gisha" w:hAnsi="Gisha" w:cs="Gisha"/>
          <w:szCs w:val="24"/>
        </w:rPr>
        <w:t xml:space="preserve">Ciudad de </w:t>
      </w:r>
      <w:r w:rsidR="002B6CC9" w:rsidRPr="009768D5">
        <w:rPr>
          <w:rFonts w:ascii="Gisha" w:hAnsi="Gisha" w:cs="Gisha"/>
          <w:szCs w:val="24"/>
        </w:rPr>
        <w:t xml:space="preserve">México, a __ de ___________ </w:t>
      </w:r>
      <w:proofErr w:type="spellStart"/>
      <w:r w:rsidR="002B6CC9" w:rsidRPr="009768D5">
        <w:rPr>
          <w:rFonts w:ascii="Gisha" w:hAnsi="Gisha" w:cs="Gisha"/>
          <w:szCs w:val="24"/>
        </w:rPr>
        <w:t>de</w:t>
      </w:r>
      <w:proofErr w:type="spellEnd"/>
      <w:r w:rsidR="002B6CC9" w:rsidRPr="009768D5">
        <w:rPr>
          <w:rFonts w:ascii="Gisha" w:hAnsi="Gisha" w:cs="Gisha"/>
          <w:szCs w:val="24"/>
        </w:rPr>
        <w:t xml:space="preserve"> </w:t>
      </w:r>
      <w:r w:rsidR="005E6DD3">
        <w:rPr>
          <w:rFonts w:ascii="Gisha" w:hAnsi="Gisha" w:cs="Gisha"/>
          <w:szCs w:val="24"/>
        </w:rPr>
        <w:t>2022</w:t>
      </w:r>
    </w:p>
    <w:p w14:paraId="168F8D84" w14:textId="77777777" w:rsidR="002B6CC9" w:rsidRPr="009768D5" w:rsidRDefault="002B6CC9" w:rsidP="002B6CC9">
      <w:pPr>
        <w:spacing w:line="240" w:lineRule="exact"/>
        <w:jc w:val="right"/>
        <w:rPr>
          <w:rFonts w:ascii="Gisha" w:hAnsi="Gisha" w:cs="Gisha"/>
          <w:szCs w:val="24"/>
        </w:rPr>
      </w:pPr>
      <w:r w:rsidRPr="009768D5">
        <w:rPr>
          <w:rFonts w:ascii="Gisha" w:hAnsi="Gisha" w:cs="Gisha"/>
          <w:szCs w:val="24"/>
        </w:rPr>
        <w:t xml:space="preserve"> (Fecha de firma de presentación de proposiciones)</w:t>
      </w:r>
    </w:p>
    <w:p w14:paraId="1C34CAC3"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30534B18"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SUBDIRECCIÓN DE ADMINISTRACIÓN Y FINANZAS</w:t>
      </w:r>
    </w:p>
    <w:p w14:paraId="0674B0AA" w14:textId="77777777" w:rsidR="002B6CC9" w:rsidRPr="009768D5" w:rsidRDefault="002B6CC9" w:rsidP="002B6CC9">
      <w:pPr>
        <w:spacing w:line="240" w:lineRule="exact"/>
        <w:rPr>
          <w:rFonts w:ascii="Gisha" w:hAnsi="Gisha" w:cs="Gisha"/>
          <w:bCs/>
          <w:szCs w:val="24"/>
        </w:rPr>
      </w:pPr>
      <w:r w:rsidRPr="009768D5">
        <w:rPr>
          <w:rFonts w:ascii="Gisha" w:hAnsi="Gisha" w:cs="Gisha"/>
          <w:bCs/>
          <w:szCs w:val="24"/>
        </w:rPr>
        <w:t>PRESENTE.</w:t>
      </w:r>
    </w:p>
    <w:p w14:paraId="45AA0E2C" w14:textId="77777777" w:rsidR="002B6CC9" w:rsidRPr="009768D5" w:rsidRDefault="002B6CC9" w:rsidP="002B6CC9">
      <w:pPr>
        <w:spacing w:line="240" w:lineRule="exact"/>
        <w:rPr>
          <w:rFonts w:ascii="Gisha" w:hAnsi="Gisha" w:cs="Gisha"/>
          <w:szCs w:val="24"/>
        </w:rPr>
      </w:pPr>
    </w:p>
    <w:p w14:paraId="27EE9277" w14:textId="77777777" w:rsidR="002B6CC9" w:rsidRPr="009768D5" w:rsidRDefault="002B6CC9" w:rsidP="002B6CC9">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0675A8F7"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Subdirectora de Administración y Finanzas</w:t>
      </w:r>
    </w:p>
    <w:p w14:paraId="6ADFB504"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Presente</w:t>
      </w:r>
    </w:p>
    <w:p w14:paraId="23303784" w14:textId="77777777" w:rsidR="002B6CC9" w:rsidRPr="009768D5" w:rsidRDefault="002B6CC9" w:rsidP="002B6CC9">
      <w:pPr>
        <w:spacing w:line="240" w:lineRule="exact"/>
        <w:rPr>
          <w:rFonts w:ascii="Gisha" w:hAnsi="Gisha" w:cs="Gisha"/>
          <w:szCs w:val="24"/>
        </w:rPr>
      </w:pPr>
    </w:p>
    <w:p w14:paraId="0BCE8D83" w14:textId="77777777" w:rsidR="002B6CC9" w:rsidRPr="009768D5" w:rsidRDefault="002B6CC9" w:rsidP="002B6CC9">
      <w:pPr>
        <w:spacing w:line="240" w:lineRule="exact"/>
        <w:rPr>
          <w:rFonts w:ascii="Gisha" w:hAnsi="Gisha" w:cs="Gisha"/>
          <w:szCs w:val="24"/>
        </w:rPr>
      </w:pPr>
    </w:p>
    <w:p w14:paraId="0E1783CE" w14:textId="77777777" w:rsidR="002B6CC9" w:rsidRPr="009768D5" w:rsidRDefault="002B6CC9" w:rsidP="002B6CC9">
      <w:pPr>
        <w:widowControl/>
        <w:spacing w:before="60" w:after="60" w:line="240" w:lineRule="exact"/>
        <w:jc w:val="both"/>
        <w:rPr>
          <w:rFonts w:ascii="Gisha" w:hAnsi="Gisha" w:cs="Gisha"/>
          <w:szCs w:val="24"/>
        </w:rPr>
      </w:pPr>
      <w:r w:rsidRPr="009768D5">
        <w:rPr>
          <w:rFonts w:ascii="Gisha" w:hAnsi="Gisha" w:cs="Gisha"/>
          <w:szCs w:val="24"/>
        </w:rPr>
        <w:t xml:space="preserve">(Nombre completo), en mi carácter de Representante Legal de la empresa (Nombre de la Empresa), manifiesto que en caso de resultar adjudicado me comprometo a </w:t>
      </w:r>
      <w:r w:rsidRPr="009768D5">
        <w:rPr>
          <w:rFonts w:ascii="Gisha" w:hAnsi="Gisha" w:cs="Gisha"/>
          <w:b/>
          <w:i/>
          <w:szCs w:val="24"/>
          <w:u w:val="single"/>
        </w:rPr>
        <w:t>guardar confidencialidad</w:t>
      </w:r>
      <w:r w:rsidRPr="009768D5">
        <w:rPr>
          <w:rFonts w:ascii="Gisha" w:hAnsi="Gisha" w:cs="Gisha"/>
          <w:szCs w:val="24"/>
        </w:rPr>
        <w:t xml:space="preserve"> de la información que sea de su conocimiento con motivo de la prestación de los servicios objeto de la presente Invitación y su compromiso de no hacerla pública, salvo petición judicial de autoridad competente en territorio mexicano. Dicha restricción será aplicable en forma permanente (perpetua). Así mismo, en caso de violación a lo mencionado, cubrirá al CCC los daños y perjuicios que le hubieran causado independientemente de la rescisión y las acciones legales que en su caso procedan. En caso de existir propuestas conjuntas, cada uno de los consorciados deberá cumplir con este requisito.</w:t>
      </w:r>
    </w:p>
    <w:p w14:paraId="37282591" w14:textId="77777777" w:rsidR="002B6CC9" w:rsidRPr="009768D5" w:rsidRDefault="002B6CC9" w:rsidP="002B6CC9">
      <w:pPr>
        <w:spacing w:line="240" w:lineRule="exact"/>
        <w:rPr>
          <w:rFonts w:ascii="Gisha" w:hAnsi="Gisha" w:cs="Gisha"/>
          <w:szCs w:val="24"/>
        </w:rPr>
      </w:pPr>
    </w:p>
    <w:p w14:paraId="1A35FA34" w14:textId="77777777" w:rsidR="002B6CC9" w:rsidRPr="009768D5" w:rsidRDefault="002B6CC9" w:rsidP="002B6CC9">
      <w:pPr>
        <w:spacing w:line="240" w:lineRule="exact"/>
        <w:rPr>
          <w:rFonts w:ascii="Gisha" w:hAnsi="Gisha" w:cs="Gisha"/>
          <w:szCs w:val="24"/>
        </w:rPr>
      </w:pPr>
    </w:p>
    <w:p w14:paraId="23CC5E28" w14:textId="77777777" w:rsidR="002B6CC9" w:rsidRPr="009768D5" w:rsidRDefault="002B6CC9" w:rsidP="002B6CC9">
      <w:pPr>
        <w:spacing w:line="240" w:lineRule="exact"/>
        <w:rPr>
          <w:rFonts w:ascii="Gisha" w:hAnsi="Gisha" w:cs="Gisha"/>
          <w:szCs w:val="24"/>
        </w:rPr>
      </w:pPr>
    </w:p>
    <w:p w14:paraId="7244E006" w14:textId="77777777" w:rsidR="002B6CC9" w:rsidRPr="009768D5" w:rsidRDefault="002B6CC9" w:rsidP="002B6CC9">
      <w:pPr>
        <w:spacing w:line="240" w:lineRule="exact"/>
        <w:rPr>
          <w:rFonts w:ascii="Gisha" w:hAnsi="Gisha" w:cs="Gisha"/>
          <w:szCs w:val="24"/>
        </w:rPr>
      </w:pPr>
    </w:p>
    <w:p w14:paraId="5753288F"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ATENTAMENTE</w:t>
      </w:r>
    </w:p>
    <w:p w14:paraId="2C47E2D2" w14:textId="77777777" w:rsidR="002B6CC9" w:rsidRPr="009768D5" w:rsidRDefault="002B6CC9" w:rsidP="002B6CC9">
      <w:pPr>
        <w:spacing w:line="240" w:lineRule="exact"/>
        <w:jc w:val="center"/>
        <w:rPr>
          <w:rFonts w:ascii="Gisha" w:hAnsi="Gisha" w:cs="Gisha"/>
          <w:szCs w:val="24"/>
        </w:rPr>
      </w:pPr>
    </w:p>
    <w:p w14:paraId="5CD56934" w14:textId="77777777" w:rsidR="002B6CC9" w:rsidRPr="009768D5" w:rsidRDefault="002B6CC9" w:rsidP="002B6CC9">
      <w:pPr>
        <w:spacing w:line="240" w:lineRule="exact"/>
        <w:jc w:val="center"/>
        <w:rPr>
          <w:rFonts w:ascii="Gisha" w:hAnsi="Gisha" w:cs="Gisha"/>
          <w:szCs w:val="24"/>
        </w:rPr>
      </w:pPr>
    </w:p>
    <w:p w14:paraId="0231E4B5" w14:textId="77777777" w:rsidR="002B6CC9" w:rsidRPr="009768D5" w:rsidRDefault="002B6CC9" w:rsidP="002B6CC9">
      <w:pPr>
        <w:spacing w:line="240" w:lineRule="exact"/>
        <w:jc w:val="center"/>
        <w:rPr>
          <w:rFonts w:ascii="Gisha" w:hAnsi="Gisha" w:cs="Gisha"/>
          <w:szCs w:val="24"/>
        </w:rPr>
      </w:pPr>
    </w:p>
    <w:p w14:paraId="4F1FAE0C"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NOMBRE Y FIRMA</w:t>
      </w:r>
    </w:p>
    <w:p w14:paraId="0D64E858" w14:textId="77777777" w:rsidR="002B6CC9" w:rsidRPr="009768D5" w:rsidRDefault="002B6CC9" w:rsidP="002B6CC9">
      <w:pPr>
        <w:spacing w:line="240" w:lineRule="exact"/>
        <w:jc w:val="center"/>
        <w:rPr>
          <w:rFonts w:ascii="Gisha" w:hAnsi="Gisha" w:cs="Gisha"/>
          <w:szCs w:val="24"/>
        </w:rPr>
      </w:pPr>
      <w:r w:rsidRPr="009768D5">
        <w:rPr>
          <w:rFonts w:ascii="Gisha" w:hAnsi="Gisha" w:cs="Gisha"/>
          <w:szCs w:val="24"/>
        </w:rPr>
        <w:t>REPRESENTANTE LEGAL</w:t>
      </w:r>
    </w:p>
    <w:p w14:paraId="73322440" w14:textId="77777777" w:rsidR="002B6CC9" w:rsidRPr="009768D5" w:rsidRDefault="002B6CC9" w:rsidP="002B6CC9">
      <w:pPr>
        <w:spacing w:line="240" w:lineRule="exact"/>
        <w:rPr>
          <w:rFonts w:ascii="Gisha" w:hAnsi="Gisha" w:cs="Gisha"/>
          <w:szCs w:val="24"/>
        </w:rPr>
      </w:pPr>
    </w:p>
    <w:p w14:paraId="65A59280" w14:textId="77777777" w:rsidR="002B6CC9" w:rsidRPr="009768D5" w:rsidRDefault="002B6CC9" w:rsidP="002B6CC9">
      <w:pPr>
        <w:spacing w:line="240" w:lineRule="exact"/>
        <w:rPr>
          <w:rFonts w:ascii="Gisha" w:hAnsi="Gisha" w:cs="Gisha"/>
          <w:szCs w:val="24"/>
        </w:rPr>
      </w:pPr>
    </w:p>
    <w:p w14:paraId="1BF21E08" w14:textId="77777777" w:rsidR="002B6CC9" w:rsidRPr="009768D5" w:rsidRDefault="002B6CC9" w:rsidP="002B6CC9">
      <w:pPr>
        <w:spacing w:line="240" w:lineRule="exact"/>
        <w:rPr>
          <w:rFonts w:ascii="Gisha" w:hAnsi="Gisha" w:cs="Gisha"/>
          <w:szCs w:val="24"/>
        </w:rPr>
      </w:pPr>
    </w:p>
    <w:p w14:paraId="3276D11B" w14:textId="77777777" w:rsidR="002B6CC9" w:rsidRPr="009768D5" w:rsidRDefault="002B6CC9" w:rsidP="002B6CC9">
      <w:pPr>
        <w:spacing w:line="240" w:lineRule="exact"/>
        <w:rPr>
          <w:rFonts w:ascii="Gisha" w:hAnsi="Gisha" w:cs="Gisha"/>
          <w:szCs w:val="24"/>
        </w:rPr>
      </w:pPr>
    </w:p>
    <w:p w14:paraId="1340B521" w14:textId="77777777" w:rsidR="002B6CC9" w:rsidRPr="009768D5" w:rsidRDefault="002B6CC9" w:rsidP="002B6CC9">
      <w:pPr>
        <w:spacing w:line="240" w:lineRule="exact"/>
        <w:rPr>
          <w:rFonts w:ascii="Gisha" w:hAnsi="Gisha" w:cs="Gisha"/>
          <w:szCs w:val="24"/>
        </w:rPr>
      </w:pPr>
    </w:p>
    <w:p w14:paraId="34716EEF" w14:textId="77777777" w:rsidR="002B6CC9" w:rsidRPr="009768D5" w:rsidRDefault="002B6CC9" w:rsidP="002B6CC9">
      <w:pPr>
        <w:spacing w:line="240" w:lineRule="exact"/>
        <w:rPr>
          <w:rFonts w:ascii="Gisha" w:hAnsi="Gisha" w:cs="Gisha"/>
          <w:szCs w:val="24"/>
        </w:rPr>
      </w:pPr>
    </w:p>
    <w:p w14:paraId="7EB98649" w14:textId="77777777" w:rsidR="002B6CC9" w:rsidRPr="009768D5" w:rsidRDefault="002B6CC9" w:rsidP="002B6CC9">
      <w:pPr>
        <w:spacing w:line="240" w:lineRule="exact"/>
        <w:rPr>
          <w:rFonts w:ascii="Gisha" w:hAnsi="Gisha" w:cs="Gisha"/>
          <w:szCs w:val="24"/>
        </w:rPr>
      </w:pPr>
    </w:p>
    <w:p w14:paraId="2E6198F4" w14:textId="77777777" w:rsidR="002B6CC9" w:rsidRPr="009768D5" w:rsidRDefault="002B6CC9" w:rsidP="002B6CC9">
      <w:pPr>
        <w:spacing w:line="240" w:lineRule="exact"/>
        <w:rPr>
          <w:rFonts w:ascii="Gisha" w:hAnsi="Gisha" w:cs="Gisha"/>
          <w:szCs w:val="24"/>
        </w:rPr>
      </w:pPr>
    </w:p>
    <w:p w14:paraId="71359AFC" w14:textId="77777777" w:rsidR="002B6CC9" w:rsidRPr="009768D5" w:rsidRDefault="002B6CC9" w:rsidP="002B6CC9">
      <w:pPr>
        <w:spacing w:line="240" w:lineRule="exact"/>
        <w:rPr>
          <w:rFonts w:ascii="Gisha" w:hAnsi="Gisha" w:cs="Gisha"/>
          <w:szCs w:val="24"/>
        </w:rPr>
      </w:pPr>
    </w:p>
    <w:p w14:paraId="3087A74A" w14:textId="77777777" w:rsidR="002B6CC9" w:rsidRPr="009768D5" w:rsidRDefault="002B6CC9" w:rsidP="002B6CC9">
      <w:pPr>
        <w:spacing w:line="240" w:lineRule="exact"/>
        <w:rPr>
          <w:rFonts w:ascii="Gisha" w:hAnsi="Gisha" w:cs="Gisha"/>
          <w:szCs w:val="24"/>
        </w:rPr>
      </w:pPr>
    </w:p>
    <w:p w14:paraId="5F299188" w14:textId="77777777" w:rsidR="002B6CC9" w:rsidRPr="009768D5" w:rsidRDefault="002B6CC9" w:rsidP="002B6CC9">
      <w:pPr>
        <w:spacing w:line="240" w:lineRule="exact"/>
        <w:rPr>
          <w:rFonts w:ascii="Gisha" w:hAnsi="Gisha" w:cs="Gisha"/>
          <w:szCs w:val="24"/>
        </w:rPr>
      </w:pPr>
    </w:p>
    <w:p w14:paraId="58C0EB77" w14:textId="77777777" w:rsidR="002B6CC9" w:rsidRDefault="002B6CC9" w:rsidP="002B6CC9">
      <w:pPr>
        <w:widowControl/>
        <w:overflowPunct/>
        <w:autoSpaceDE/>
        <w:autoSpaceDN/>
        <w:adjustRightInd/>
        <w:spacing w:after="200" w:line="276" w:lineRule="auto"/>
        <w:textAlignment w:val="auto"/>
        <w:rPr>
          <w:rFonts w:ascii="Gisha" w:hAnsi="Gisha" w:cs="Gisha"/>
          <w:szCs w:val="24"/>
        </w:rPr>
      </w:pPr>
      <w:r w:rsidRPr="009768D5">
        <w:rPr>
          <w:rFonts w:ascii="Gisha" w:hAnsi="Gisha" w:cs="Gisha"/>
          <w:szCs w:val="24"/>
        </w:rPr>
        <w:br w:type="page"/>
      </w:r>
    </w:p>
    <w:p w14:paraId="41F43DBB" w14:textId="72D73A30" w:rsidR="00140D1C" w:rsidRPr="00FC01D8" w:rsidRDefault="00140D1C" w:rsidP="00FC01D8">
      <w:pPr>
        <w:shd w:val="clear" w:color="auto" w:fill="365F91" w:themeFill="accent1" w:themeFillShade="BF"/>
        <w:spacing w:line="240" w:lineRule="exact"/>
        <w:jc w:val="center"/>
        <w:rPr>
          <w:rFonts w:ascii="Gisha" w:hAnsi="Gisha" w:cs="Gisha"/>
          <w:b/>
          <w:color w:val="FFFFFF" w:themeColor="background1"/>
          <w:szCs w:val="24"/>
        </w:rPr>
      </w:pPr>
      <w:r w:rsidRPr="00FC01D8">
        <w:rPr>
          <w:rFonts w:ascii="Gisha" w:hAnsi="Gisha" w:cs="Gisha"/>
          <w:b/>
          <w:color w:val="FFFFFF" w:themeColor="background1"/>
          <w:szCs w:val="24"/>
        </w:rPr>
        <w:lastRenderedPageBreak/>
        <w:t>ANEXO 12</w:t>
      </w:r>
    </w:p>
    <w:p w14:paraId="08FA50BD" w14:textId="77777777" w:rsidR="00140D1C" w:rsidRPr="009768D5" w:rsidRDefault="00140D1C" w:rsidP="00140D1C">
      <w:pPr>
        <w:widowControl/>
        <w:overflowPunct/>
        <w:autoSpaceDE/>
        <w:autoSpaceDN/>
        <w:adjustRightInd/>
        <w:spacing w:line="240" w:lineRule="exact"/>
        <w:jc w:val="center"/>
        <w:textAlignment w:val="auto"/>
        <w:rPr>
          <w:rFonts w:ascii="Gisha" w:hAnsi="Gisha" w:cs="Gisha"/>
          <w:b/>
          <w:szCs w:val="24"/>
        </w:rPr>
      </w:pPr>
    </w:p>
    <w:p w14:paraId="05F8183D" w14:textId="7440639B" w:rsidR="00140D1C" w:rsidRPr="009768D5" w:rsidRDefault="00140D1C" w:rsidP="00140D1C">
      <w:pPr>
        <w:spacing w:line="240" w:lineRule="exact"/>
        <w:ind w:left="5670"/>
        <w:rPr>
          <w:rFonts w:ascii="Gisha" w:hAnsi="Gisha" w:cs="Gisha"/>
          <w:szCs w:val="24"/>
        </w:rPr>
      </w:pPr>
      <w:r>
        <w:rPr>
          <w:rFonts w:ascii="Gisha" w:hAnsi="Gisha" w:cs="Gisha"/>
          <w:szCs w:val="24"/>
        </w:rPr>
        <w:t xml:space="preserve">Ciudad de </w:t>
      </w:r>
      <w:r w:rsidRPr="009768D5">
        <w:rPr>
          <w:rFonts w:ascii="Gisha" w:hAnsi="Gisha" w:cs="Gisha"/>
          <w:szCs w:val="24"/>
        </w:rPr>
        <w:t xml:space="preserve">México, a __ de ______ </w:t>
      </w:r>
      <w:proofErr w:type="spellStart"/>
      <w:r w:rsidRPr="009768D5">
        <w:rPr>
          <w:rFonts w:ascii="Gisha" w:hAnsi="Gisha" w:cs="Gisha"/>
          <w:szCs w:val="24"/>
        </w:rPr>
        <w:t>de</w:t>
      </w:r>
      <w:proofErr w:type="spellEnd"/>
      <w:r w:rsidRPr="009768D5">
        <w:rPr>
          <w:rFonts w:ascii="Gisha" w:hAnsi="Gisha" w:cs="Gisha"/>
          <w:szCs w:val="24"/>
        </w:rPr>
        <w:t xml:space="preserve"> </w:t>
      </w:r>
      <w:r w:rsidR="005E6DD3">
        <w:rPr>
          <w:rFonts w:ascii="Gisha" w:hAnsi="Gisha" w:cs="Gisha"/>
          <w:szCs w:val="24"/>
        </w:rPr>
        <w:t>2022</w:t>
      </w:r>
      <w:r w:rsidRPr="009768D5">
        <w:rPr>
          <w:rFonts w:ascii="Gisha" w:hAnsi="Gisha" w:cs="Gisha"/>
          <w:szCs w:val="24"/>
        </w:rPr>
        <w:t xml:space="preserve"> </w:t>
      </w:r>
    </w:p>
    <w:p w14:paraId="19C68AC5" w14:textId="77777777" w:rsidR="00140D1C" w:rsidRPr="009768D5" w:rsidRDefault="00140D1C" w:rsidP="00140D1C">
      <w:pPr>
        <w:spacing w:line="240" w:lineRule="exact"/>
        <w:ind w:left="5670"/>
        <w:rPr>
          <w:rFonts w:ascii="Gisha" w:hAnsi="Gisha" w:cs="Gisha"/>
          <w:szCs w:val="24"/>
        </w:rPr>
      </w:pPr>
      <w:r w:rsidRPr="009768D5">
        <w:rPr>
          <w:rFonts w:ascii="Gisha" w:hAnsi="Gisha" w:cs="Gisha"/>
          <w:szCs w:val="24"/>
        </w:rPr>
        <w:t>(Fecha de firma de presentación de proposiciones)</w:t>
      </w:r>
    </w:p>
    <w:p w14:paraId="70C65A4A" w14:textId="77777777" w:rsidR="00140D1C" w:rsidRPr="009768D5" w:rsidRDefault="00140D1C" w:rsidP="00140D1C">
      <w:pPr>
        <w:spacing w:line="240" w:lineRule="exact"/>
        <w:rPr>
          <w:rFonts w:ascii="Gisha" w:hAnsi="Gisha" w:cs="Gisha"/>
          <w:szCs w:val="24"/>
        </w:rPr>
      </w:pPr>
    </w:p>
    <w:p w14:paraId="0482C7F7" w14:textId="77777777" w:rsidR="00140D1C" w:rsidRPr="009768D5" w:rsidRDefault="00140D1C" w:rsidP="00140D1C">
      <w:pPr>
        <w:spacing w:line="240" w:lineRule="exact"/>
        <w:rPr>
          <w:rFonts w:ascii="Gisha" w:hAnsi="Gisha" w:cs="Gisha"/>
          <w:szCs w:val="24"/>
        </w:rPr>
      </w:pPr>
    </w:p>
    <w:p w14:paraId="283E049B" w14:textId="77777777" w:rsidR="00140D1C" w:rsidRPr="009768D5" w:rsidRDefault="00140D1C" w:rsidP="00140D1C">
      <w:pPr>
        <w:spacing w:line="240" w:lineRule="exact"/>
        <w:rPr>
          <w:rFonts w:ascii="Gisha" w:hAnsi="Gisha" w:cs="Gisha"/>
          <w:szCs w:val="24"/>
        </w:rPr>
      </w:pPr>
      <w:r w:rsidRPr="009768D5">
        <w:rPr>
          <w:rFonts w:ascii="Gisha" w:hAnsi="Gisha" w:cs="Gisha"/>
          <w:szCs w:val="24"/>
        </w:rPr>
        <w:t>CENTRO DE CAPACITACIÓN CINEMATOGRÁFICA, A.C.</w:t>
      </w:r>
    </w:p>
    <w:p w14:paraId="6E4378C9" w14:textId="77777777" w:rsidR="00140D1C" w:rsidRPr="009768D5" w:rsidRDefault="00140D1C" w:rsidP="00140D1C">
      <w:pPr>
        <w:spacing w:line="240" w:lineRule="exact"/>
        <w:rPr>
          <w:rFonts w:ascii="Gisha" w:hAnsi="Gisha" w:cs="Gisha"/>
          <w:bCs/>
          <w:szCs w:val="24"/>
        </w:rPr>
      </w:pPr>
      <w:r w:rsidRPr="009768D5">
        <w:rPr>
          <w:rFonts w:ascii="Gisha" w:hAnsi="Gisha" w:cs="Gisha"/>
          <w:bCs/>
          <w:szCs w:val="24"/>
        </w:rPr>
        <w:t>SUBDIRECCIÓN DE ADMINISTRACIÓN Y FINANZAS</w:t>
      </w:r>
    </w:p>
    <w:p w14:paraId="2D7DA5FD" w14:textId="77777777" w:rsidR="00140D1C" w:rsidRPr="009768D5" w:rsidRDefault="00140D1C" w:rsidP="00140D1C">
      <w:pPr>
        <w:spacing w:line="240" w:lineRule="exact"/>
        <w:rPr>
          <w:rFonts w:ascii="Gisha" w:hAnsi="Gisha" w:cs="Gisha"/>
          <w:bCs/>
          <w:szCs w:val="24"/>
        </w:rPr>
      </w:pPr>
      <w:r w:rsidRPr="009768D5">
        <w:rPr>
          <w:rFonts w:ascii="Gisha" w:hAnsi="Gisha" w:cs="Gisha"/>
          <w:bCs/>
          <w:szCs w:val="24"/>
        </w:rPr>
        <w:t>PRESENTE.</w:t>
      </w:r>
    </w:p>
    <w:p w14:paraId="4855B533" w14:textId="77777777" w:rsidR="00140D1C" w:rsidRPr="009768D5" w:rsidRDefault="00140D1C" w:rsidP="00140D1C">
      <w:pPr>
        <w:spacing w:line="240" w:lineRule="exact"/>
        <w:rPr>
          <w:rFonts w:ascii="Gisha" w:hAnsi="Gisha" w:cs="Gisha"/>
          <w:szCs w:val="24"/>
        </w:rPr>
      </w:pPr>
    </w:p>
    <w:p w14:paraId="1B153AA6" w14:textId="77777777" w:rsidR="00140D1C" w:rsidRPr="009768D5" w:rsidRDefault="00140D1C" w:rsidP="00140D1C">
      <w:pPr>
        <w:spacing w:line="240" w:lineRule="exact"/>
        <w:rPr>
          <w:rFonts w:ascii="Gisha" w:hAnsi="Gisha" w:cs="Gisha"/>
          <w:szCs w:val="24"/>
        </w:rPr>
      </w:pPr>
      <w:proofErr w:type="spellStart"/>
      <w:r w:rsidRPr="009768D5">
        <w:rPr>
          <w:rFonts w:ascii="Gisha" w:hAnsi="Gisha" w:cs="Gisha"/>
          <w:szCs w:val="24"/>
        </w:rPr>
        <w:t>At’n</w:t>
      </w:r>
      <w:proofErr w:type="spellEnd"/>
      <w:r w:rsidRPr="009768D5">
        <w:rPr>
          <w:rFonts w:ascii="Gisha" w:hAnsi="Gisha" w:cs="Gisha"/>
          <w:szCs w:val="24"/>
        </w:rPr>
        <w:t xml:space="preserve">. Lic. Brenda </w:t>
      </w:r>
      <w:proofErr w:type="spellStart"/>
      <w:r w:rsidRPr="009768D5">
        <w:rPr>
          <w:rFonts w:ascii="Gisha" w:hAnsi="Gisha" w:cs="Gisha"/>
          <w:szCs w:val="24"/>
        </w:rPr>
        <w:t>Noemi</w:t>
      </w:r>
      <w:proofErr w:type="spellEnd"/>
      <w:r w:rsidRPr="009768D5">
        <w:rPr>
          <w:rFonts w:ascii="Gisha" w:hAnsi="Gisha" w:cs="Gisha"/>
          <w:szCs w:val="24"/>
        </w:rPr>
        <w:t xml:space="preserve"> Rosales Contreras</w:t>
      </w:r>
    </w:p>
    <w:p w14:paraId="1877B2F8" w14:textId="77777777" w:rsidR="00140D1C" w:rsidRPr="009768D5" w:rsidRDefault="00140D1C" w:rsidP="00140D1C">
      <w:pPr>
        <w:spacing w:line="240" w:lineRule="exact"/>
        <w:rPr>
          <w:rFonts w:ascii="Gisha" w:hAnsi="Gisha" w:cs="Gisha"/>
          <w:szCs w:val="24"/>
        </w:rPr>
      </w:pPr>
      <w:r w:rsidRPr="009768D5">
        <w:rPr>
          <w:rFonts w:ascii="Gisha" w:hAnsi="Gisha" w:cs="Gisha"/>
          <w:szCs w:val="24"/>
        </w:rPr>
        <w:t>Subdirectora de Administración y Finanzas</w:t>
      </w:r>
    </w:p>
    <w:p w14:paraId="4319A491" w14:textId="77777777" w:rsidR="00140D1C" w:rsidRPr="009768D5" w:rsidRDefault="00140D1C" w:rsidP="00140D1C">
      <w:pPr>
        <w:spacing w:line="240" w:lineRule="exact"/>
        <w:rPr>
          <w:rFonts w:ascii="Gisha" w:hAnsi="Gisha" w:cs="Gisha"/>
          <w:szCs w:val="24"/>
        </w:rPr>
      </w:pPr>
      <w:r w:rsidRPr="009768D5">
        <w:rPr>
          <w:rFonts w:ascii="Gisha" w:hAnsi="Gisha" w:cs="Gisha"/>
          <w:szCs w:val="24"/>
        </w:rPr>
        <w:t>Presente</w:t>
      </w:r>
    </w:p>
    <w:p w14:paraId="49CB2BA9" w14:textId="77777777" w:rsidR="00140D1C" w:rsidRPr="009768D5" w:rsidRDefault="00140D1C" w:rsidP="00140D1C">
      <w:pPr>
        <w:spacing w:line="240" w:lineRule="exact"/>
        <w:rPr>
          <w:rFonts w:ascii="Gisha" w:hAnsi="Gisha" w:cs="Gisha"/>
          <w:szCs w:val="24"/>
        </w:rPr>
      </w:pPr>
    </w:p>
    <w:p w14:paraId="1256DC32" w14:textId="02484930" w:rsidR="00140D1C" w:rsidRPr="009768D5" w:rsidRDefault="00140D1C" w:rsidP="00140D1C">
      <w:pPr>
        <w:widowControl/>
        <w:spacing w:line="240" w:lineRule="exact"/>
        <w:jc w:val="both"/>
        <w:rPr>
          <w:rFonts w:ascii="Gisha" w:hAnsi="Gisha" w:cs="Gisha"/>
          <w:szCs w:val="24"/>
        </w:rPr>
      </w:pPr>
      <w:r w:rsidRPr="009768D5">
        <w:rPr>
          <w:rFonts w:ascii="Gisha" w:hAnsi="Gisha" w:cs="Gisha"/>
          <w:szCs w:val="24"/>
        </w:rPr>
        <w:t>Nombre completo), en mi carácter de Representante Legal de la empresa (Nombre de la Empresa), manifiesto que en caso de resultar adjudicado me comprometo a la entrega del docume</w:t>
      </w:r>
      <w:r>
        <w:rPr>
          <w:rFonts w:ascii="Gisha" w:hAnsi="Gisha" w:cs="Gisha"/>
          <w:szCs w:val="24"/>
        </w:rPr>
        <w:t xml:space="preserve">nto vigente expedido por el </w:t>
      </w:r>
      <w:r w:rsidRPr="00140D1C">
        <w:rPr>
          <w:rFonts w:ascii="Gisha" w:hAnsi="Gisha" w:cs="Gisha"/>
          <w:szCs w:val="24"/>
        </w:rPr>
        <w:t>por el Instituto del Fondo Nacional de la Vivienda para los Trabajadores (INFONAVIT)</w:t>
      </w:r>
      <w:r w:rsidRPr="009768D5">
        <w:rPr>
          <w:rFonts w:ascii="Gisha" w:hAnsi="Gisha" w:cs="Gisha"/>
          <w:szCs w:val="24"/>
        </w:rPr>
        <w:t xml:space="preserve">, en el que se emita la opinión positiva a nombre del licitante </w:t>
      </w:r>
      <w:r w:rsidRPr="00140D1C">
        <w:rPr>
          <w:rFonts w:ascii="Gisha" w:hAnsi="Gisha" w:cs="Gisha"/>
          <w:szCs w:val="24"/>
        </w:rPr>
        <w:t>respecto de que se encuent</w:t>
      </w:r>
      <w:r>
        <w:rPr>
          <w:rFonts w:ascii="Gisha" w:hAnsi="Gisha" w:cs="Gisha"/>
          <w:szCs w:val="24"/>
        </w:rPr>
        <w:t>re</w:t>
      </w:r>
      <w:r w:rsidRPr="00140D1C">
        <w:rPr>
          <w:rFonts w:ascii="Gisha" w:hAnsi="Gisha" w:cs="Gisha"/>
          <w:szCs w:val="24"/>
        </w:rPr>
        <w:t xml:space="preserve"> al corriente en sus obligaciones fiscales, o bien que contando con adeudo este se encuentre garantizado</w:t>
      </w:r>
      <w:r w:rsidRPr="009768D5">
        <w:rPr>
          <w:rFonts w:ascii="Gisha" w:hAnsi="Gisha" w:cs="Gisha"/>
          <w:szCs w:val="24"/>
        </w:rPr>
        <w:t>.</w:t>
      </w:r>
    </w:p>
    <w:p w14:paraId="294A2FED" w14:textId="77777777" w:rsidR="00140D1C" w:rsidRPr="009768D5" w:rsidRDefault="00140D1C" w:rsidP="00140D1C">
      <w:pPr>
        <w:pStyle w:val="Prrafodelista"/>
        <w:ind w:left="360"/>
        <w:rPr>
          <w:rFonts w:ascii="Gisha" w:hAnsi="Gisha" w:cs="Gisha"/>
          <w:sz w:val="24"/>
          <w:szCs w:val="24"/>
        </w:rPr>
      </w:pPr>
    </w:p>
    <w:p w14:paraId="1E1D4EB2" w14:textId="77777777" w:rsidR="00140D1C" w:rsidRPr="009768D5" w:rsidRDefault="00140D1C" w:rsidP="00140D1C">
      <w:pPr>
        <w:pStyle w:val="Textoindependiente2"/>
        <w:spacing w:after="120"/>
        <w:ind w:left="142"/>
        <w:rPr>
          <w:rFonts w:ascii="Gisha" w:hAnsi="Gisha" w:cs="Gisha"/>
          <w:b w:val="0"/>
          <w:sz w:val="24"/>
          <w:szCs w:val="24"/>
        </w:rPr>
      </w:pPr>
    </w:p>
    <w:p w14:paraId="6560D3F6" w14:textId="77777777" w:rsidR="00140D1C" w:rsidRPr="009768D5" w:rsidRDefault="00140D1C" w:rsidP="00140D1C">
      <w:pPr>
        <w:spacing w:line="240" w:lineRule="exact"/>
        <w:rPr>
          <w:rFonts w:ascii="Gisha" w:hAnsi="Gisha" w:cs="Gisha"/>
          <w:szCs w:val="24"/>
        </w:rPr>
      </w:pPr>
    </w:p>
    <w:p w14:paraId="4EB06147" w14:textId="77777777" w:rsidR="00140D1C" w:rsidRPr="009768D5" w:rsidRDefault="00140D1C" w:rsidP="00140D1C">
      <w:pPr>
        <w:widowControl/>
        <w:spacing w:line="240" w:lineRule="exact"/>
        <w:jc w:val="both"/>
        <w:rPr>
          <w:rFonts w:ascii="Gisha" w:hAnsi="Gisha" w:cs="Gisha"/>
          <w:szCs w:val="24"/>
        </w:rPr>
      </w:pPr>
    </w:p>
    <w:p w14:paraId="5F90C39F" w14:textId="77777777" w:rsidR="00140D1C" w:rsidRPr="009768D5" w:rsidRDefault="00140D1C" w:rsidP="00140D1C">
      <w:pPr>
        <w:widowControl/>
        <w:spacing w:line="240" w:lineRule="exact"/>
        <w:jc w:val="both"/>
        <w:rPr>
          <w:rFonts w:ascii="Gisha" w:hAnsi="Gisha" w:cs="Gisha"/>
          <w:szCs w:val="24"/>
        </w:rPr>
      </w:pPr>
    </w:p>
    <w:p w14:paraId="4FAD9B01" w14:textId="77777777" w:rsidR="00140D1C" w:rsidRPr="009768D5" w:rsidRDefault="00140D1C" w:rsidP="00140D1C">
      <w:pPr>
        <w:widowControl/>
        <w:spacing w:line="240" w:lineRule="exact"/>
        <w:jc w:val="both"/>
        <w:rPr>
          <w:rFonts w:ascii="Gisha" w:hAnsi="Gisha" w:cs="Gisha"/>
          <w:szCs w:val="24"/>
        </w:rPr>
      </w:pPr>
    </w:p>
    <w:p w14:paraId="522052F3" w14:textId="77777777" w:rsidR="00140D1C" w:rsidRPr="009768D5" w:rsidRDefault="00140D1C" w:rsidP="00140D1C">
      <w:pPr>
        <w:spacing w:line="240" w:lineRule="exact"/>
        <w:jc w:val="center"/>
        <w:rPr>
          <w:rFonts w:ascii="Gisha" w:hAnsi="Gisha" w:cs="Gisha"/>
          <w:szCs w:val="24"/>
        </w:rPr>
      </w:pPr>
      <w:r w:rsidRPr="009768D5">
        <w:rPr>
          <w:rFonts w:ascii="Gisha" w:hAnsi="Gisha" w:cs="Gisha"/>
          <w:szCs w:val="24"/>
        </w:rPr>
        <w:t>ATENTAMENTE</w:t>
      </w:r>
    </w:p>
    <w:p w14:paraId="3D1B0919" w14:textId="77777777" w:rsidR="00140D1C" w:rsidRPr="009768D5" w:rsidRDefault="00140D1C" w:rsidP="00140D1C">
      <w:pPr>
        <w:spacing w:line="240" w:lineRule="exact"/>
        <w:rPr>
          <w:rFonts w:ascii="Gisha" w:hAnsi="Gisha" w:cs="Gisha"/>
          <w:szCs w:val="24"/>
        </w:rPr>
      </w:pPr>
    </w:p>
    <w:p w14:paraId="5138CF3C" w14:textId="77777777" w:rsidR="00140D1C" w:rsidRPr="009768D5" w:rsidRDefault="00140D1C" w:rsidP="00140D1C">
      <w:pPr>
        <w:spacing w:line="240" w:lineRule="exact"/>
        <w:rPr>
          <w:rFonts w:ascii="Gisha" w:hAnsi="Gisha" w:cs="Gisha"/>
          <w:szCs w:val="24"/>
        </w:rPr>
      </w:pPr>
    </w:p>
    <w:p w14:paraId="0B7311C2" w14:textId="77777777" w:rsidR="00140D1C" w:rsidRPr="009768D5" w:rsidRDefault="00140D1C" w:rsidP="00140D1C">
      <w:pPr>
        <w:spacing w:line="240" w:lineRule="exact"/>
        <w:rPr>
          <w:rFonts w:ascii="Gisha" w:hAnsi="Gisha" w:cs="Gisha"/>
          <w:szCs w:val="24"/>
        </w:rPr>
      </w:pPr>
    </w:p>
    <w:p w14:paraId="587CF499" w14:textId="77777777" w:rsidR="00140D1C" w:rsidRPr="009768D5" w:rsidRDefault="00140D1C" w:rsidP="00140D1C">
      <w:pPr>
        <w:spacing w:line="240" w:lineRule="exact"/>
        <w:jc w:val="center"/>
        <w:rPr>
          <w:rFonts w:ascii="Gisha" w:hAnsi="Gisha" w:cs="Gisha"/>
          <w:szCs w:val="24"/>
        </w:rPr>
      </w:pPr>
      <w:r w:rsidRPr="009768D5">
        <w:rPr>
          <w:rFonts w:ascii="Gisha" w:hAnsi="Gisha" w:cs="Gisha"/>
          <w:szCs w:val="24"/>
        </w:rPr>
        <w:t>NOMBRE Y FIRMA</w:t>
      </w:r>
    </w:p>
    <w:p w14:paraId="4CC08978" w14:textId="77777777" w:rsidR="00140D1C" w:rsidRPr="009768D5" w:rsidRDefault="00140D1C" w:rsidP="00140D1C">
      <w:pPr>
        <w:spacing w:line="240" w:lineRule="exact"/>
        <w:jc w:val="center"/>
        <w:rPr>
          <w:rFonts w:ascii="Gisha" w:hAnsi="Gisha" w:cs="Gisha"/>
          <w:szCs w:val="24"/>
        </w:rPr>
      </w:pPr>
      <w:r w:rsidRPr="009768D5">
        <w:rPr>
          <w:rFonts w:ascii="Gisha" w:hAnsi="Gisha" w:cs="Gisha"/>
          <w:szCs w:val="24"/>
        </w:rPr>
        <w:t>REPRESENTANTE LEGAL</w:t>
      </w:r>
    </w:p>
    <w:p w14:paraId="11668C0D" w14:textId="77777777" w:rsidR="00140D1C" w:rsidRPr="009768D5" w:rsidRDefault="00140D1C" w:rsidP="00140D1C">
      <w:pPr>
        <w:spacing w:line="240" w:lineRule="exact"/>
        <w:jc w:val="center"/>
        <w:rPr>
          <w:rFonts w:ascii="Gisha" w:hAnsi="Gisha" w:cs="Gisha"/>
          <w:b/>
          <w:szCs w:val="24"/>
        </w:rPr>
      </w:pPr>
    </w:p>
    <w:p w14:paraId="26177ED4" w14:textId="77777777" w:rsidR="00140D1C" w:rsidRPr="009768D5" w:rsidRDefault="00140D1C" w:rsidP="00140D1C">
      <w:pPr>
        <w:spacing w:line="240" w:lineRule="exact"/>
        <w:jc w:val="center"/>
        <w:rPr>
          <w:rFonts w:ascii="Gisha" w:hAnsi="Gisha" w:cs="Gisha"/>
          <w:b/>
          <w:szCs w:val="24"/>
        </w:rPr>
      </w:pPr>
    </w:p>
    <w:p w14:paraId="211F2E1B" w14:textId="77777777" w:rsidR="00140D1C" w:rsidRDefault="00140D1C" w:rsidP="00140D1C">
      <w:pPr>
        <w:widowControl/>
        <w:overflowPunct/>
        <w:autoSpaceDE/>
        <w:autoSpaceDN/>
        <w:adjustRightInd/>
        <w:textAlignment w:val="auto"/>
        <w:rPr>
          <w:rFonts w:ascii="Gisha" w:hAnsi="Gisha" w:cs="Gisha"/>
          <w:szCs w:val="24"/>
        </w:rPr>
      </w:pPr>
    </w:p>
    <w:p w14:paraId="44388312" w14:textId="77777777" w:rsidR="00140D1C" w:rsidRDefault="00140D1C" w:rsidP="00140D1C">
      <w:pPr>
        <w:widowControl/>
        <w:overflowPunct/>
        <w:autoSpaceDE/>
        <w:autoSpaceDN/>
        <w:adjustRightInd/>
        <w:textAlignment w:val="auto"/>
        <w:rPr>
          <w:rFonts w:ascii="Gisha" w:hAnsi="Gisha" w:cs="Gisha"/>
          <w:szCs w:val="24"/>
        </w:rPr>
      </w:pPr>
    </w:p>
    <w:p w14:paraId="47092B65" w14:textId="77777777" w:rsidR="00140D1C" w:rsidRDefault="00140D1C" w:rsidP="00140D1C">
      <w:pPr>
        <w:widowControl/>
        <w:overflowPunct/>
        <w:autoSpaceDE/>
        <w:autoSpaceDN/>
        <w:adjustRightInd/>
        <w:textAlignment w:val="auto"/>
        <w:rPr>
          <w:rFonts w:ascii="Gisha" w:hAnsi="Gisha" w:cs="Gisha"/>
          <w:szCs w:val="24"/>
        </w:rPr>
      </w:pPr>
    </w:p>
    <w:p w14:paraId="45D2A412" w14:textId="2A2C7A2D" w:rsidR="00140D1C" w:rsidRDefault="00140D1C">
      <w:pPr>
        <w:widowControl/>
        <w:overflowPunct/>
        <w:autoSpaceDE/>
        <w:autoSpaceDN/>
        <w:adjustRightInd/>
        <w:spacing w:after="200" w:line="276" w:lineRule="auto"/>
        <w:textAlignment w:val="auto"/>
        <w:rPr>
          <w:rFonts w:ascii="Gisha" w:hAnsi="Gisha" w:cs="Gisha"/>
          <w:szCs w:val="24"/>
        </w:rPr>
      </w:pPr>
      <w:r>
        <w:rPr>
          <w:rFonts w:ascii="Gisha" w:hAnsi="Gisha" w:cs="Gisha"/>
          <w:szCs w:val="24"/>
        </w:rPr>
        <w:br w:type="page"/>
      </w:r>
    </w:p>
    <w:p w14:paraId="7C1624FF" w14:textId="63EDC501" w:rsidR="002B6CC9" w:rsidRPr="00FC01D8" w:rsidRDefault="002B6CC9" w:rsidP="00FC01D8">
      <w:pPr>
        <w:shd w:val="clear" w:color="auto" w:fill="365F91" w:themeFill="accent1" w:themeFillShade="BF"/>
        <w:spacing w:line="240" w:lineRule="exact"/>
        <w:jc w:val="center"/>
        <w:rPr>
          <w:rFonts w:ascii="Gisha" w:hAnsi="Gisha" w:cs="Gisha"/>
          <w:b/>
          <w:color w:val="FFFFFF" w:themeColor="background1"/>
          <w:szCs w:val="24"/>
        </w:rPr>
      </w:pPr>
      <w:r w:rsidRPr="00FC01D8">
        <w:rPr>
          <w:rFonts w:ascii="Gisha" w:hAnsi="Gisha" w:cs="Gisha"/>
          <w:b/>
          <w:color w:val="FFFFFF" w:themeColor="background1"/>
          <w:szCs w:val="24"/>
        </w:rPr>
        <w:lastRenderedPageBreak/>
        <w:t>ANEXO 1</w:t>
      </w:r>
      <w:r w:rsidR="00A43BBA" w:rsidRPr="00FC01D8">
        <w:rPr>
          <w:rFonts w:ascii="Gisha" w:hAnsi="Gisha" w:cs="Gisha"/>
          <w:b/>
          <w:color w:val="FFFFFF" w:themeColor="background1"/>
          <w:szCs w:val="24"/>
        </w:rPr>
        <w:t>3</w:t>
      </w:r>
    </w:p>
    <w:p w14:paraId="789632A2" w14:textId="77777777" w:rsidR="002B6CC9" w:rsidRPr="009768D5" w:rsidRDefault="002B6CC9" w:rsidP="002B6CC9">
      <w:pPr>
        <w:spacing w:line="240" w:lineRule="exact"/>
        <w:rPr>
          <w:rFonts w:ascii="Gisha" w:hAnsi="Gisha" w:cs="Gisha"/>
          <w:szCs w:val="24"/>
        </w:rPr>
      </w:pPr>
    </w:p>
    <w:p w14:paraId="3521758D"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b/>
          <w:szCs w:val="24"/>
          <w:u w:val="single"/>
          <w:lang w:eastAsia="en-US"/>
        </w:rPr>
      </w:pPr>
      <w:r w:rsidRPr="009768D5">
        <w:rPr>
          <w:rFonts w:ascii="Gisha" w:hAnsi="Gisha" w:cs="Gisha"/>
          <w:b/>
          <w:szCs w:val="24"/>
          <w:u w:val="single"/>
          <w:lang w:eastAsia="en-US"/>
        </w:rPr>
        <w:t>ESCRITO QUE DEBERÁN PRESENTAR LOS LICITANTES QUE PRETENDAN INTERVENIR EN EL ACTO DE PRESENTACIÓN Y APERTURA DE PROPOSICIONES PARA DAR CUMPLIMIENTO A LO DISPUESTO EN EL ARTICULO 29 FRACCIÓN VI DE LA LEY DE ADQUISICIONES, ARRENDAMIENTOS Y SERVICIOS DEL SECTOR PÚBLICO.</w:t>
      </w:r>
    </w:p>
    <w:p w14:paraId="5FA77012" w14:textId="77777777" w:rsidR="002B6CC9" w:rsidRPr="009768D5" w:rsidRDefault="002B6CC9" w:rsidP="002B6CC9">
      <w:pPr>
        <w:widowControl/>
        <w:overflowPunct/>
        <w:autoSpaceDE/>
        <w:autoSpaceDN/>
        <w:adjustRightInd/>
        <w:spacing w:line="240" w:lineRule="exact"/>
        <w:jc w:val="right"/>
        <w:textAlignment w:val="auto"/>
        <w:rPr>
          <w:rFonts w:ascii="Gisha" w:hAnsi="Gisha" w:cs="Gisha"/>
          <w:szCs w:val="24"/>
          <w:u w:val="single"/>
          <w:lang w:eastAsia="en-US"/>
        </w:rPr>
      </w:pPr>
    </w:p>
    <w:p w14:paraId="3583582D" w14:textId="4D00221D" w:rsidR="002B6CC9" w:rsidRPr="009768D5" w:rsidRDefault="002B6CC9" w:rsidP="002B6CC9">
      <w:pPr>
        <w:widowControl/>
        <w:overflowPunct/>
        <w:autoSpaceDE/>
        <w:autoSpaceDN/>
        <w:adjustRightInd/>
        <w:spacing w:line="240" w:lineRule="exact"/>
        <w:ind w:right="142"/>
        <w:jc w:val="center"/>
        <w:textAlignment w:val="auto"/>
        <w:rPr>
          <w:rFonts w:ascii="Gisha" w:hAnsi="Gisha" w:cs="Gisha"/>
          <w:szCs w:val="24"/>
          <w:lang w:eastAsia="en-US"/>
        </w:rPr>
      </w:pPr>
      <w:r w:rsidRPr="009768D5">
        <w:rPr>
          <w:rFonts w:ascii="Gisha" w:hAnsi="Gisha" w:cs="Gisha"/>
          <w:szCs w:val="24"/>
          <w:lang w:val="es-ES" w:eastAsia="en-US"/>
        </w:rPr>
        <w:t>Invitación a Cuando Menos Tres Personas</w:t>
      </w:r>
      <w:r w:rsidR="00502EA3">
        <w:rPr>
          <w:rFonts w:ascii="Gisha" w:hAnsi="Gisha" w:cs="Gisha"/>
          <w:szCs w:val="24"/>
          <w:lang w:val="es-ES" w:eastAsia="en-US"/>
        </w:rPr>
        <w:t xml:space="preserve"> electrónica</w:t>
      </w:r>
    </w:p>
    <w:p w14:paraId="0ADA96EF" w14:textId="77777777" w:rsidR="002B6CC9" w:rsidRPr="009768D5" w:rsidRDefault="002B6CC9" w:rsidP="002B6CC9">
      <w:pPr>
        <w:widowControl/>
        <w:overflowPunct/>
        <w:autoSpaceDE/>
        <w:autoSpaceDN/>
        <w:adjustRightInd/>
        <w:spacing w:line="240" w:lineRule="exact"/>
        <w:ind w:right="142"/>
        <w:jc w:val="center"/>
        <w:textAlignment w:val="auto"/>
        <w:rPr>
          <w:rFonts w:ascii="Gisha" w:hAnsi="Gisha" w:cs="Gisha"/>
          <w:b/>
          <w:smallCaps/>
          <w:szCs w:val="24"/>
          <w:lang w:eastAsia="en-US"/>
        </w:rPr>
      </w:pPr>
      <w:r w:rsidRPr="009768D5">
        <w:rPr>
          <w:rFonts w:ascii="Gisha" w:hAnsi="Gisha" w:cs="Gisha"/>
          <w:b/>
          <w:szCs w:val="24"/>
          <w:lang w:eastAsia="en-US"/>
        </w:rPr>
        <w:t xml:space="preserve">No. </w:t>
      </w:r>
    </w:p>
    <w:p w14:paraId="7EDD0777" w14:textId="77777777" w:rsidR="002B6CC9" w:rsidRPr="009768D5" w:rsidRDefault="002B6CC9" w:rsidP="002B6CC9">
      <w:pPr>
        <w:widowControl/>
        <w:overflowPunct/>
        <w:autoSpaceDE/>
        <w:autoSpaceDN/>
        <w:adjustRightInd/>
        <w:spacing w:line="240" w:lineRule="exact"/>
        <w:ind w:firstLine="288"/>
        <w:jc w:val="right"/>
        <w:textAlignment w:val="auto"/>
        <w:rPr>
          <w:rFonts w:ascii="Gisha" w:hAnsi="Gisha" w:cs="Gisha"/>
          <w:szCs w:val="24"/>
          <w:lang w:eastAsia="en-US"/>
        </w:rPr>
      </w:pPr>
    </w:p>
    <w:p w14:paraId="00746CBA" w14:textId="03D2489E" w:rsidR="002B6CC9" w:rsidRPr="009768D5" w:rsidRDefault="002B6CC9" w:rsidP="002B6CC9">
      <w:pPr>
        <w:widowControl/>
        <w:overflowPunct/>
        <w:autoSpaceDE/>
        <w:autoSpaceDN/>
        <w:adjustRightInd/>
        <w:spacing w:line="240" w:lineRule="exact"/>
        <w:ind w:firstLine="288"/>
        <w:jc w:val="right"/>
        <w:textAlignment w:val="auto"/>
        <w:rPr>
          <w:rFonts w:ascii="Gisha" w:hAnsi="Gisha" w:cs="Gisha"/>
          <w:b/>
          <w:szCs w:val="24"/>
          <w:lang w:eastAsia="en-US"/>
        </w:rPr>
      </w:pPr>
      <w:r w:rsidRPr="009768D5">
        <w:rPr>
          <w:rFonts w:ascii="Gisha" w:hAnsi="Gisha" w:cs="Gisha"/>
          <w:szCs w:val="24"/>
          <w:lang w:eastAsia="en-US"/>
        </w:rPr>
        <w:t xml:space="preserve">__________a ____ de ______________ </w:t>
      </w:r>
      <w:proofErr w:type="spellStart"/>
      <w:r w:rsidRPr="009768D5">
        <w:rPr>
          <w:rFonts w:ascii="Gisha" w:hAnsi="Gisha" w:cs="Gisha"/>
          <w:szCs w:val="24"/>
          <w:lang w:eastAsia="en-US"/>
        </w:rPr>
        <w:t>de</w:t>
      </w:r>
      <w:proofErr w:type="spellEnd"/>
      <w:r w:rsidRPr="009768D5">
        <w:rPr>
          <w:rFonts w:ascii="Gisha" w:hAnsi="Gisha" w:cs="Gisha"/>
          <w:szCs w:val="24"/>
          <w:lang w:eastAsia="en-US"/>
        </w:rPr>
        <w:t xml:space="preserve"> </w:t>
      </w:r>
      <w:r w:rsidR="005E6DD3">
        <w:rPr>
          <w:rFonts w:ascii="Gisha" w:hAnsi="Gisha" w:cs="Gisha"/>
          <w:szCs w:val="24"/>
          <w:lang w:eastAsia="en-US"/>
        </w:rPr>
        <w:t>2022</w:t>
      </w:r>
    </w:p>
    <w:p w14:paraId="0D7BBEDD" w14:textId="77777777" w:rsidR="002B6CC9" w:rsidRPr="009768D5" w:rsidRDefault="002B6CC9" w:rsidP="002B6CC9">
      <w:pPr>
        <w:spacing w:line="240" w:lineRule="exact"/>
        <w:rPr>
          <w:rFonts w:ascii="Gisha" w:hAnsi="Gisha" w:cs="Gisha"/>
          <w:szCs w:val="24"/>
        </w:rPr>
      </w:pPr>
      <w:r w:rsidRPr="009768D5">
        <w:rPr>
          <w:rFonts w:ascii="Gisha" w:hAnsi="Gisha" w:cs="Gisha"/>
          <w:szCs w:val="24"/>
        </w:rPr>
        <w:t>CENTRO DE CAPACITACIÓN CINEMATOGRÁFICA, A.C.</w:t>
      </w:r>
    </w:p>
    <w:p w14:paraId="5F55ECF7" w14:textId="77777777" w:rsidR="002B6CC9" w:rsidRPr="009768D5" w:rsidRDefault="002B6CC9" w:rsidP="002B6CC9">
      <w:pPr>
        <w:widowControl/>
        <w:overflowPunct/>
        <w:autoSpaceDE/>
        <w:autoSpaceDN/>
        <w:adjustRightInd/>
        <w:spacing w:line="240" w:lineRule="exact"/>
        <w:textAlignment w:val="auto"/>
        <w:outlineLvl w:val="7"/>
        <w:rPr>
          <w:rFonts w:ascii="Gisha" w:hAnsi="Gisha" w:cs="Gisha"/>
          <w:i/>
          <w:iCs/>
          <w:spacing w:val="60"/>
          <w:szCs w:val="24"/>
          <w:lang w:eastAsia="en-US"/>
        </w:rPr>
      </w:pPr>
      <w:r w:rsidRPr="009768D5">
        <w:rPr>
          <w:rFonts w:ascii="Gisha" w:hAnsi="Gisha" w:cs="Gisha"/>
          <w:i/>
          <w:iCs/>
          <w:spacing w:val="60"/>
          <w:szCs w:val="24"/>
          <w:lang w:eastAsia="en-US"/>
        </w:rPr>
        <w:t>PRESENTE</w:t>
      </w:r>
    </w:p>
    <w:p w14:paraId="7E70AC69" w14:textId="77777777" w:rsidR="002B6CC9" w:rsidRPr="009768D5" w:rsidRDefault="002B6CC9" w:rsidP="002B6CC9">
      <w:pPr>
        <w:widowControl/>
        <w:overflowPunct/>
        <w:autoSpaceDE/>
        <w:autoSpaceDN/>
        <w:adjustRightInd/>
        <w:spacing w:line="240" w:lineRule="exact"/>
        <w:jc w:val="both"/>
        <w:textAlignment w:val="auto"/>
        <w:rPr>
          <w:rFonts w:ascii="Gisha" w:hAnsi="Gisha" w:cs="Gisha"/>
          <w:b/>
          <w:szCs w:val="24"/>
          <w:lang w:eastAsia="en-US"/>
        </w:rPr>
      </w:pPr>
    </w:p>
    <w:p w14:paraId="43933739" w14:textId="070CA905"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 xml:space="preserve">Me refiero a la Invitación </w:t>
      </w:r>
      <w:r w:rsidR="00502EA3">
        <w:rPr>
          <w:rFonts w:ascii="Gisha" w:hAnsi="Gisha" w:cs="Gisha"/>
          <w:szCs w:val="24"/>
          <w:lang w:eastAsia="en-US"/>
        </w:rPr>
        <w:t>a</w:t>
      </w:r>
      <w:r w:rsidRPr="009768D5">
        <w:rPr>
          <w:rFonts w:ascii="Gisha" w:hAnsi="Gisha" w:cs="Gisha"/>
          <w:szCs w:val="24"/>
          <w:lang w:eastAsia="en-US"/>
        </w:rPr>
        <w:t xml:space="preserve"> Cuando Menos Tres P</w:t>
      </w:r>
      <w:r w:rsidR="00502EA3">
        <w:rPr>
          <w:rFonts w:ascii="Gisha" w:hAnsi="Gisha" w:cs="Gisha"/>
          <w:szCs w:val="24"/>
          <w:lang w:eastAsia="en-US"/>
        </w:rPr>
        <w:t>ersonas electrónica</w:t>
      </w:r>
      <w:r w:rsidRPr="009768D5">
        <w:rPr>
          <w:rFonts w:ascii="Gisha" w:hAnsi="Gisha" w:cs="Gisha"/>
          <w:szCs w:val="24"/>
          <w:lang w:eastAsia="en-US"/>
        </w:rPr>
        <w:t xml:space="preserve"> No., a la cual </w:t>
      </w:r>
      <w:r w:rsidRPr="009768D5">
        <w:rPr>
          <w:rFonts w:ascii="Gisha" w:hAnsi="Gisha" w:cs="Gisha"/>
          <w:b/>
          <w:szCs w:val="24"/>
          <w:lang w:eastAsia="en-US"/>
        </w:rPr>
        <w:t>(</w:t>
      </w:r>
      <w:r w:rsidRPr="009768D5">
        <w:rPr>
          <w:rFonts w:ascii="Gisha" w:hAnsi="Gisha" w:cs="Gisha"/>
          <w:b/>
          <w:szCs w:val="24"/>
          <w:u w:val="single"/>
          <w:lang w:eastAsia="en-US"/>
        </w:rPr>
        <w:t>yo o mi representada</w:t>
      </w:r>
      <w:r w:rsidRPr="009768D5">
        <w:rPr>
          <w:rFonts w:ascii="Gisha" w:hAnsi="Gisha" w:cs="Gisha"/>
          <w:szCs w:val="24"/>
          <w:u w:val="single"/>
          <w:lang w:eastAsia="en-US"/>
        </w:rPr>
        <w:t xml:space="preserve"> (</w:t>
      </w:r>
      <w:r w:rsidRPr="009768D5">
        <w:rPr>
          <w:rFonts w:ascii="Gisha" w:hAnsi="Gisha" w:cs="Gisha"/>
          <w:b/>
          <w:szCs w:val="24"/>
          <w:u w:val="single"/>
          <w:lang w:eastAsia="en-US"/>
        </w:rPr>
        <w:t>según corresponda</w:t>
      </w:r>
      <w:proofErr w:type="gramStart"/>
      <w:r w:rsidRPr="009768D5">
        <w:rPr>
          <w:rFonts w:ascii="Gisha" w:hAnsi="Gisha" w:cs="Gisha"/>
          <w:b/>
          <w:szCs w:val="24"/>
          <w:u w:val="single"/>
          <w:lang w:eastAsia="en-US"/>
        </w:rPr>
        <w:t>))(</w:t>
      </w:r>
      <w:proofErr w:type="gramEnd"/>
      <w:r w:rsidRPr="009768D5">
        <w:rPr>
          <w:rFonts w:ascii="Gisha" w:hAnsi="Gisha" w:cs="Gisha"/>
          <w:b/>
          <w:szCs w:val="24"/>
          <w:u w:val="single"/>
          <w:lang w:eastAsia="en-US"/>
        </w:rPr>
        <w:t>escribir el nombre de la persona física o persona moral)(tengo o tiene)</w:t>
      </w:r>
      <w:r w:rsidRPr="009768D5">
        <w:rPr>
          <w:rFonts w:ascii="Gisha" w:hAnsi="Gisha" w:cs="Gisha"/>
          <w:szCs w:val="24"/>
          <w:lang w:eastAsia="en-US"/>
        </w:rPr>
        <w:t xml:space="preserve"> interés en intervenir en el acto de presentación y apertura de proposiciones.</w:t>
      </w:r>
    </w:p>
    <w:p w14:paraId="01BA61F3"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p>
    <w:p w14:paraId="664C4B64"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 xml:space="preserve">Sobre el particular, y en los términos de lo previsto en el artículo 29 fracción VI de la Ley de Adquisiciones, Arrendamientos y Servicios del Sector Público manifiesto bajo protesta de decir verdad que cuento con facultades suficientes para comprometerme </w:t>
      </w:r>
      <w:r w:rsidRPr="009768D5">
        <w:rPr>
          <w:rFonts w:ascii="Gisha" w:hAnsi="Gisha" w:cs="Gisha"/>
          <w:b/>
          <w:szCs w:val="24"/>
          <w:lang w:eastAsia="en-US"/>
        </w:rPr>
        <w:t>(</w:t>
      </w:r>
      <w:r w:rsidRPr="009768D5">
        <w:rPr>
          <w:rFonts w:ascii="Gisha" w:hAnsi="Gisha" w:cs="Gisha"/>
          <w:b/>
          <w:szCs w:val="24"/>
          <w:u w:val="single"/>
          <w:lang w:eastAsia="en-US"/>
        </w:rPr>
        <w:t>escribir por mi o por mi representada, (según corresponda)</w:t>
      </w:r>
      <w:r w:rsidRPr="009768D5">
        <w:rPr>
          <w:rFonts w:ascii="Gisha" w:hAnsi="Gisha" w:cs="Gisha"/>
          <w:b/>
          <w:szCs w:val="24"/>
          <w:lang w:eastAsia="en-US"/>
        </w:rPr>
        <w:t>) (</w:t>
      </w:r>
      <w:r w:rsidRPr="009768D5">
        <w:rPr>
          <w:rFonts w:ascii="Gisha" w:hAnsi="Gisha" w:cs="Gisha"/>
          <w:b/>
          <w:szCs w:val="24"/>
          <w:u w:val="single"/>
          <w:lang w:eastAsia="en-US"/>
        </w:rPr>
        <w:t xml:space="preserve">y escribir el nombre de la persona física) o persona </w:t>
      </w:r>
      <w:proofErr w:type="gramStart"/>
      <w:r w:rsidRPr="009768D5">
        <w:rPr>
          <w:rFonts w:ascii="Gisha" w:hAnsi="Gisha" w:cs="Gisha"/>
          <w:b/>
          <w:szCs w:val="24"/>
          <w:u w:val="single"/>
          <w:lang w:eastAsia="en-US"/>
        </w:rPr>
        <w:t>moral)</w:t>
      </w:r>
      <w:r w:rsidRPr="009768D5">
        <w:rPr>
          <w:rFonts w:ascii="Gisha" w:hAnsi="Gisha" w:cs="Gisha"/>
          <w:szCs w:val="24"/>
          <w:lang w:eastAsia="en-US"/>
        </w:rPr>
        <w:t>en</w:t>
      </w:r>
      <w:proofErr w:type="gramEnd"/>
      <w:r w:rsidRPr="009768D5">
        <w:rPr>
          <w:rFonts w:ascii="Gisha" w:hAnsi="Gisha" w:cs="Gisha"/>
          <w:szCs w:val="24"/>
          <w:lang w:eastAsia="en-US"/>
        </w:rPr>
        <w:t xml:space="preserve"> este acto.</w:t>
      </w:r>
    </w:p>
    <w:p w14:paraId="17F52A4D"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b/>
          <w:szCs w:val="24"/>
          <w:lang w:eastAsia="en-US"/>
        </w:rPr>
      </w:pPr>
      <w:r w:rsidRPr="009768D5">
        <w:rPr>
          <w:rFonts w:ascii="Gisha" w:hAnsi="Gisha" w:cs="Gisha"/>
          <w:b/>
          <w:szCs w:val="24"/>
          <w:lang w:eastAsia="en-US"/>
        </w:rPr>
        <w:t>DATOS DEL LICITANTE</w:t>
      </w:r>
    </w:p>
    <w:p w14:paraId="336496D4"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p>
    <w:p w14:paraId="34FB081A"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Registro Federal de Contribuyentes:</w:t>
      </w:r>
    </w:p>
    <w:p w14:paraId="1D72930E"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Nombre:</w:t>
      </w:r>
    </w:p>
    <w:p w14:paraId="4F80501C"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Domicilio Fiscal:</w:t>
      </w:r>
    </w:p>
    <w:p w14:paraId="088E1BB7"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Descripción del objeto social:</w:t>
      </w:r>
    </w:p>
    <w:p w14:paraId="4EC9F147"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Número y fecha de la escritura pública en la que consta su acta constitutiva:</w:t>
      </w:r>
    </w:p>
    <w:p w14:paraId="343A1AAB"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Teléfono:</w:t>
      </w:r>
    </w:p>
    <w:p w14:paraId="341DDED9"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Correo electrónico:</w:t>
      </w:r>
    </w:p>
    <w:p w14:paraId="78FB04AB"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p>
    <w:p w14:paraId="50EF0C28"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b/>
          <w:szCs w:val="24"/>
          <w:lang w:eastAsia="en-US"/>
        </w:rPr>
      </w:pPr>
      <w:r w:rsidRPr="009768D5">
        <w:rPr>
          <w:rFonts w:ascii="Gisha" w:hAnsi="Gisha" w:cs="Gisha"/>
          <w:b/>
          <w:szCs w:val="24"/>
          <w:lang w:eastAsia="en-US"/>
        </w:rPr>
        <w:t>DATOS DEL REPRESENTANTE</w:t>
      </w:r>
    </w:p>
    <w:p w14:paraId="7DB23411"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Registro Federal de Contribuyentes:</w:t>
      </w:r>
    </w:p>
    <w:p w14:paraId="388472B4"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Nombre:</w:t>
      </w:r>
    </w:p>
    <w:p w14:paraId="4C31270D" w14:textId="77777777" w:rsidR="002B6CC9" w:rsidRPr="009768D5" w:rsidRDefault="002B6CC9" w:rsidP="002B6CC9">
      <w:pPr>
        <w:widowControl/>
        <w:tabs>
          <w:tab w:val="left" w:pos="1701"/>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Domicilio Fiscal:</w:t>
      </w:r>
    </w:p>
    <w:p w14:paraId="14B3F864"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 xml:space="preserve">Número y fecha de la escritura pública mediante la cual fueron otorgadas facultades DE </w:t>
      </w:r>
      <w:proofErr w:type="spellStart"/>
      <w:r w:rsidRPr="009768D5">
        <w:rPr>
          <w:rFonts w:ascii="Gisha" w:hAnsi="Gisha" w:cs="Gisha"/>
          <w:szCs w:val="24"/>
          <w:lang w:eastAsia="en-US"/>
        </w:rPr>
        <w:t>PRESENTACION</w:t>
      </w:r>
      <w:proofErr w:type="spellEnd"/>
      <w:r w:rsidRPr="009768D5">
        <w:rPr>
          <w:rFonts w:ascii="Gisha" w:hAnsi="Gisha" w:cs="Gisha"/>
          <w:szCs w:val="24"/>
          <w:lang w:eastAsia="en-US"/>
        </w:rPr>
        <w:t>:</w:t>
      </w:r>
    </w:p>
    <w:p w14:paraId="574CBF90"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Nombre, número y circunscripción del Notario Público o Fedatario Público que la protocolizó:</w:t>
      </w:r>
    </w:p>
    <w:p w14:paraId="365DC9BC"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Teléfono:</w:t>
      </w:r>
    </w:p>
    <w:p w14:paraId="471103A5"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r w:rsidRPr="009768D5">
        <w:rPr>
          <w:rFonts w:ascii="Gisha" w:hAnsi="Gisha" w:cs="Gisha"/>
          <w:szCs w:val="24"/>
          <w:lang w:eastAsia="en-US"/>
        </w:rPr>
        <w:t>Correo electrónico:</w:t>
      </w:r>
    </w:p>
    <w:p w14:paraId="72C59C51" w14:textId="77777777" w:rsidR="002B6CC9" w:rsidRPr="009768D5" w:rsidRDefault="002B6CC9" w:rsidP="002B6CC9">
      <w:pPr>
        <w:widowControl/>
        <w:tabs>
          <w:tab w:val="left" w:pos="1701"/>
          <w:tab w:val="left" w:pos="10348"/>
        </w:tabs>
        <w:overflowPunct/>
        <w:autoSpaceDE/>
        <w:autoSpaceDN/>
        <w:adjustRightInd/>
        <w:spacing w:line="240" w:lineRule="exact"/>
        <w:ind w:right="45"/>
        <w:jc w:val="both"/>
        <w:textAlignment w:val="auto"/>
        <w:rPr>
          <w:rFonts w:ascii="Gisha" w:hAnsi="Gisha" w:cs="Gisha"/>
          <w:szCs w:val="24"/>
          <w:lang w:eastAsia="en-US"/>
        </w:rPr>
      </w:pPr>
    </w:p>
    <w:p w14:paraId="220AC54A"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spacing w:val="80"/>
          <w:szCs w:val="24"/>
          <w:lang w:eastAsia="en-US"/>
        </w:rPr>
      </w:pPr>
      <w:r w:rsidRPr="009768D5">
        <w:rPr>
          <w:rFonts w:ascii="Gisha" w:hAnsi="Gisha" w:cs="Gisha"/>
          <w:spacing w:val="80"/>
          <w:szCs w:val="24"/>
          <w:lang w:eastAsia="en-US"/>
        </w:rPr>
        <w:t>Atentamente,</w:t>
      </w:r>
    </w:p>
    <w:p w14:paraId="123F7716"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szCs w:val="24"/>
          <w:lang w:eastAsia="en-US"/>
        </w:rPr>
      </w:pPr>
    </w:p>
    <w:tbl>
      <w:tblPr>
        <w:tblW w:w="0" w:type="auto"/>
        <w:jc w:val="center"/>
        <w:tblBorders>
          <w:insideH w:val="dotted" w:sz="4" w:space="0" w:color="auto"/>
        </w:tblBorders>
        <w:tblLook w:val="01E0" w:firstRow="1" w:lastRow="1" w:firstColumn="1" w:lastColumn="1" w:noHBand="0" w:noVBand="0"/>
      </w:tblPr>
      <w:tblGrid>
        <w:gridCol w:w="5688"/>
      </w:tblGrid>
      <w:tr w:rsidR="002B6CC9" w:rsidRPr="009768D5" w14:paraId="11E9CF6C" w14:textId="77777777" w:rsidTr="002B6CC9">
        <w:trPr>
          <w:jc w:val="center"/>
        </w:trPr>
        <w:tc>
          <w:tcPr>
            <w:tcW w:w="5688" w:type="dxa"/>
            <w:tcBorders>
              <w:top w:val="nil"/>
              <w:bottom w:val="single" w:sz="4" w:space="0" w:color="auto"/>
            </w:tcBorders>
          </w:tcPr>
          <w:p w14:paraId="27C83A3F"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smallCaps/>
                <w:szCs w:val="24"/>
                <w:lang w:eastAsia="en-US"/>
              </w:rPr>
            </w:pPr>
            <w:r w:rsidRPr="009768D5">
              <w:rPr>
                <w:rFonts w:ascii="Gisha" w:hAnsi="Gisha" w:cs="Gisha"/>
                <w:smallCaps/>
                <w:szCs w:val="24"/>
                <w:lang w:eastAsia="en-US"/>
              </w:rPr>
              <w:t xml:space="preserve">(Nombre y firma autógrafa de la persona física </w:t>
            </w:r>
          </w:p>
          <w:p w14:paraId="476F3FA7" w14:textId="77777777" w:rsidR="002B6CC9" w:rsidRPr="009768D5" w:rsidRDefault="002B6CC9" w:rsidP="002B6CC9">
            <w:pPr>
              <w:widowControl/>
              <w:overflowPunct/>
              <w:autoSpaceDE/>
              <w:autoSpaceDN/>
              <w:adjustRightInd/>
              <w:spacing w:line="240" w:lineRule="exact"/>
              <w:jc w:val="center"/>
              <w:textAlignment w:val="auto"/>
              <w:rPr>
                <w:rFonts w:ascii="Gisha" w:hAnsi="Gisha" w:cs="Gisha"/>
                <w:b/>
                <w:szCs w:val="24"/>
                <w:lang w:eastAsia="en-US"/>
              </w:rPr>
            </w:pPr>
            <w:r w:rsidRPr="009768D5">
              <w:rPr>
                <w:rFonts w:ascii="Gisha" w:hAnsi="Gisha" w:cs="Gisha"/>
                <w:smallCaps/>
                <w:szCs w:val="24"/>
                <w:lang w:eastAsia="en-US"/>
              </w:rPr>
              <w:t>o del representante legal de la persona moral).</w:t>
            </w:r>
          </w:p>
        </w:tc>
      </w:tr>
    </w:tbl>
    <w:p w14:paraId="51C72F56" w14:textId="77777777" w:rsidR="002B6CC9" w:rsidRPr="009768D5" w:rsidRDefault="002B6CC9" w:rsidP="002B6CC9">
      <w:pPr>
        <w:spacing w:line="240" w:lineRule="exact"/>
        <w:rPr>
          <w:rFonts w:ascii="Gisha" w:hAnsi="Gisha" w:cs="Gisha"/>
          <w:szCs w:val="24"/>
        </w:rPr>
      </w:pPr>
    </w:p>
    <w:p w14:paraId="616FCC8F" w14:textId="77777777" w:rsidR="002B6CC9" w:rsidRPr="009768D5" w:rsidRDefault="002B6CC9" w:rsidP="002B6CC9">
      <w:pPr>
        <w:spacing w:line="240" w:lineRule="exact"/>
        <w:rPr>
          <w:rFonts w:ascii="Gisha" w:hAnsi="Gisha" w:cs="Gisha"/>
          <w:szCs w:val="24"/>
        </w:rPr>
      </w:pPr>
    </w:p>
    <w:p w14:paraId="19076D62"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rPr>
      </w:pPr>
      <w:r w:rsidRPr="009768D5">
        <w:rPr>
          <w:rFonts w:ascii="Gisha" w:hAnsi="Gisha" w:cs="Gisha"/>
          <w:szCs w:val="24"/>
        </w:rPr>
        <w:br w:type="page"/>
      </w:r>
    </w:p>
    <w:p w14:paraId="4CFBFD80" w14:textId="5A959626" w:rsidR="002B6CC9" w:rsidRPr="00FC01D8" w:rsidRDefault="002B6CC9" w:rsidP="00FC01D8">
      <w:pPr>
        <w:shd w:val="clear" w:color="auto" w:fill="365F91" w:themeFill="accent1" w:themeFillShade="BF"/>
        <w:spacing w:line="240" w:lineRule="exact"/>
        <w:jc w:val="center"/>
        <w:rPr>
          <w:rFonts w:ascii="Gisha" w:hAnsi="Gisha" w:cs="Gisha"/>
          <w:b/>
          <w:color w:val="FFFFFF" w:themeColor="background1"/>
          <w:szCs w:val="24"/>
        </w:rPr>
      </w:pPr>
      <w:r w:rsidRPr="00FC01D8">
        <w:rPr>
          <w:rFonts w:ascii="Gisha" w:hAnsi="Gisha" w:cs="Gisha"/>
          <w:b/>
          <w:color w:val="FFFFFF" w:themeColor="background1"/>
          <w:szCs w:val="24"/>
        </w:rPr>
        <w:lastRenderedPageBreak/>
        <w:t>ANEXO 1</w:t>
      </w:r>
      <w:r w:rsidR="00A43BBA" w:rsidRPr="00FC01D8">
        <w:rPr>
          <w:rFonts w:ascii="Gisha" w:hAnsi="Gisha" w:cs="Gisha"/>
          <w:b/>
          <w:color w:val="FFFFFF" w:themeColor="background1"/>
          <w:szCs w:val="24"/>
        </w:rPr>
        <w:t>4</w:t>
      </w:r>
    </w:p>
    <w:p w14:paraId="390FAAE6" w14:textId="77777777" w:rsidR="00FC01D8" w:rsidRDefault="00FC01D8" w:rsidP="00151E31">
      <w:pPr>
        <w:spacing w:line="240" w:lineRule="exact"/>
        <w:jc w:val="center"/>
        <w:rPr>
          <w:rFonts w:ascii="Gisha" w:hAnsi="Gisha" w:cs="Gisha"/>
          <w:b/>
          <w:szCs w:val="24"/>
        </w:rPr>
      </w:pPr>
    </w:p>
    <w:p w14:paraId="39E5DE5A" w14:textId="61BA099D" w:rsidR="00151E31" w:rsidRPr="009768D5" w:rsidRDefault="00151E31" w:rsidP="00151E31">
      <w:pPr>
        <w:spacing w:line="240" w:lineRule="exact"/>
        <w:jc w:val="center"/>
        <w:rPr>
          <w:rFonts w:ascii="Gisha" w:hAnsi="Gisha" w:cs="Gisha"/>
          <w:b/>
          <w:szCs w:val="24"/>
        </w:rPr>
      </w:pPr>
      <w:r w:rsidRPr="009768D5">
        <w:rPr>
          <w:rFonts w:ascii="Gisha" w:hAnsi="Gisha" w:cs="Gisha"/>
          <w:b/>
          <w:szCs w:val="24"/>
        </w:rPr>
        <w:t>PROPUESTA ECONÓMICA</w:t>
      </w:r>
    </w:p>
    <w:p w14:paraId="428FF903" w14:textId="77777777" w:rsidR="00151E31" w:rsidRPr="009768D5" w:rsidRDefault="00151E31" w:rsidP="00151E31">
      <w:pPr>
        <w:spacing w:line="240" w:lineRule="exact"/>
        <w:rPr>
          <w:rFonts w:ascii="Gisha" w:hAnsi="Gisha" w:cs="Gisha"/>
          <w:b/>
          <w:szCs w:val="24"/>
        </w:rPr>
      </w:pPr>
    </w:p>
    <w:p w14:paraId="2850CB85" w14:textId="77777777" w:rsidR="00151E31" w:rsidRPr="009768D5" w:rsidRDefault="00151E31" w:rsidP="00151E31">
      <w:pPr>
        <w:spacing w:line="240" w:lineRule="exact"/>
        <w:jc w:val="center"/>
        <w:rPr>
          <w:rFonts w:ascii="Gisha" w:hAnsi="Gisha" w:cs="Gisha"/>
          <w:b/>
          <w:szCs w:val="24"/>
        </w:rPr>
      </w:pPr>
    </w:p>
    <w:tbl>
      <w:tblPr>
        <w:tblW w:w="10145" w:type="dxa"/>
        <w:jc w:val="center"/>
        <w:tblCellMar>
          <w:left w:w="70" w:type="dxa"/>
          <w:right w:w="70" w:type="dxa"/>
        </w:tblCellMar>
        <w:tblLook w:val="04A0" w:firstRow="1" w:lastRow="0" w:firstColumn="1" w:lastColumn="0" w:noHBand="0" w:noVBand="1"/>
      </w:tblPr>
      <w:tblGrid>
        <w:gridCol w:w="1195"/>
        <w:gridCol w:w="4900"/>
        <w:gridCol w:w="1413"/>
        <w:gridCol w:w="1161"/>
        <w:gridCol w:w="1476"/>
      </w:tblGrid>
      <w:tr w:rsidR="00151E31" w:rsidRPr="009768D5" w14:paraId="2C4D6C43" w14:textId="77777777" w:rsidTr="004005E5">
        <w:trPr>
          <w:cantSplit/>
          <w:trHeight w:val="773"/>
          <w:tblHeader/>
          <w:jc w:val="center"/>
        </w:trPr>
        <w:tc>
          <w:tcPr>
            <w:tcW w:w="1195"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E9C8894" w14:textId="77777777" w:rsidR="00151E31" w:rsidRPr="004005E5" w:rsidRDefault="00151E31" w:rsidP="00151E31">
            <w:pPr>
              <w:widowControl/>
              <w:overflowPunct/>
              <w:autoSpaceDE/>
              <w:autoSpaceDN/>
              <w:adjustRightInd/>
              <w:jc w:val="center"/>
              <w:textAlignment w:val="auto"/>
              <w:rPr>
                <w:rFonts w:ascii="Gisha" w:hAnsi="Gisha" w:cs="Gisha"/>
                <w:b/>
                <w:color w:val="FFFFFF" w:themeColor="background1"/>
                <w:szCs w:val="24"/>
                <w:lang w:eastAsia="es-MX"/>
              </w:rPr>
            </w:pPr>
            <w:r w:rsidRPr="004005E5">
              <w:rPr>
                <w:rFonts w:ascii="Gisha" w:hAnsi="Gisha" w:cs="Gisha"/>
                <w:b/>
                <w:color w:val="FFFFFF" w:themeColor="background1"/>
                <w:szCs w:val="24"/>
                <w:lang w:eastAsia="es-MX"/>
              </w:rPr>
              <w:t>NO. PARTIDA</w:t>
            </w:r>
          </w:p>
        </w:tc>
        <w:tc>
          <w:tcPr>
            <w:tcW w:w="4900"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163078C0" w14:textId="77777777" w:rsidR="00151E31" w:rsidRPr="004005E5" w:rsidRDefault="00151E31" w:rsidP="00151E31">
            <w:pPr>
              <w:widowControl/>
              <w:overflowPunct/>
              <w:autoSpaceDE/>
              <w:autoSpaceDN/>
              <w:adjustRightInd/>
              <w:jc w:val="center"/>
              <w:textAlignment w:val="auto"/>
              <w:rPr>
                <w:rFonts w:ascii="Gisha" w:hAnsi="Gisha" w:cs="Gisha"/>
                <w:b/>
                <w:color w:val="FFFFFF" w:themeColor="background1"/>
                <w:szCs w:val="24"/>
                <w:lang w:eastAsia="es-MX"/>
              </w:rPr>
            </w:pPr>
            <w:r w:rsidRPr="004005E5">
              <w:rPr>
                <w:rFonts w:ascii="Gisha" w:hAnsi="Gisha" w:cs="Gisha"/>
                <w:b/>
                <w:color w:val="FFFFFF" w:themeColor="background1"/>
                <w:szCs w:val="24"/>
                <w:lang w:eastAsia="es-MX"/>
              </w:rPr>
              <w:t>DESCRIPCIÓN DEL SERVICIO</w:t>
            </w:r>
          </w:p>
        </w:tc>
        <w:tc>
          <w:tcPr>
            <w:tcW w:w="1413"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5C950F34" w14:textId="77777777" w:rsidR="00151E31" w:rsidRPr="004005E5" w:rsidRDefault="00151E31" w:rsidP="00151E31">
            <w:pPr>
              <w:widowControl/>
              <w:overflowPunct/>
              <w:autoSpaceDE/>
              <w:autoSpaceDN/>
              <w:adjustRightInd/>
              <w:jc w:val="center"/>
              <w:textAlignment w:val="auto"/>
              <w:rPr>
                <w:rFonts w:ascii="Gisha" w:hAnsi="Gisha" w:cs="Gisha"/>
                <w:b/>
                <w:color w:val="FFFFFF" w:themeColor="background1"/>
                <w:szCs w:val="24"/>
                <w:lang w:eastAsia="es-MX"/>
              </w:rPr>
            </w:pPr>
            <w:r w:rsidRPr="004005E5">
              <w:rPr>
                <w:rFonts w:ascii="Gisha" w:hAnsi="Gisha" w:cs="Gisha"/>
                <w:b/>
                <w:color w:val="FFFFFF" w:themeColor="background1"/>
                <w:szCs w:val="24"/>
                <w:lang w:eastAsia="es-MX"/>
              </w:rPr>
              <w:t>PRECIO UNITARIO</w:t>
            </w:r>
          </w:p>
        </w:tc>
        <w:tc>
          <w:tcPr>
            <w:tcW w:w="1161"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5D75133C" w14:textId="77777777" w:rsidR="00151E31" w:rsidRPr="004005E5" w:rsidRDefault="00151E31" w:rsidP="00151E31">
            <w:pPr>
              <w:widowControl/>
              <w:overflowPunct/>
              <w:autoSpaceDE/>
              <w:autoSpaceDN/>
              <w:adjustRightInd/>
              <w:jc w:val="center"/>
              <w:textAlignment w:val="auto"/>
              <w:rPr>
                <w:rFonts w:ascii="Gisha" w:hAnsi="Gisha" w:cs="Gisha"/>
                <w:b/>
                <w:color w:val="FFFFFF" w:themeColor="background1"/>
                <w:szCs w:val="24"/>
                <w:lang w:eastAsia="es-MX"/>
              </w:rPr>
            </w:pPr>
            <w:r w:rsidRPr="004005E5">
              <w:rPr>
                <w:rFonts w:ascii="Gisha" w:hAnsi="Gisha" w:cs="Gisha"/>
                <w:b/>
                <w:color w:val="FFFFFF" w:themeColor="background1"/>
                <w:szCs w:val="24"/>
                <w:lang w:eastAsia="es-MX"/>
              </w:rPr>
              <w:t>IVA</w:t>
            </w:r>
          </w:p>
        </w:tc>
        <w:tc>
          <w:tcPr>
            <w:tcW w:w="1476" w:type="dxa"/>
            <w:tcBorders>
              <w:top w:val="single" w:sz="4" w:space="0" w:color="auto"/>
              <w:left w:val="nil"/>
              <w:bottom w:val="single" w:sz="4" w:space="0" w:color="auto"/>
              <w:right w:val="single" w:sz="4" w:space="0" w:color="auto"/>
            </w:tcBorders>
            <w:shd w:val="clear" w:color="auto" w:fill="365F91" w:themeFill="accent1" w:themeFillShade="BF"/>
            <w:vAlign w:val="bottom"/>
            <w:hideMark/>
          </w:tcPr>
          <w:p w14:paraId="6F6FBA5D" w14:textId="77777777" w:rsidR="00151E31" w:rsidRPr="004005E5" w:rsidRDefault="00151E31" w:rsidP="00151E31">
            <w:pPr>
              <w:widowControl/>
              <w:overflowPunct/>
              <w:autoSpaceDE/>
              <w:autoSpaceDN/>
              <w:adjustRightInd/>
              <w:jc w:val="center"/>
              <w:textAlignment w:val="auto"/>
              <w:rPr>
                <w:rFonts w:ascii="Gisha" w:hAnsi="Gisha" w:cs="Gisha"/>
                <w:b/>
                <w:color w:val="FFFFFF" w:themeColor="background1"/>
                <w:szCs w:val="24"/>
                <w:lang w:eastAsia="es-MX"/>
              </w:rPr>
            </w:pPr>
            <w:r w:rsidRPr="004005E5">
              <w:rPr>
                <w:rFonts w:ascii="Gisha" w:hAnsi="Gisha" w:cs="Gisha"/>
                <w:b/>
                <w:color w:val="FFFFFF" w:themeColor="background1"/>
                <w:szCs w:val="24"/>
                <w:lang w:eastAsia="es-MX"/>
              </w:rPr>
              <w:t>COSTO TOTAL DEL SERVICIO X EL CONTRATO</w:t>
            </w:r>
          </w:p>
        </w:tc>
      </w:tr>
      <w:tr w:rsidR="00151E31" w:rsidRPr="009768D5" w14:paraId="785D9FE1" w14:textId="77777777" w:rsidTr="00151E31">
        <w:trPr>
          <w:trHeight w:val="940"/>
          <w:jc w:val="center"/>
        </w:trPr>
        <w:tc>
          <w:tcPr>
            <w:tcW w:w="1195" w:type="dxa"/>
            <w:tcBorders>
              <w:top w:val="nil"/>
              <w:left w:val="single" w:sz="4" w:space="0" w:color="auto"/>
              <w:bottom w:val="single" w:sz="4" w:space="0" w:color="auto"/>
              <w:right w:val="single" w:sz="4" w:space="0" w:color="auto"/>
            </w:tcBorders>
            <w:shd w:val="clear" w:color="auto" w:fill="auto"/>
            <w:noWrap/>
            <w:hideMark/>
          </w:tcPr>
          <w:p w14:paraId="313EFE2A" w14:textId="6B70EF4E" w:rsidR="00151E31" w:rsidRPr="009768D5" w:rsidRDefault="00151E31" w:rsidP="00151E31">
            <w:pPr>
              <w:widowControl/>
              <w:overflowPunct/>
              <w:autoSpaceDE/>
              <w:autoSpaceDN/>
              <w:adjustRightInd/>
              <w:jc w:val="center"/>
              <w:textAlignment w:val="auto"/>
              <w:rPr>
                <w:rFonts w:ascii="Gisha" w:hAnsi="Gisha" w:cs="Gisha"/>
                <w:bCs/>
                <w:szCs w:val="24"/>
              </w:rPr>
            </w:pPr>
            <w:r w:rsidRPr="009768D5">
              <w:rPr>
                <w:rFonts w:ascii="Gisha" w:hAnsi="Gisha" w:cs="Gisha"/>
                <w:bCs/>
                <w:szCs w:val="24"/>
              </w:rPr>
              <w:t>1</w:t>
            </w:r>
          </w:p>
        </w:tc>
        <w:tc>
          <w:tcPr>
            <w:tcW w:w="4900" w:type="dxa"/>
            <w:tcBorders>
              <w:top w:val="nil"/>
              <w:left w:val="nil"/>
              <w:bottom w:val="single" w:sz="4" w:space="0" w:color="auto"/>
              <w:right w:val="single" w:sz="4" w:space="0" w:color="auto"/>
            </w:tcBorders>
            <w:shd w:val="clear" w:color="auto" w:fill="auto"/>
            <w:noWrap/>
            <w:hideMark/>
          </w:tcPr>
          <w:p w14:paraId="58A95118" w14:textId="70FDA9DE" w:rsidR="00151E31" w:rsidRPr="00847FBA" w:rsidRDefault="00847FBA" w:rsidP="00151E31">
            <w:pPr>
              <w:spacing w:line="240" w:lineRule="exact"/>
              <w:rPr>
                <w:rFonts w:ascii="Gisha" w:hAnsi="Gisha" w:cs="Gisha"/>
                <w:b/>
                <w:bCs/>
                <w:iCs/>
                <w:szCs w:val="24"/>
                <w:lang w:val="es-ES"/>
              </w:rPr>
            </w:pPr>
            <w:r w:rsidRPr="00847FBA">
              <w:rPr>
                <w:rFonts w:ascii="Gisha" w:hAnsi="Gisha" w:cs="Gisha"/>
                <w:b/>
                <w:bCs/>
                <w:iCs/>
                <w:szCs w:val="24"/>
                <w:lang w:val="es-ES"/>
              </w:rPr>
              <w:t>SERVICIO INTEGRAL PARA LA RESIDENCIA DEL PROYECTO DENOMINADO “HUELLAS VERDES</w:t>
            </w:r>
            <w:r w:rsidRPr="00847FBA">
              <w:rPr>
                <w:rFonts w:ascii="Gisha" w:hAnsi="Gisha" w:cs="Gisha"/>
                <w:b/>
                <w:bCs/>
                <w:iCs/>
                <w:szCs w:val="24"/>
              </w:rPr>
              <w:t>”</w:t>
            </w:r>
          </w:p>
        </w:tc>
        <w:tc>
          <w:tcPr>
            <w:tcW w:w="1413" w:type="dxa"/>
            <w:tcBorders>
              <w:top w:val="nil"/>
              <w:left w:val="nil"/>
              <w:bottom w:val="single" w:sz="4" w:space="0" w:color="auto"/>
              <w:right w:val="single" w:sz="4" w:space="0" w:color="auto"/>
            </w:tcBorders>
            <w:shd w:val="clear" w:color="auto" w:fill="auto"/>
            <w:noWrap/>
            <w:hideMark/>
          </w:tcPr>
          <w:p w14:paraId="7298FCA1" w14:textId="77777777" w:rsidR="00151E31" w:rsidRPr="009768D5" w:rsidRDefault="00151E31" w:rsidP="00151E31">
            <w:pPr>
              <w:widowControl/>
              <w:overflowPunct/>
              <w:autoSpaceDE/>
              <w:autoSpaceDN/>
              <w:adjustRightInd/>
              <w:textAlignment w:val="auto"/>
              <w:rPr>
                <w:rFonts w:ascii="Gisha" w:hAnsi="Gisha" w:cs="Gisha"/>
                <w:bCs/>
                <w:szCs w:val="24"/>
              </w:rPr>
            </w:pPr>
            <w:r w:rsidRPr="009768D5">
              <w:rPr>
                <w:rFonts w:ascii="Gisha" w:hAnsi="Gisha" w:cs="Gisha"/>
                <w:bCs/>
                <w:szCs w:val="24"/>
              </w:rPr>
              <w:t>$</w:t>
            </w:r>
          </w:p>
        </w:tc>
        <w:tc>
          <w:tcPr>
            <w:tcW w:w="1161" w:type="dxa"/>
            <w:tcBorders>
              <w:top w:val="nil"/>
              <w:left w:val="nil"/>
              <w:bottom w:val="single" w:sz="4" w:space="0" w:color="auto"/>
              <w:right w:val="single" w:sz="4" w:space="0" w:color="auto"/>
            </w:tcBorders>
            <w:shd w:val="clear" w:color="auto" w:fill="auto"/>
            <w:noWrap/>
            <w:hideMark/>
          </w:tcPr>
          <w:p w14:paraId="72209071" w14:textId="77777777" w:rsidR="00151E31" w:rsidRPr="009768D5" w:rsidRDefault="00151E31" w:rsidP="00151E31">
            <w:pPr>
              <w:widowControl/>
              <w:overflowPunct/>
              <w:autoSpaceDE/>
              <w:autoSpaceDN/>
              <w:adjustRightInd/>
              <w:textAlignment w:val="auto"/>
              <w:rPr>
                <w:rFonts w:ascii="Gisha" w:hAnsi="Gisha" w:cs="Gisha"/>
                <w:bCs/>
                <w:szCs w:val="24"/>
              </w:rPr>
            </w:pPr>
            <w:r w:rsidRPr="009768D5">
              <w:rPr>
                <w:rFonts w:ascii="Gisha" w:hAnsi="Gisha" w:cs="Gisha"/>
                <w:bCs/>
                <w:szCs w:val="24"/>
              </w:rPr>
              <w:t>$</w:t>
            </w:r>
          </w:p>
        </w:tc>
        <w:tc>
          <w:tcPr>
            <w:tcW w:w="1476" w:type="dxa"/>
            <w:tcBorders>
              <w:top w:val="nil"/>
              <w:left w:val="nil"/>
              <w:bottom w:val="single" w:sz="4" w:space="0" w:color="auto"/>
              <w:right w:val="single" w:sz="4" w:space="0" w:color="auto"/>
            </w:tcBorders>
            <w:shd w:val="clear" w:color="auto" w:fill="auto"/>
            <w:noWrap/>
            <w:hideMark/>
          </w:tcPr>
          <w:p w14:paraId="665224E0" w14:textId="77777777" w:rsidR="00151E31" w:rsidRPr="009768D5" w:rsidRDefault="00151E31" w:rsidP="00151E31">
            <w:pPr>
              <w:widowControl/>
              <w:overflowPunct/>
              <w:autoSpaceDE/>
              <w:autoSpaceDN/>
              <w:adjustRightInd/>
              <w:textAlignment w:val="auto"/>
              <w:rPr>
                <w:rFonts w:ascii="Gisha" w:hAnsi="Gisha" w:cs="Gisha"/>
                <w:bCs/>
                <w:szCs w:val="24"/>
              </w:rPr>
            </w:pPr>
            <w:r w:rsidRPr="009768D5">
              <w:rPr>
                <w:rFonts w:ascii="Gisha" w:hAnsi="Gisha" w:cs="Gisha"/>
                <w:bCs/>
                <w:szCs w:val="24"/>
              </w:rPr>
              <w:t>$</w:t>
            </w:r>
          </w:p>
        </w:tc>
      </w:tr>
    </w:tbl>
    <w:p w14:paraId="3ACB7A44" w14:textId="77777777" w:rsidR="00151E31" w:rsidRPr="009768D5" w:rsidRDefault="00151E31" w:rsidP="00151E31">
      <w:pPr>
        <w:spacing w:line="240" w:lineRule="exact"/>
        <w:rPr>
          <w:rFonts w:ascii="Gisha" w:hAnsi="Gisha" w:cs="Gisha"/>
          <w:b/>
          <w:szCs w:val="24"/>
        </w:rPr>
      </w:pPr>
    </w:p>
    <w:p w14:paraId="2B1E628A" w14:textId="77777777" w:rsidR="00151E31" w:rsidRPr="009768D5" w:rsidRDefault="00151E31" w:rsidP="00151E31">
      <w:pPr>
        <w:spacing w:line="240" w:lineRule="exact"/>
        <w:rPr>
          <w:rFonts w:ascii="Gisha" w:hAnsi="Gisha" w:cs="Gisha"/>
          <w:b/>
          <w:szCs w:val="24"/>
        </w:rPr>
      </w:pPr>
      <w:r w:rsidRPr="009768D5">
        <w:rPr>
          <w:rFonts w:ascii="Gisha" w:hAnsi="Gisha" w:cs="Gisha"/>
          <w:b/>
          <w:szCs w:val="24"/>
        </w:rPr>
        <w:t xml:space="preserve">IMPORTE CON LETRA: </w:t>
      </w:r>
      <w:proofErr w:type="gramStart"/>
      <w:r w:rsidRPr="009768D5">
        <w:rPr>
          <w:rFonts w:ascii="Gisha" w:hAnsi="Gisha" w:cs="Gisha"/>
          <w:b/>
          <w:szCs w:val="24"/>
        </w:rPr>
        <w:t xml:space="preserve">(  </w:t>
      </w:r>
      <w:proofErr w:type="gramEnd"/>
      <w:r w:rsidRPr="009768D5">
        <w:rPr>
          <w:rFonts w:ascii="Gisha" w:hAnsi="Gisha" w:cs="Gisha"/>
          <w:b/>
          <w:szCs w:val="24"/>
        </w:rPr>
        <w:t xml:space="preserve">            00/100 </w:t>
      </w:r>
      <w:proofErr w:type="spellStart"/>
      <w:r w:rsidRPr="009768D5">
        <w:rPr>
          <w:rFonts w:ascii="Gisha" w:hAnsi="Gisha" w:cs="Gisha"/>
          <w:b/>
          <w:szCs w:val="24"/>
        </w:rPr>
        <w:t>M.N</w:t>
      </w:r>
      <w:proofErr w:type="spellEnd"/>
      <w:r w:rsidRPr="009768D5">
        <w:rPr>
          <w:rFonts w:ascii="Gisha" w:hAnsi="Gisha" w:cs="Gisha"/>
          <w:b/>
          <w:szCs w:val="24"/>
        </w:rPr>
        <w:t>)</w:t>
      </w:r>
    </w:p>
    <w:p w14:paraId="47B707D2" w14:textId="77777777" w:rsidR="00151E31" w:rsidRPr="009768D5" w:rsidRDefault="00151E31" w:rsidP="00151E31">
      <w:pPr>
        <w:spacing w:line="240" w:lineRule="exact"/>
        <w:rPr>
          <w:rFonts w:ascii="Gisha" w:hAnsi="Gisha" w:cs="Gisha"/>
          <w:b/>
          <w:szCs w:val="24"/>
        </w:rPr>
      </w:pPr>
    </w:p>
    <w:p w14:paraId="53B3EC43" w14:textId="77777777" w:rsidR="00151E31" w:rsidRPr="009768D5" w:rsidRDefault="00151E31" w:rsidP="00151E31">
      <w:pPr>
        <w:spacing w:line="240" w:lineRule="exact"/>
        <w:rPr>
          <w:rFonts w:ascii="Gisha" w:hAnsi="Gisha" w:cs="Gisha"/>
          <w:b/>
          <w:szCs w:val="24"/>
        </w:rPr>
      </w:pPr>
    </w:p>
    <w:p w14:paraId="387BB289" w14:textId="77777777" w:rsidR="00151E31" w:rsidRPr="009768D5" w:rsidRDefault="00151E31" w:rsidP="00151E31">
      <w:pPr>
        <w:spacing w:line="240" w:lineRule="exact"/>
        <w:rPr>
          <w:rFonts w:ascii="Gisha" w:hAnsi="Gisha" w:cs="Gisha"/>
          <w:szCs w:val="24"/>
        </w:rPr>
      </w:pPr>
      <w:r w:rsidRPr="009768D5">
        <w:rPr>
          <w:rFonts w:ascii="Gisha" w:hAnsi="Gisha" w:cs="Gisha"/>
          <w:szCs w:val="24"/>
        </w:rPr>
        <w:t>Asimismo, deberá manifestar lo siguiente:</w:t>
      </w:r>
    </w:p>
    <w:p w14:paraId="7C7D16B2" w14:textId="77777777" w:rsidR="00151E31" w:rsidRPr="009768D5" w:rsidRDefault="00151E31" w:rsidP="00151E31">
      <w:pPr>
        <w:spacing w:line="240" w:lineRule="exact"/>
        <w:rPr>
          <w:rFonts w:ascii="Gisha" w:hAnsi="Gisha" w:cs="Gisha"/>
          <w:szCs w:val="24"/>
        </w:rPr>
      </w:pPr>
    </w:p>
    <w:p w14:paraId="65DC9E34" w14:textId="77777777" w:rsidR="00151E31" w:rsidRPr="009768D5" w:rsidRDefault="00151E31" w:rsidP="00D901F3">
      <w:pPr>
        <w:pStyle w:val="Prrafodelista"/>
        <w:numPr>
          <w:ilvl w:val="0"/>
          <w:numId w:val="36"/>
        </w:numPr>
        <w:spacing w:line="240" w:lineRule="exact"/>
        <w:ind w:left="426" w:hanging="426"/>
        <w:rPr>
          <w:rFonts w:ascii="Gisha" w:hAnsi="Gisha" w:cs="Gisha"/>
          <w:sz w:val="24"/>
          <w:szCs w:val="24"/>
        </w:rPr>
      </w:pPr>
      <w:r w:rsidRPr="009768D5">
        <w:rPr>
          <w:rFonts w:ascii="Gisha" w:hAnsi="Gisha" w:cs="Gisha"/>
          <w:sz w:val="24"/>
          <w:szCs w:val="24"/>
        </w:rPr>
        <w:t>Que los precios de su oferta serán fijos y firmes hasta la entrega total prestación de los servicios.</w:t>
      </w:r>
    </w:p>
    <w:p w14:paraId="5BAE0E53" w14:textId="77777777" w:rsidR="00151E31" w:rsidRPr="009768D5" w:rsidRDefault="00151E31" w:rsidP="00D901F3">
      <w:pPr>
        <w:pStyle w:val="Prrafodelista"/>
        <w:numPr>
          <w:ilvl w:val="0"/>
          <w:numId w:val="36"/>
        </w:numPr>
        <w:spacing w:line="240" w:lineRule="exact"/>
        <w:ind w:left="426" w:hanging="426"/>
        <w:rPr>
          <w:rFonts w:ascii="Gisha" w:hAnsi="Gisha" w:cs="Gisha"/>
          <w:sz w:val="24"/>
          <w:szCs w:val="24"/>
        </w:rPr>
      </w:pPr>
      <w:r w:rsidRPr="009768D5">
        <w:rPr>
          <w:rFonts w:ascii="Gisha" w:hAnsi="Gisha" w:cs="Gisha"/>
          <w:sz w:val="24"/>
          <w:szCs w:val="24"/>
        </w:rPr>
        <w:t>De ser el caso, el licitante deberá manifestar por escrito los descuentos que esté en posibilidad de otorgar a la institución. Manifestar que los precios que se presentan en su propuesta económica, no se cotizan en condiciones de prácticas desleales de comercio internacional en su modalidad de discriminación de precios y subsidios.</w:t>
      </w:r>
    </w:p>
    <w:p w14:paraId="6BE5C63D" w14:textId="77777777" w:rsidR="00BF2C9C" w:rsidRPr="00BF2C9C" w:rsidRDefault="00BF2C9C" w:rsidP="00BF2C9C">
      <w:pPr>
        <w:spacing w:line="240" w:lineRule="exact"/>
        <w:rPr>
          <w:rFonts w:ascii="Gisha" w:hAnsi="Gisha" w:cs="Gisha"/>
          <w:szCs w:val="24"/>
          <w:lang w:val="es-ES_tradnl"/>
        </w:rPr>
      </w:pPr>
    </w:p>
    <w:p w14:paraId="499AB15E" w14:textId="77777777" w:rsidR="002B6CC9" w:rsidRPr="00BF2C9C" w:rsidRDefault="002B6CC9" w:rsidP="002B6CC9">
      <w:pPr>
        <w:spacing w:line="240" w:lineRule="exact"/>
        <w:rPr>
          <w:rFonts w:ascii="Gisha" w:hAnsi="Gisha" w:cs="Gisha"/>
          <w:szCs w:val="24"/>
          <w:lang w:val="es-ES_tradnl"/>
        </w:rPr>
      </w:pPr>
    </w:p>
    <w:p w14:paraId="4E934A06" w14:textId="77777777" w:rsidR="002B6CC9" w:rsidRPr="00BF2C9C" w:rsidRDefault="002B6CC9" w:rsidP="002B6CC9">
      <w:pPr>
        <w:spacing w:line="240" w:lineRule="exact"/>
        <w:rPr>
          <w:rFonts w:ascii="Gisha" w:hAnsi="Gisha" w:cs="Gisha"/>
          <w:szCs w:val="24"/>
        </w:rPr>
      </w:pPr>
    </w:p>
    <w:p w14:paraId="038BB115" w14:textId="77777777" w:rsidR="002B6CC9" w:rsidRPr="00BF2C9C" w:rsidRDefault="002B6CC9" w:rsidP="002B6CC9">
      <w:pPr>
        <w:spacing w:line="240" w:lineRule="exact"/>
        <w:rPr>
          <w:rFonts w:ascii="Gisha" w:hAnsi="Gisha" w:cs="Gisha"/>
          <w:szCs w:val="24"/>
        </w:rPr>
      </w:pPr>
    </w:p>
    <w:p w14:paraId="2115317F" w14:textId="77777777" w:rsidR="002B6CC9" w:rsidRPr="00BF2C9C" w:rsidRDefault="002B6CC9" w:rsidP="002B6CC9">
      <w:pPr>
        <w:spacing w:line="240" w:lineRule="exact"/>
        <w:rPr>
          <w:rFonts w:ascii="Gisha" w:hAnsi="Gisha" w:cs="Gisha"/>
          <w:b/>
          <w:szCs w:val="24"/>
        </w:rPr>
      </w:pPr>
    </w:p>
    <w:p w14:paraId="451897D3" w14:textId="77777777" w:rsidR="002B6CC9" w:rsidRPr="00BF2C9C" w:rsidRDefault="002B6CC9" w:rsidP="002B6CC9">
      <w:pPr>
        <w:spacing w:line="240" w:lineRule="exact"/>
        <w:jc w:val="center"/>
        <w:rPr>
          <w:rFonts w:ascii="Gisha" w:hAnsi="Gisha" w:cs="Gisha"/>
          <w:b/>
          <w:szCs w:val="24"/>
        </w:rPr>
      </w:pPr>
      <w:r w:rsidRPr="00BF2C9C">
        <w:rPr>
          <w:rFonts w:ascii="Gisha" w:hAnsi="Gisha" w:cs="Gisha"/>
          <w:b/>
          <w:szCs w:val="24"/>
        </w:rPr>
        <w:t>ATENTAMENTE</w:t>
      </w:r>
    </w:p>
    <w:p w14:paraId="5B854674" w14:textId="77777777" w:rsidR="002B6CC9" w:rsidRPr="00BF2C9C" w:rsidRDefault="002B6CC9" w:rsidP="002B6CC9">
      <w:pPr>
        <w:spacing w:line="240" w:lineRule="exact"/>
        <w:jc w:val="center"/>
        <w:rPr>
          <w:rFonts w:ascii="Gisha" w:hAnsi="Gisha" w:cs="Gisha"/>
          <w:b/>
          <w:szCs w:val="24"/>
        </w:rPr>
      </w:pPr>
      <w:r w:rsidRPr="00BF2C9C">
        <w:rPr>
          <w:rFonts w:ascii="Gisha" w:hAnsi="Gisha" w:cs="Gisha"/>
          <w:b/>
          <w:szCs w:val="24"/>
        </w:rPr>
        <w:t>NOMBRE Y FIRMA</w:t>
      </w:r>
    </w:p>
    <w:p w14:paraId="22ECB0F3" w14:textId="77777777" w:rsidR="002B6CC9" w:rsidRPr="00BF2C9C" w:rsidRDefault="002B6CC9" w:rsidP="002B6CC9">
      <w:pPr>
        <w:spacing w:line="240" w:lineRule="exact"/>
        <w:jc w:val="center"/>
        <w:rPr>
          <w:rFonts w:ascii="Gisha" w:hAnsi="Gisha" w:cs="Gisha"/>
          <w:b/>
          <w:szCs w:val="24"/>
        </w:rPr>
      </w:pPr>
      <w:r w:rsidRPr="00BF2C9C">
        <w:rPr>
          <w:rFonts w:ascii="Gisha" w:hAnsi="Gisha" w:cs="Gisha"/>
          <w:b/>
          <w:szCs w:val="24"/>
        </w:rPr>
        <w:t>REPRESENTANTE LEGAL</w:t>
      </w:r>
    </w:p>
    <w:p w14:paraId="6D4D27D3" w14:textId="77777777" w:rsidR="002B6CC9" w:rsidRPr="00BF2C9C" w:rsidRDefault="002B6CC9" w:rsidP="002B6CC9">
      <w:pPr>
        <w:widowControl/>
        <w:overflowPunct/>
        <w:autoSpaceDE/>
        <w:autoSpaceDN/>
        <w:adjustRightInd/>
        <w:spacing w:line="240" w:lineRule="exact"/>
        <w:textAlignment w:val="auto"/>
        <w:rPr>
          <w:rFonts w:ascii="Gisha" w:hAnsi="Gisha" w:cs="Gisha"/>
          <w:b/>
          <w:szCs w:val="24"/>
        </w:rPr>
      </w:pPr>
      <w:r w:rsidRPr="00BF2C9C">
        <w:rPr>
          <w:rFonts w:ascii="Gisha" w:hAnsi="Gisha" w:cs="Gisha"/>
          <w:b/>
          <w:szCs w:val="24"/>
        </w:rPr>
        <w:br w:type="page"/>
      </w:r>
    </w:p>
    <w:p w14:paraId="43FDC9C8" w14:textId="77777777" w:rsidR="002B6CC9" w:rsidRPr="00FC01D8" w:rsidRDefault="002B6CC9" w:rsidP="00FC01D8">
      <w:pPr>
        <w:shd w:val="clear" w:color="auto" w:fill="365F91" w:themeFill="accent1" w:themeFillShade="BF"/>
        <w:spacing w:line="240" w:lineRule="exact"/>
        <w:jc w:val="center"/>
        <w:rPr>
          <w:rFonts w:ascii="Gisha" w:hAnsi="Gisha" w:cs="Gisha"/>
          <w:b/>
          <w:bCs/>
          <w:color w:val="FFFFFF" w:themeColor="background1"/>
          <w:szCs w:val="24"/>
          <w:u w:val="single"/>
        </w:rPr>
      </w:pPr>
      <w:r w:rsidRPr="00FC01D8">
        <w:rPr>
          <w:rFonts w:ascii="Gisha" w:hAnsi="Gisha" w:cs="Gisha"/>
          <w:b/>
          <w:bCs/>
          <w:color w:val="FFFFFF" w:themeColor="background1"/>
          <w:szCs w:val="24"/>
          <w:u w:val="single"/>
        </w:rPr>
        <w:lastRenderedPageBreak/>
        <w:t>MODELO DEL CONTRATO</w:t>
      </w:r>
    </w:p>
    <w:p w14:paraId="7A32C882" w14:textId="77777777" w:rsidR="002B6CC9" w:rsidRPr="009768D5" w:rsidRDefault="002B6CC9" w:rsidP="002B6CC9">
      <w:pPr>
        <w:spacing w:line="240" w:lineRule="exact"/>
        <w:jc w:val="both"/>
        <w:rPr>
          <w:rFonts w:ascii="Gisha" w:hAnsi="Gisha" w:cs="Gisha"/>
          <w:szCs w:val="24"/>
        </w:rPr>
      </w:pPr>
    </w:p>
    <w:p w14:paraId="09430EAD" w14:textId="77777777" w:rsidR="002B6CC9" w:rsidRPr="009768D5" w:rsidRDefault="002B6CC9" w:rsidP="002B6CC9">
      <w:pPr>
        <w:shd w:val="clear" w:color="auto" w:fill="FFFFFF" w:themeFill="background1"/>
        <w:jc w:val="both"/>
        <w:rPr>
          <w:rFonts w:ascii="Gisha" w:hAnsi="Gisha" w:cs="Gisha"/>
          <w:szCs w:val="24"/>
        </w:rPr>
      </w:pPr>
    </w:p>
    <w:p w14:paraId="6C96C89A" w14:textId="77777777" w:rsidR="002B6CC9" w:rsidRPr="009768D5" w:rsidRDefault="002B6CC9" w:rsidP="002B6CC9">
      <w:pPr>
        <w:spacing w:line="240" w:lineRule="exact"/>
        <w:jc w:val="center"/>
        <w:rPr>
          <w:rFonts w:ascii="Gisha" w:hAnsi="Gisha" w:cs="Gisha"/>
          <w:b/>
          <w:bCs/>
          <w:sz w:val="20"/>
          <w:szCs w:val="20"/>
          <w:u w:val="single"/>
        </w:rPr>
      </w:pPr>
      <w:r w:rsidRPr="009768D5">
        <w:rPr>
          <w:rFonts w:ascii="Gisha" w:hAnsi="Gisha" w:cs="Gisha"/>
          <w:b/>
          <w:bCs/>
          <w:sz w:val="20"/>
          <w:szCs w:val="20"/>
          <w:u w:val="single"/>
        </w:rPr>
        <w:t>MODELO DEL CONTRATO</w:t>
      </w:r>
    </w:p>
    <w:p w14:paraId="6F9AC044" w14:textId="77777777" w:rsidR="002B6CC9" w:rsidRPr="009768D5" w:rsidRDefault="002B6CC9" w:rsidP="002B6CC9">
      <w:pPr>
        <w:spacing w:line="240" w:lineRule="exact"/>
        <w:jc w:val="both"/>
        <w:rPr>
          <w:rFonts w:ascii="Gisha" w:hAnsi="Gisha" w:cs="Gisha"/>
          <w:sz w:val="20"/>
          <w:szCs w:val="20"/>
        </w:rPr>
      </w:pPr>
    </w:p>
    <w:p w14:paraId="1ECEE884" w14:textId="4176C6AC" w:rsidR="002B6CC9" w:rsidRPr="009768D5" w:rsidRDefault="002B6CC9" w:rsidP="002B6CC9">
      <w:pPr>
        <w:shd w:val="clear" w:color="auto" w:fill="FFFFFF" w:themeFill="background1"/>
        <w:spacing w:line="240" w:lineRule="exact"/>
        <w:jc w:val="both"/>
        <w:rPr>
          <w:rFonts w:ascii="Gisha" w:hAnsi="Gisha" w:cs="Gisha"/>
          <w:b/>
          <w:bCs/>
          <w:color w:val="FF0000"/>
          <w:sz w:val="20"/>
          <w:szCs w:val="20"/>
        </w:rPr>
      </w:pPr>
      <w:r w:rsidRPr="009768D5">
        <w:rPr>
          <w:rFonts w:ascii="Gisha" w:hAnsi="Gisha" w:cs="Gisha"/>
          <w:b/>
          <w:bCs/>
          <w:color w:val="FF0000"/>
          <w:sz w:val="20"/>
          <w:szCs w:val="20"/>
        </w:rPr>
        <w:t xml:space="preserve">NOTA: </w:t>
      </w:r>
      <w:r w:rsidRPr="009768D5">
        <w:rPr>
          <w:rFonts w:ascii="Gisha" w:hAnsi="Gisha" w:cs="Gisha"/>
          <w:b/>
          <w:bCs/>
          <w:color w:val="FF0000"/>
          <w:sz w:val="20"/>
          <w:szCs w:val="20"/>
          <w:u w:val="single"/>
        </w:rPr>
        <w:t xml:space="preserve">LAS DECLARACIONES Y CLAUSULAS DEL PRESENTE MODELO, PUEDEN VARIAR DEPENDIENDO EL SERVICIO A REALIZAR, </w:t>
      </w:r>
      <w:r w:rsidR="00694802" w:rsidRPr="009768D5">
        <w:rPr>
          <w:rFonts w:ascii="Gisha" w:hAnsi="Gisha" w:cs="Gisha"/>
          <w:b/>
          <w:bCs/>
          <w:color w:val="FF0000"/>
          <w:sz w:val="20"/>
          <w:szCs w:val="20"/>
          <w:u w:val="single"/>
        </w:rPr>
        <w:t>ASÍ</w:t>
      </w:r>
      <w:r w:rsidRPr="009768D5">
        <w:rPr>
          <w:rFonts w:ascii="Gisha" w:hAnsi="Gisha" w:cs="Gisha"/>
          <w:b/>
          <w:bCs/>
          <w:color w:val="FF0000"/>
          <w:sz w:val="20"/>
          <w:szCs w:val="20"/>
          <w:u w:val="single"/>
        </w:rPr>
        <w:t xml:space="preserve"> COMO LO ASENTADO EN LAS BASES DE LA PRESENTE INVITACIÓN Y SU(S) JUNTA(S) DE ACLARACIONES, POR LO QUE EL PRESENTE INSTRUMENTO SERA UN MODELO</w:t>
      </w:r>
      <w:r w:rsidRPr="009768D5">
        <w:rPr>
          <w:rFonts w:ascii="Gisha" w:hAnsi="Gisha" w:cs="Gisha"/>
          <w:b/>
          <w:bCs/>
          <w:color w:val="FF0000"/>
          <w:sz w:val="20"/>
          <w:szCs w:val="20"/>
        </w:rPr>
        <w:t>.</w:t>
      </w:r>
    </w:p>
    <w:p w14:paraId="02BAD484" w14:textId="77777777" w:rsidR="002B6CC9" w:rsidRPr="009768D5" w:rsidRDefault="002B6CC9" w:rsidP="002B6CC9">
      <w:pPr>
        <w:shd w:val="clear" w:color="auto" w:fill="FFFFFF" w:themeFill="background1"/>
        <w:spacing w:line="240" w:lineRule="exact"/>
        <w:jc w:val="both"/>
        <w:rPr>
          <w:rFonts w:ascii="Gisha" w:hAnsi="Gisha" w:cs="Gisha"/>
          <w:b/>
          <w:bCs/>
          <w:color w:val="FF0000"/>
          <w:sz w:val="20"/>
          <w:szCs w:val="20"/>
        </w:rPr>
      </w:pPr>
    </w:p>
    <w:p w14:paraId="54778725" w14:textId="27B21CA4" w:rsidR="002B6CC9" w:rsidRPr="009768D5" w:rsidRDefault="002B6CC9" w:rsidP="002B6CC9">
      <w:pPr>
        <w:shd w:val="clear" w:color="auto" w:fill="FFFFFF" w:themeFill="background1"/>
        <w:jc w:val="right"/>
        <w:rPr>
          <w:rFonts w:ascii="Gisha" w:hAnsi="Gisha" w:cs="Gisha"/>
          <w:sz w:val="18"/>
        </w:rPr>
      </w:pPr>
      <w:r w:rsidRPr="009768D5">
        <w:rPr>
          <w:rFonts w:ascii="Gisha" w:hAnsi="Gisha" w:cs="Gisha"/>
          <w:sz w:val="18"/>
        </w:rPr>
        <w:t>CONTRATO: CCC-</w:t>
      </w:r>
      <w:proofErr w:type="spellStart"/>
      <w:r w:rsidRPr="009768D5">
        <w:rPr>
          <w:rFonts w:ascii="Gisha" w:hAnsi="Gisha" w:cs="Gisha"/>
          <w:sz w:val="18"/>
        </w:rPr>
        <w:t>SAF</w:t>
      </w:r>
      <w:proofErr w:type="spellEnd"/>
      <w:r w:rsidRPr="009768D5">
        <w:rPr>
          <w:rFonts w:ascii="Gisha" w:hAnsi="Gisha" w:cs="Gisha"/>
          <w:sz w:val="18"/>
        </w:rPr>
        <w:t>-SR/_____/</w:t>
      </w:r>
      <w:r w:rsidR="005E6DD3">
        <w:rPr>
          <w:rFonts w:ascii="Gisha" w:hAnsi="Gisha" w:cs="Gisha"/>
          <w:sz w:val="18"/>
        </w:rPr>
        <w:t>2022</w:t>
      </w:r>
      <w:r w:rsidRPr="009768D5">
        <w:rPr>
          <w:rFonts w:ascii="Gisha" w:hAnsi="Gisha" w:cs="Gisha"/>
          <w:sz w:val="18"/>
        </w:rPr>
        <w:t xml:space="preserve"> </w:t>
      </w:r>
    </w:p>
    <w:p w14:paraId="08888351" w14:textId="77777777" w:rsidR="002B6CC9" w:rsidRPr="009768D5" w:rsidRDefault="002B6CC9" w:rsidP="002B6CC9">
      <w:pPr>
        <w:shd w:val="clear" w:color="auto" w:fill="FFFFFF" w:themeFill="background1"/>
        <w:jc w:val="both"/>
        <w:rPr>
          <w:rFonts w:ascii="Gisha" w:hAnsi="Gisha" w:cs="Gisha"/>
          <w:sz w:val="18"/>
        </w:rPr>
      </w:pPr>
    </w:p>
    <w:p w14:paraId="782281FB"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CONTRATO DE PRESTACIÓN DE SERVICIOS QUE CELEBRAN, POR UNA PARTE, EL CENTRO DE CAPACITACIÓN CINEMATOGRÁFICA, A. C., REPRESENTADO EN ESTE ACTO POR LA LIC.________________________________, POR LA OTRA PARTE _________________________POR CONDUCTO DE SU APODERADO LEGAL EL C. ___________________, QUIENES EN LO SUCESIVO Y PARA LOS EFECTOS DEL PRESENTE CONTRATO SE LES DENOMINARA "EL CENTRO" Y "EL PRESTADOR DE SERVICIOS", RESPECTIVAMENTE, Y "LAS PARTES" CUANDO ACTÚEN CONJUNTAMENTE, AL TENOR DE LAS SIGUIENTES DECLARACIONES Y CLAUSULAS: </w:t>
      </w:r>
    </w:p>
    <w:p w14:paraId="5EE165EE"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DECLARACIONES </w:t>
      </w:r>
    </w:p>
    <w:p w14:paraId="08103D19" w14:textId="77777777" w:rsidR="002B6CC9" w:rsidRPr="009768D5" w:rsidRDefault="002B6CC9" w:rsidP="002B6CC9">
      <w:pPr>
        <w:shd w:val="clear" w:color="auto" w:fill="FFFFFF" w:themeFill="background1"/>
        <w:jc w:val="both"/>
        <w:rPr>
          <w:rFonts w:ascii="Gisha" w:hAnsi="Gisha" w:cs="Gisha"/>
          <w:sz w:val="18"/>
        </w:rPr>
      </w:pPr>
    </w:p>
    <w:p w14:paraId="72048F31"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l. DE "EL CENTRO": </w:t>
      </w:r>
    </w:p>
    <w:p w14:paraId="33F643F6" w14:textId="77777777" w:rsidR="002B6CC9" w:rsidRPr="009768D5" w:rsidRDefault="002B6CC9" w:rsidP="002B6CC9">
      <w:pPr>
        <w:shd w:val="clear" w:color="auto" w:fill="FFFFFF" w:themeFill="background1"/>
        <w:jc w:val="both"/>
        <w:rPr>
          <w:rFonts w:ascii="Gisha" w:hAnsi="Gisha" w:cs="Gisha"/>
          <w:sz w:val="18"/>
        </w:rPr>
      </w:pPr>
    </w:p>
    <w:p w14:paraId="099A0345"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1. Ser una Asociación Civil, sujeta a la Ley Federal de las Entidades Paraestatales y su reglamento, por tratarse de una empresa de participación estatal mayoritaria, legalmente constituida al amparo de las leyes mexicanas mediante escritura pública número 46,560 de fecha 15 de julio de 1975, otorgada ante la fe del Notario Público número 6 del Distrito Federal, Licenciado Fausto Rico Álvarez y modificada el día 8 de marzo del año 2012, mediante escritura pública número 121,164, otorgada ante la fe del Notario Público número 9, del Distrito Federal y del Patrimonio Inmobiliario Federal, Licenciado José Ángel Villalobos Magaña.</w:t>
      </w:r>
    </w:p>
    <w:p w14:paraId="747C2BCE" w14:textId="77777777" w:rsidR="002B6CC9" w:rsidRPr="009768D5" w:rsidRDefault="002B6CC9" w:rsidP="002B6CC9">
      <w:pPr>
        <w:shd w:val="clear" w:color="auto" w:fill="FFFFFF" w:themeFill="background1"/>
        <w:spacing w:line="240" w:lineRule="exact"/>
        <w:jc w:val="both"/>
        <w:rPr>
          <w:rFonts w:ascii="Gisha" w:hAnsi="Gisha" w:cs="Gisha"/>
          <w:bCs/>
          <w:color w:val="FF0000"/>
          <w:sz w:val="20"/>
          <w:szCs w:val="20"/>
        </w:rPr>
      </w:pPr>
    </w:p>
    <w:p w14:paraId="5AA97173"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bCs/>
          <w:sz w:val="20"/>
          <w:szCs w:val="20"/>
        </w:rPr>
        <w:t xml:space="preserve">2. </w:t>
      </w:r>
      <w:r w:rsidRPr="009768D5">
        <w:rPr>
          <w:rFonts w:ascii="Gisha" w:hAnsi="Gisha" w:cs="Gisha"/>
          <w:sz w:val="18"/>
        </w:rPr>
        <w:t xml:space="preserve">Que se encuentra inscrito en el Registro Federal de Contribuyentes número CCC750715H37 otorgado por el Servicio de Administración Tributaria de la Secretaría de Hacienda y Crédito Público. </w:t>
      </w:r>
    </w:p>
    <w:p w14:paraId="31722D1C" w14:textId="77777777" w:rsidR="002B6CC9" w:rsidRPr="009768D5" w:rsidRDefault="002B6CC9" w:rsidP="002B6CC9">
      <w:pPr>
        <w:shd w:val="clear" w:color="auto" w:fill="FFFFFF" w:themeFill="background1"/>
        <w:jc w:val="both"/>
        <w:rPr>
          <w:rFonts w:ascii="Gisha" w:hAnsi="Gisha" w:cs="Gisha"/>
          <w:sz w:val="18"/>
        </w:rPr>
      </w:pPr>
    </w:p>
    <w:p w14:paraId="043946F8" w14:textId="5952DEF4"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3. Tiene por objeto: "La impartición de educación de tipo superior a través de licenciaturas y especialidades sobre las ciencias, artes y técnicas cinematográficas, para formar cineastas integrales, capaces de manejar conceptos teóricos que puedan llevar a la práctica las diversas disciplinas como son, dirección, </w:t>
      </w:r>
      <w:r w:rsidR="00AB2144" w:rsidRPr="009768D5">
        <w:rPr>
          <w:rFonts w:ascii="Gisha" w:hAnsi="Gisha" w:cs="Gisha"/>
          <w:sz w:val="18"/>
        </w:rPr>
        <w:t>cinematografía</w:t>
      </w:r>
      <w:r w:rsidRPr="009768D5">
        <w:rPr>
          <w:rFonts w:ascii="Gisha" w:hAnsi="Gisha" w:cs="Gisha"/>
          <w:sz w:val="18"/>
        </w:rPr>
        <w:t xml:space="preserve">, </w:t>
      </w:r>
      <w:r w:rsidR="00AB2144" w:rsidRPr="009768D5">
        <w:rPr>
          <w:rFonts w:ascii="Gisha" w:hAnsi="Gisha" w:cs="Gisha"/>
          <w:sz w:val="18"/>
        </w:rPr>
        <w:t>guion</w:t>
      </w:r>
      <w:r w:rsidRPr="009768D5">
        <w:rPr>
          <w:rFonts w:ascii="Gisha" w:hAnsi="Gisha" w:cs="Gisha"/>
          <w:sz w:val="18"/>
        </w:rPr>
        <w:t>, producción, sonido, postproducción y cualquier otra área conocida o por conocerse que se relacione con la actividad cinematográfica y la creación de obras audiovisuales con un alto contenido artístico, promoviendo la creatividad de todas las personas que tengan la inquietud y la pasión por el quehacer cinematográfico".</w:t>
      </w:r>
    </w:p>
    <w:p w14:paraId="246449A0"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4. Que según consta, en escritura pública número ________ de ______________, otorgado ante la fe del __________________, Notario Público Número ______________ y del Patrimonio Inmobiliario Federal, la Lic. _______________, en su carácter de apoderada legal de "EL CENTRO", cuenta con facultades suficientes para comprometer a su representada en los términos del presente contrato. </w:t>
      </w:r>
    </w:p>
    <w:p w14:paraId="36693513" w14:textId="77777777" w:rsidR="002B6CC9" w:rsidRPr="009768D5" w:rsidRDefault="002B6CC9" w:rsidP="002B6CC9">
      <w:pPr>
        <w:shd w:val="clear" w:color="auto" w:fill="FFFFFF" w:themeFill="background1"/>
        <w:jc w:val="both"/>
        <w:rPr>
          <w:rFonts w:ascii="Gisha" w:hAnsi="Gisha" w:cs="Gisha"/>
          <w:sz w:val="18"/>
        </w:rPr>
      </w:pPr>
    </w:p>
    <w:p w14:paraId="7D25EB59"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5. Que para el cumplimiento de los objetivos establecidos por los Estatutos Sociales vigentes de "EL CENTRO", se requiere adquirir diversos servicios conforme a las necesidades de "EL CENTRO", por lo que ha determinado adquirir de "EL PRESTADOR DE SERVICIOS" los servicios que se describen en el presente instrumento y que constituyen el objeto del mismo.</w:t>
      </w:r>
    </w:p>
    <w:p w14:paraId="32C2A02E"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 </w:t>
      </w:r>
    </w:p>
    <w:p w14:paraId="6F87DF72"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6. Que cuenta con la asignación presupuestaria y con la disponibilidad de recursos suficientes para cubrir el pago de los servicios objeto de este contrato en la partida presupuestal ___________ correspondiente a correspondiente a ______________" en la "_________________________________________________".</w:t>
      </w:r>
    </w:p>
    <w:p w14:paraId="4A941758" w14:textId="77777777" w:rsidR="002B6CC9" w:rsidRPr="009768D5" w:rsidRDefault="002B6CC9" w:rsidP="002B6CC9">
      <w:pPr>
        <w:shd w:val="clear" w:color="auto" w:fill="FFFFFF" w:themeFill="background1"/>
        <w:jc w:val="both"/>
        <w:rPr>
          <w:rFonts w:ascii="Gisha" w:hAnsi="Gisha" w:cs="Gisha"/>
          <w:sz w:val="18"/>
        </w:rPr>
      </w:pPr>
    </w:p>
    <w:p w14:paraId="2E50596C"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7. Que el presente contrato se celebra derivado del procedimiento de contratación por _____________, en términos de lo dispuesto por los artículos __________________ y demás relativos y aplicables de la Ley de Adquisiciones, Arrendamientos y Servicios del Sector Público y su Reglamento.</w:t>
      </w:r>
    </w:p>
    <w:p w14:paraId="5B833E87" w14:textId="77777777" w:rsidR="002B6CC9" w:rsidRPr="009768D5" w:rsidRDefault="002B6CC9" w:rsidP="002B6CC9">
      <w:pPr>
        <w:shd w:val="clear" w:color="auto" w:fill="FFFFFF" w:themeFill="background1"/>
        <w:jc w:val="both"/>
        <w:rPr>
          <w:rFonts w:ascii="Gisha" w:hAnsi="Gisha" w:cs="Gisha"/>
          <w:sz w:val="18"/>
        </w:rPr>
      </w:pPr>
    </w:p>
    <w:p w14:paraId="5502A705"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8. Señala como domicilio legal para los fines de este contrato, el ubicado en Calzada de Tlalpan No. 1670, Colonia Country Club, Delegación Coyoacán, Código Postal 04220, en la Ciudad de México, Distrito Federal. </w:t>
      </w:r>
    </w:p>
    <w:p w14:paraId="61CE4CD2" w14:textId="77777777" w:rsidR="002B6CC9" w:rsidRPr="009768D5" w:rsidRDefault="002B6CC9" w:rsidP="002B6CC9">
      <w:pPr>
        <w:shd w:val="clear" w:color="auto" w:fill="FFFFFF" w:themeFill="background1"/>
        <w:jc w:val="both"/>
        <w:rPr>
          <w:rFonts w:ascii="Gisha" w:hAnsi="Gisha" w:cs="Gisha"/>
          <w:sz w:val="18"/>
        </w:rPr>
      </w:pPr>
    </w:p>
    <w:p w14:paraId="4266049B"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II. </w:t>
      </w:r>
      <w:r w:rsidRPr="009768D5">
        <w:rPr>
          <w:rFonts w:ascii="Gisha" w:hAnsi="Gisha" w:cs="Gisha"/>
          <w:sz w:val="18"/>
        </w:rPr>
        <w:tab/>
        <w:t>DE "EL PRESTADOR DE SERVICIOS":</w:t>
      </w:r>
    </w:p>
    <w:p w14:paraId="5ECB92DC" w14:textId="77777777" w:rsidR="002B6CC9" w:rsidRPr="009768D5" w:rsidRDefault="002B6CC9" w:rsidP="002B6CC9">
      <w:pPr>
        <w:shd w:val="clear" w:color="auto" w:fill="FFFFFF" w:themeFill="background1"/>
        <w:jc w:val="both"/>
        <w:rPr>
          <w:rFonts w:ascii="Gisha" w:hAnsi="Gisha" w:cs="Gisha"/>
          <w:sz w:val="18"/>
        </w:rPr>
      </w:pPr>
    </w:p>
    <w:p w14:paraId="42CDF8FC"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1. Ser una sociedad legalmente constituida conforme a las leyes mexicanas mediante la escritura pública número ______de fecha _____________, pasada ante la fe del notario público número ____________________, el Licenciado ________________________, actuando como asociado en el protocolo de la notaria número _______ de la que es titular _______________, y que las mismas no le han sido revocadas, ni modificadas en forma alguna.</w:t>
      </w:r>
    </w:p>
    <w:p w14:paraId="72D5A712" w14:textId="77777777" w:rsidR="002B6CC9" w:rsidRPr="009768D5" w:rsidRDefault="002B6CC9" w:rsidP="002B6CC9">
      <w:pPr>
        <w:shd w:val="clear" w:color="auto" w:fill="FFFFFF" w:themeFill="background1"/>
        <w:jc w:val="both"/>
        <w:rPr>
          <w:rFonts w:ascii="Gisha" w:hAnsi="Gisha" w:cs="Gisha"/>
          <w:sz w:val="18"/>
        </w:rPr>
      </w:pPr>
    </w:p>
    <w:p w14:paraId="09776157"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lastRenderedPageBreak/>
        <w:t>2. Que se encuentra inscrito en el Registro Federal de Contribuyentes número __________________otorgado por el Servicio de Administración Tributaria de la Secretaría de Hacienda y Crédito Público, y que manifiesta bajo protesta de decir verdad que se encuentra al corriente en el cumplimiento de sus obligaciones fiscales.</w:t>
      </w:r>
    </w:p>
    <w:p w14:paraId="43DE0D90" w14:textId="77777777" w:rsidR="002B6CC9" w:rsidRPr="009768D5" w:rsidRDefault="002B6CC9" w:rsidP="002B6CC9">
      <w:pPr>
        <w:shd w:val="clear" w:color="auto" w:fill="FFFFFF" w:themeFill="background1"/>
        <w:jc w:val="both"/>
        <w:rPr>
          <w:rFonts w:ascii="Gisha" w:hAnsi="Gisha" w:cs="Gisha"/>
          <w:sz w:val="18"/>
        </w:rPr>
      </w:pPr>
    </w:p>
    <w:p w14:paraId="38BB27AD"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3 Que dentro de su objeto social se encuentra: </w:t>
      </w:r>
    </w:p>
    <w:p w14:paraId="7EEDF3EE" w14:textId="77777777" w:rsidR="002B6CC9" w:rsidRPr="009768D5" w:rsidRDefault="002B6CC9" w:rsidP="002B6CC9">
      <w:pPr>
        <w:shd w:val="clear" w:color="auto" w:fill="FFFFFF" w:themeFill="background1"/>
        <w:jc w:val="both"/>
        <w:rPr>
          <w:rFonts w:ascii="Gisha" w:hAnsi="Gisha" w:cs="Gisha"/>
          <w:sz w:val="18"/>
        </w:rPr>
      </w:pPr>
    </w:p>
    <w:p w14:paraId="09B3FABC"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4. Que su apoderado legal el C. ____________________, cuenta con todas las facultades para obligarse a nombre de "EL PRESTADOR DE SERVICIOS", otorgadas en el Acta Constitutiva descrita en el numeral ____.</w:t>
      </w:r>
    </w:p>
    <w:p w14:paraId="58A6A8C8" w14:textId="77777777" w:rsidR="002B6CC9" w:rsidRPr="009768D5" w:rsidRDefault="002B6CC9" w:rsidP="002B6CC9">
      <w:pPr>
        <w:shd w:val="clear" w:color="auto" w:fill="FFFFFF" w:themeFill="background1"/>
        <w:jc w:val="both"/>
        <w:rPr>
          <w:rFonts w:ascii="Gisha" w:hAnsi="Gisha" w:cs="Gisha"/>
          <w:sz w:val="18"/>
        </w:rPr>
      </w:pPr>
    </w:p>
    <w:p w14:paraId="0CA5DA20"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5. Tener capacidad jurídica para contratar y reunir las condiciones necesarias para obligarse a la prestación de los servicios objeto del presente contrato, además de contar con las licencias y autorizaciones necesarias de conformidad con la legislación aplicable para hacer uso de los bienes y técnicas de que se vale para la prestación del servicio objeto del presente contrato.</w:t>
      </w:r>
    </w:p>
    <w:p w14:paraId="51ADAC74" w14:textId="77777777" w:rsidR="002B6CC9" w:rsidRPr="009768D5" w:rsidRDefault="002B6CC9" w:rsidP="002B6CC9">
      <w:pPr>
        <w:shd w:val="clear" w:color="auto" w:fill="FFFFFF" w:themeFill="background1"/>
        <w:jc w:val="both"/>
        <w:rPr>
          <w:rFonts w:ascii="Gisha" w:hAnsi="Gisha" w:cs="Gisha"/>
          <w:sz w:val="18"/>
        </w:rPr>
      </w:pPr>
    </w:p>
    <w:p w14:paraId="0EBDCC24"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6. Que no es parte en un juicio del orden civil, mercantil o laboral en contra de alguna de las dependencias o entidades de la Administración Pública Federal y que no se encuentra en algún otro supuesto o situación que pudiera generar conflicto de intereses para prestar el servicio objeto del presente contrato.</w:t>
      </w:r>
    </w:p>
    <w:p w14:paraId="224D2712" w14:textId="77777777" w:rsidR="002B6CC9" w:rsidRPr="009768D5" w:rsidRDefault="002B6CC9" w:rsidP="002B6CC9">
      <w:pPr>
        <w:shd w:val="clear" w:color="auto" w:fill="FFFFFF" w:themeFill="background1"/>
        <w:jc w:val="both"/>
        <w:rPr>
          <w:rFonts w:ascii="Gisha" w:hAnsi="Gisha" w:cs="Gisha"/>
          <w:sz w:val="18"/>
        </w:rPr>
      </w:pPr>
    </w:p>
    <w:p w14:paraId="04E0948A"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7. Que ni su representante, sus socios o accionistas se encuentran inhabilitados para el desempeño de un empleo, cargo o comisión en el servicio público por resolución de la Secretaria de la Función Pública, ni se encuentra en alguno de los supuestos previstos en los articulas 50 y 60 de la Ley de Adquisiciones, Arrendamientos y Servicios del Sector Público. </w:t>
      </w:r>
    </w:p>
    <w:p w14:paraId="36AF320C" w14:textId="77777777" w:rsidR="002B6CC9" w:rsidRPr="009768D5" w:rsidRDefault="002B6CC9" w:rsidP="002B6CC9">
      <w:pPr>
        <w:shd w:val="clear" w:color="auto" w:fill="FFFFFF" w:themeFill="background1"/>
        <w:jc w:val="both"/>
        <w:rPr>
          <w:rFonts w:ascii="Gisha" w:hAnsi="Gisha" w:cs="Gisha"/>
          <w:sz w:val="18"/>
        </w:rPr>
      </w:pPr>
    </w:p>
    <w:p w14:paraId="7A1FCDDF"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8. </w:t>
      </w:r>
      <w:proofErr w:type="gramStart"/>
      <w:r w:rsidRPr="009768D5">
        <w:rPr>
          <w:rFonts w:ascii="Gisha" w:hAnsi="Gisha" w:cs="Gisha"/>
          <w:sz w:val="18"/>
        </w:rPr>
        <w:t>Que</w:t>
      </w:r>
      <w:proofErr w:type="gramEnd"/>
      <w:r w:rsidRPr="009768D5">
        <w:rPr>
          <w:rFonts w:ascii="Gisha" w:hAnsi="Gisha" w:cs="Gisha"/>
          <w:sz w:val="18"/>
        </w:rPr>
        <w:t xml:space="preserve"> para los efectos del presente contrato, señala como su domicilio el ubicado:</w:t>
      </w:r>
    </w:p>
    <w:p w14:paraId="3129EA36" w14:textId="77777777" w:rsidR="002B6CC9" w:rsidRPr="009768D5" w:rsidRDefault="002B6CC9" w:rsidP="002B6CC9">
      <w:pPr>
        <w:shd w:val="clear" w:color="auto" w:fill="FFFFFF" w:themeFill="background1"/>
        <w:jc w:val="both"/>
        <w:rPr>
          <w:rFonts w:ascii="Gisha" w:hAnsi="Gisha" w:cs="Gisha"/>
          <w:sz w:val="18"/>
        </w:rPr>
      </w:pPr>
    </w:p>
    <w:p w14:paraId="300AD962"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 </w:t>
      </w:r>
    </w:p>
    <w:p w14:paraId="2B424E2F"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III. </w:t>
      </w:r>
      <w:r w:rsidRPr="009768D5">
        <w:rPr>
          <w:rFonts w:ascii="Gisha" w:hAnsi="Gisha" w:cs="Gisha"/>
          <w:sz w:val="18"/>
        </w:rPr>
        <w:tab/>
        <w:t>DE "LAS PARTES":</w:t>
      </w:r>
    </w:p>
    <w:p w14:paraId="29BE22CA" w14:textId="77777777" w:rsidR="002B6CC9" w:rsidRPr="009768D5" w:rsidRDefault="002B6CC9" w:rsidP="002B6CC9">
      <w:pPr>
        <w:shd w:val="clear" w:color="auto" w:fill="FFFFFF" w:themeFill="background1"/>
        <w:jc w:val="both"/>
        <w:rPr>
          <w:rFonts w:ascii="Gisha" w:hAnsi="Gisha" w:cs="Gisha"/>
          <w:sz w:val="18"/>
        </w:rPr>
      </w:pPr>
    </w:p>
    <w:p w14:paraId="7E495E52"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ÚNICA.-</w:t>
      </w:r>
      <w:proofErr w:type="gramEnd"/>
      <w:r w:rsidRPr="009768D5">
        <w:rPr>
          <w:rFonts w:ascii="Gisha" w:hAnsi="Gisha" w:cs="Gisha"/>
          <w:sz w:val="18"/>
        </w:rPr>
        <w:t xml:space="preserve"> Que reconocen su personalidad jurídica mutuamente y la capacidad legal que ostentan, así mismo conocen el alcance y contenido materia de este contrato y que para ello no mediado error, dolo, violencia o mala fe que pudieran invalidar el presente contrato, sino su libre voluntad para contratar, por lo consiguiente acuerdan someterse a las siguientes: </w:t>
      </w:r>
    </w:p>
    <w:p w14:paraId="5FB45FCE" w14:textId="77777777" w:rsidR="002B6CC9" w:rsidRPr="009768D5" w:rsidRDefault="002B6CC9" w:rsidP="002B6CC9">
      <w:pPr>
        <w:shd w:val="clear" w:color="auto" w:fill="FFFFFF" w:themeFill="background1"/>
        <w:jc w:val="both"/>
        <w:rPr>
          <w:rFonts w:ascii="Gisha" w:hAnsi="Gisha" w:cs="Gisha"/>
          <w:sz w:val="18"/>
        </w:rPr>
      </w:pPr>
    </w:p>
    <w:p w14:paraId="25CC50F5" w14:textId="77777777" w:rsidR="002B6CC9" w:rsidRPr="009768D5" w:rsidRDefault="002B6CC9" w:rsidP="002B6CC9">
      <w:pPr>
        <w:shd w:val="clear" w:color="auto" w:fill="FFFFFF" w:themeFill="background1"/>
        <w:jc w:val="center"/>
        <w:rPr>
          <w:rFonts w:ascii="Gisha" w:hAnsi="Gisha" w:cs="Gisha"/>
          <w:sz w:val="18"/>
        </w:rPr>
      </w:pPr>
      <w:r w:rsidRPr="009768D5">
        <w:rPr>
          <w:rFonts w:ascii="Gisha" w:hAnsi="Gisha" w:cs="Gisha"/>
          <w:sz w:val="18"/>
        </w:rPr>
        <w:t>CLÁUSULAS</w:t>
      </w:r>
    </w:p>
    <w:p w14:paraId="2A4A88CB" w14:textId="77777777" w:rsidR="002B6CC9" w:rsidRPr="009768D5" w:rsidRDefault="002B6CC9" w:rsidP="002B6CC9">
      <w:pPr>
        <w:shd w:val="clear" w:color="auto" w:fill="FFFFFF" w:themeFill="background1"/>
        <w:jc w:val="center"/>
        <w:rPr>
          <w:rFonts w:ascii="Gisha" w:hAnsi="Gisha" w:cs="Gisha"/>
          <w:sz w:val="18"/>
        </w:rPr>
      </w:pPr>
    </w:p>
    <w:p w14:paraId="086E99A8"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PRIMERA.-</w:t>
      </w:r>
      <w:proofErr w:type="gramEnd"/>
      <w:r w:rsidRPr="009768D5">
        <w:rPr>
          <w:rFonts w:ascii="Gisha" w:hAnsi="Gisha" w:cs="Gisha"/>
          <w:sz w:val="18"/>
        </w:rPr>
        <w:t xml:space="preserve"> OBJETO, "EL CENTRO" encomienda a "EL PRESTADOR DE SERVICIOS" y este se obliga a prestar el servicio de "_____________________________” por lo que deberá prestar los servicios a entera satisfacción de "EL CENTRO". Dicho servicio incluye: _________________________________________________________. </w:t>
      </w:r>
    </w:p>
    <w:p w14:paraId="16098791" w14:textId="77777777" w:rsidR="002B6CC9" w:rsidRPr="009768D5" w:rsidRDefault="002B6CC9" w:rsidP="002B6CC9">
      <w:pPr>
        <w:shd w:val="clear" w:color="auto" w:fill="FFFFFF" w:themeFill="background1"/>
        <w:jc w:val="both"/>
        <w:rPr>
          <w:rFonts w:ascii="Gisha" w:hAnsi="Gisha" w:cs="Gisha"/>
          <w:sz w:val="18"/>
        </w:rPr>
      </w:pPr>
    </w:p>
    <w:p w14:paraId="06A28EBC"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SEGUNDA.-</w:t>
      </w:r>
      <w:proofErr w:type="gramEnd"/>
      <w:r w:rsidRPr="009768D5">
        <w:rPr>
          <w:rFonts w:ascii="Gisha" w:hAnsi="Gisha" w:cs="Gisha"/>
          <w:sz w:val="18"/>
        </w:rPr>
        <w:t xml:space="preserve"> MONTO DEL CONTRATO.- El presente contrato se celebra a precio fijo en pesos mexicanos siendo el monto del contrato de $_________________ (______________________________ pesos 00/100 M.N.) más </w:t>
      </w:r>
      <w:proofErr w:type="spellStart"/>
      <w:r w:rsidRPr="009768D5">
        <w:rPr>
          <w:rFonts w:ascii="Gisha" w:hAnsi="Gisha" w:cs="Gisha"/>
          <w:sz w:val="18"/>
        </w:rPr>
        <w:t>I.V.A</w:t>
      </w:r>
      <w:proofErr w:type="spellEnd"/>
      <w:r w:rsidRPr="009768D5">
        <w:rPr>
          <w:rFonts w:ascii="Gisha" w:hAnsi="Gisha" w:cs="Gisha"/>
          <w:sz w:val="18"/>
        </w:rPr>
        <w:t>., dicho importe será pagado en una sola exhibición. El mencionado monto se desglosa de la siguiente forma:</w:t>
      </w:r>
    </w:p>
    <w:p w14:paraId="254A7999" w14:textId="77777777" w:rsidR="002B6CC9" w:rsidRPr="009768D5" w:rsidRDefault="002B6CC9" w:rsidP="002B6CC9">
      <w:pPr>
        <w:shd w:val="clear" w:color="auto" w:fill="FFFFFF" w:themeFill="background1"/>
        <w:jc w:val="both"/>
        <w:rPr>
          <w:rFonts w:ascii="Gisha" w:hAnsi="Gisha" w:cs="Gisha"/>
          <w:sz w:val="18"/>
        </w:rPr>
      </w:pPr>
    </w:p>
    <w:p w14:paraId="35279802" w14:textId="77777777" w:rsidR="002B6CC9" w:rsidRPr="009768D5" w:rsidRDefault="002B6CC9" w:rsidP="002B6CC9">
      <w:pPr>
        <w:shd w:val="clear" w:color="auto" w:fill="FFFFFF" w:themeFill="background1"/>
        <w:jc w:val="both"/>
        <w:rPr>
          <w:rFonts w:ascii="Gisha" w:hAnsi="Gisha" w:cs="Gisha"/>
          <w:sz w:val="18"/>
        </w:rPr>
      </w:pPr>
    </w:p>
    <w:p w14:paraId="4AFF4BC2"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Las facturas o recibos correspondientes deberán contener los requisitos que señalen las leyes fiscales vigentes, una vez revisados y aprobados por el área respectiva serán pagados dentro de los siguientes 20 días naturales contados a partir de su aceptación para pago y, siempre y cuando se hayan realizado los servicios a satisfacción de "EL CENTRO". </w:t>
      </w:r>
    </w:p>
    <w:p w14:paraId="3F0A32CF" w14:textId="77777777" w:rsidR="002B6CC9" w:rsidRPr="009768D5" w:rsidRDefault="002B6CC9" w:rsidP="002B6CC9">
      <w:pPr>
        <w:shd w:val="clear" w:color="auto" w:fill="FFFFFF" w:themeFill="background1"/>
        <w:jc w:val="both"/>
        <w:rPr>
          <w:rFonts w:ascii="Gisha" w:hAnsi="Gisha" w:cs="Gisha"/>
          <w:sz w:val="18"/>
        </w:rPr>
      </w:pPr>
    </w:p>
    <w:p w14:paraId="054C072B" w14:textId="77777777" w:rsidR="002B6CC9" w:rsidRPr="009768D5" w:rsidRDefault="002B6CC9" w:rsidP="002B6CC9">
      <w:pPr>
        <w:shd w:val="clear" w:color="auto" w:fill="FFFFFF" w:themeFill="background1"/>
        <w:jc w:val="both"/>
        <w:rPr>
          <w:rFonts w:ascii="Gisha" w:hAnsi="Gisha" w:cs="Gisha"/>
          <w:sz w:val="18"/>
        </w:rPr>
      </w:pPr>
    </w:p>
    <w:p w14:paraId="50BBB989"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CUARTA.-</w:t>
      </w:r>
      <w:proofErr w:type="gramEnd"/>
      <w:r w:rsidRPr="009768D5">
        <w:rPr>
          <w:rFonts w:ascii="Gisha" w:hAnsi="Gisha" w:cs="Gisha"/>
          <w:sz w:val="18"/>
        </w:rPr>
        <w:t xml:space="preserve"> VIGENCIA DEL CONTRATO.- El presente contrato tendrá una vigencia __________________ de 2016, a solicitud de la _________________________________________. </w:t>
      </w:r>
    </w:p>
    <w:p w14:paraId="4CC9B075" w14:textId="77777777" w:rsidR="002B6CC9" w:rsidRPr="009768D5" w:rsidRDefault="002B6CC9" w:rsidP="002B6CC9">
      <w:pPr>
        <w:shd w:val="clear" w:color="auto" w:fill="FFFFFF" w:themeFill="background1"/>
        <w:jc w:val="both"/>
        <w:rPr>
          <w:rFonts w:ascii="Gisha" w:hAnsi="Gisha" w:cs="Gisha"/>
          <w:sz w:val="18"/>
        </w:rPr>
      </w:pPr>
    </w:p>
    <w:p w14:paraId="708363B9"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QUINTA.-</w:t>
      </w:r>
      <w:proofErr w:type="gramEnd"/>
      <w:r w:rsidRPr="009768D5">
        <w:rPr>
          <w:rFonts w:ascii="Gisha" w:hAnsi="Gisha" w:cs="Gisha"/>
          <w:sz w:val="18"/>
        </w:rPr>
        <w:t xml:space="preserve">"EL CENTRO" designa a _________________________________, puesto _________________________, como servidor público responsable de la administración y verificación del correcto cumplimiento del contrato, y en su caso, realizará la inspección y supervisión del mismo. </w:t>
      </w:r>
    </w:p>
    <w:p w14:paraId="7B95ADA2" w14:textId="77777777" w:rsidR="002B6CC9" w:rsidRPr="009768D5" w:rsidRDefault="002B6CC9" w:rsidP="002B6CC9">
      <w:pPr>
        <w:shd w:val="clear" w:color="auto" w:fill="FFFFFF" w:themeFill="background1"/>
        <w:jc w:val="both"/>
        <w:rPr>
          <w:rFonts w:ascii="Gisha" w:hAnsi="Gisha" w:cs="Gisha"/>
          <w:sz w:val="18"/>
        </w:rPr>
      </w:pPr>
    </w:p>
    <w:p w14:paraId="383322C1" w14:textId="198D9061"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SEXTA.-</w:t>
      </w:r>
      <w:proofErr w:type="gramEnd"/>
      <w:r w:rsidRPr="009768D5">
        <w:rPr>
          <w:rFonts w:ascii="Gisha" w:hAnsi="Gisha" w:cs="Gisha"/>
          <w:sz w:val="18"/>
        </w:rPr>
        <w:t xml:space="preserve"> CONDICIONES DE ENTREGA. "EL PRESTADOR DE SERVICIOS" se obliga a aplicar su capacidad y conocimientos para cumplir satisfactoriamente con las actividades estipuladas en la cláusula primera del presente instrumento y que le encomienda "EL CENTRO", </w:t>
      </w:r>
      <w:r w:rsidR="00AB2144" w:rsidRPr="009768D5">
        <w:rPr>
          <w:rFonts w:ascii="Gisha" w:hAnsi="Gisha" w:cs="Gisha"/>
          <w:sz w:val="18"/>
        </w:rPr>
        <w:t>así</w:t>
      </w:r>
      <w:r w:rsidRPr="009768D5">
        <w:rPr>
          <w:rFonts w:ascii="Gisha" w:hAnsi="Gisha" w:cs="Gisha"/>
          <w:sz w:val="18"/>
        </w:rPr>
        <w:t xml:space="preserve"> como a responder de la calidad del servicio y de cualquier otra responsabilidad en la que incurra, además de los daños y perjuicios que por su inobservancia o negligencia causen a "EL CENTRO" derivados de la ejecución del servicio y/o por incumplimiento de las obligaciones estipuladas en este instrumento. </w:t>
      </w:r>
    </w:p>
    <w:p w14:paraId="1CC9062E" w14:textId="77777777" w:rsidR="002B6CC9" w:rsidRPr="009768D5" w:rsidRDefault="002B6CC9" w:rsidP="002B6CC9">
      <w:pPr>
        <w:shd w:val="clear" w:color="auto" w:fill="FFFFFF" w:themeFill="background1"/>
        <w:jc w:val="both"/>
        <w:rPr>
          <w:rFonts w:ascii="Gisha" w:hAnsi="Gisha" w:cs="Gisha"/>
          <w:sz w:val="18"/>
        </w:rPr>
      </w:pPr>
    </w:p>
    <w:p w14:paraId="66FED1CC"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SÉPTIMA.-</w:t>
      </w:r>
      <w:proofErr w:type="gramEnd"/>
      <w:r w:rsidRPr="009768D5">
        <w:rPr>
          <w:rFonts w:ascii="Gisha" w:hAnsi="Gisha" w:cs="Gisha"/>
          <w:sz w:val="18"/>
        </w:rPr>
        <w:t xml:space="preserve"> "EL PRESTADOR DE SERVICIOS" comunicará a "EL CENTRO", cualquier hecho o circunstancia que por virtud del servicio prestado, pudiera beneficiar o causar perjuicio al mismo. </w:t>
      </w:r>
    </w:p>
    <w:p w14:paraId="58C37D10" w14:textId="77777777" w:rsidR="002B6CC9" w:rsidRPr="009768D5" w:rsidRDefault="002B6CC9" w:rsidP="002B6CC9">
      <w:pPr>
        <w:shd w:val="clear" w:color="auto" w:fill="FFFFFF" w:themeFill="background1"/>
        <w:jc w:val="both"/>
        <w:rPr>
          <w:rFonts w:ascii="Gisha" w:hAnsi="Gisha" w:cs="Gisha"/>
          <w:sz w:val="18"/>
        </w:rPr>
      </w:pPr>
    </w:p>
    <w:p w14:paraId="5EA1B59D"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OCTAVA.-</w:t>
      </w:r>
      <w:proofErr w:type="gramEnd"/>
      <w:r w:rsidRPr="009768D5">
        <w:rPr>
          <w:rFonts w:ascii="Gisha" w:hAnsi="Gisha" w:cs="Gisha"/>
          <w:sz w:val="18"/>
        </w:rPr>
        <w:t xml:space="preserve"> CONFIDENCIALIDAD. "EL PRESTADOR DE SERVICIOS" se obliga a no divulgar en provecho propio o de terceros, por medio de publicaciones, informes o cualquier otro medio los datos que obtenga con motivo de la prestación del servicio objeto </w:t>
      </w:r>
      <w:r w:rsidRPr="009768D5">
        <w:rPr>
          <w:rFonts w:ascii="Gisha" w:hAnsi="Gisha" w:cs="Gisha"/>
          <w:sz w:val="18"/>
        </w:rPr>
        <w:lastRenderedPageBreak/>
        <w:t xml:space="preserve">del presente, de la información que "EL CENTRO" le proporcione o a la que tenga acceso derivado de la prestación del servicio, obligándose a su vez a utilizar dicha información exclusivamente para los fines del presente instrumento. </w:t>
      </w:r>
    </w:p>
    <w:p w14:paraId="7CC129F7" w14:textId="77777777" w:rsidR="002B6CC9" w:rsidRPr="009768D5" w:rsidRDefault="002B6CC9" w:rsidP="002B6CC9">
      <w:pPr>
        <w:shd w:val="clear" w:color="auto" w:fill="FFFFFF" w:themeFill="background1"/>
        <w:jc w:val="both"/>
        <w:rPr>
          <w:rFonts w:ascii="Gisha" w:hAnsi="Gisha" w:cs="Gisha"/>
          <w:sz w:val="18"/>
        </w:rPr>
      </w:pPr>
    </w:p>
    <w:p w14:paraId="1973D215" w14:textId="77777777"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NOVENA.-</w:t>
      </w:r>
      <w:proofErr w:type="gramEnd"/>
      <w:r w:rsidRPr="009768D5">
        <w:rPr>
          <w:rFonts w:ascii="Gisha" w:hAnsi="Gisha" w:cs="Gisha"/>
          <w:sz w:val="18"/>
        </w:rPr>
        <w:t xml:space="preserve"> RESCISIÓN DEL CONTRATO. "EL CENTRO" podrá rescindir el presente contrato sin necesidad de previa declaración judicial y sin responsabilidad a su cargo cuando se actualice alguna de las siguientes causas imputables a "EL PRESTADOR DE SERVICIOS":</w:t>
      </w:r>
    </w:p>
    <w:p w14:paraId="0B4F3218" w14:textId="77777777" w:rsidR="002B6CC9" w:rsidRPr="009768D5" w:rsidRDefault="002B6CC9" w:rsidP="002B6CC9">
      <w:pPr>
        <w:shd w:val="clear" w:color="auto" w:fill="FFFFFF" w:themeFill="background1"/>
        <w:jc w:val="both"/>
        <w:rPr>
          <w:rFonts w:ascii="Gisha" w:hAnsi="Gisha" w:cs="Gisha"/>
          <w:sz w:val="18"/>
        </w:rPr>
      </w:pPr>
    </w:p>
    <w:p w14:paraId="78417A9D"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a) Por prestar los servicios deficientemente, de manera inoportuna o por no apegarse a lo estipulado en el presente contrato; </w:t>
      </w:r>
    </w:p>
    <w:p w14:paraId="0309C636"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b) Por no observar la discreción debida respecto de la información a la que tenga acceso como consecuencia de la prestación del servicio encomendado; </w:t>
      </w:r>
    </w:p>
    <w:p w14:paraId="2905ABC2"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c) Por suspender injustificadamente la prestación del servicio o por negarse a corregir lo rechazado por "EL CENTRO"; </w:t>
      </w:r>
    </w:p>
    <w:p w14:paraId="599AF669"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 Por negarse a informar a "EL CENTRO" sobre la prestación y/o el resultado del servicio encomendado; </w:t>
      </w:r>
    </w:p>
    <w:p w14:paraId="28EC0F2F"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e) Por impedir el desempeño normal de labores de "EL CENTRO" durante la prestación del servicio; </w:t>
      </w:r>
    </w:p>
    <w:p w14:paraId="030F4D47" w14:textId="3E3A025D"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f) En caso de comprobar que la protesta a que se refiere la declaración </w:t>
      </w:r>
      <w:r w:rsidR="00AB2144">
        <w:rPr>
          <w:rFonts w:ascii="Gisha" w:hAnsi="Gisha" w:cs="Gisha"/>
          <w:sz w:val="18"/>
        </w:rPr>
        <w:t>11.5, se realizó con falsedad y</w:t>
      </w:r>
      <w:r w:rsidRPr="009768D5">
        <w:rPr>
          <w:rFonts w:ascii="Gisha" w:hAnsi="Gisha" w:cs="Gisha"/>
          <w:sz w:val="18"/>
        </w:rPr>
        <w:t>,</w:t>
      </w:r>
    </w:p>
    <w:p w14:paraId="7D14500A"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g) Por incumplimiento de cualquiera de las obligaciones establecidas en este contrato.</w:t>
      </w:r>
    </w:p>
    <w:p w14:paraId="0F4F9922" w14:textId="77777777" w:rsidR="002B6CC9" w:rsidRPr="009768D5" w:rsidRDefault="002B6CC9" w:rsidP="002B6CC9">
      <w:pPr>
        <w:shd w:val="clear" w:color="auto" w:fill="FFFFFF" w:themeFill="background1"/>
        <w:jc w:val="both"/>
        <w:rPr>
          <w:rFonts w:ascii="Gisha" w:hAnsi="Gisha" w:cs="Gisha"/>
          <w:sz w:val="18"/>
        </w:rPr>
      </w:pPr>
    </w:p>
    <w:p w14:paraId="7BB25D61" w14:textId="7713834E"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Para los efectos a los que se refiere esta cláusula "EL CENTRO" comunicará por escrito a "EL PRESTADOR DE SERVICIOS" el incumplimiento en que este haya incurrido para que, en un término de cinco </w:t>
      </w:r>
      <w:r w:rsidR="00AB2144" w:rsidRPr="009768D5">
        <w:rPr>
          <w:rFonts w:ascii="Gisha" w:hAnsi="Gisha" w:cs="Gisha"/>
          <w:sz w:val="18"/>
        </w:rPr>
        <w:t>días</w:t>
      </w:r>
      <w:r w:rsidRPr="009768D5">
        <w:rPr>
          <w:rFonts w:ascii="Gisha" w:hAnsi="Gisha" w:cs="Gisha"/>
          <w:sz w:val="18"/>
        </w:rPr>
        <w:t xml:space="preserve"> hábiles de conformidad con lo consignado en el artículo 54 de la Ley de Adquisiciones, Arrendamientos y Servicios del Sector Público, exponga lo que a su derecho convenga y aporte, en su caso, las pruebas correspondientes.</w:t>
      </w:r>
    </w:p>
    <w:p w14:paraId="04B53CA4" w14:textId="77777777" w:rsidR="002B6CC9" w:rsidRPr="009768D5" w:rsidRDefault="002B6CC9" w:rsidP="002B6CC9">
      <w:pPr>
        <w:shd w:val="clear" w:color="auto" w:fill="FFFFFF" w:themeFill="background1"/>
        <w:jc w:val="both"/>
        <w:rPr>
          <w:rFonts w:ascii="Gisha" w:hAnsi="Gisha" w:cs="Gisha"/>
          <w:sz w:val="18"/>
        </w:rPr>
      </w:pPr>
    </w:p>
    <w:p w14:paraId="37E4105B"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Transcurrido el término señalado en el párrafo anterior, "EL CENTRO" tomando en cuenta los argumentos y pruebas ofrecidos por "EL PRESTADOR DE SERVICIOS", determinará de manera fundada y motivada si resulta procedente o no rescindir el contrato y comunicará por escrito a "EL PRESTADOR DE SERVICIOS" dicha determinación. </w:t>
      </w:r>
    </w:p>
    <w:p w14:paraId="4354566A" w14:textId="77777777" w:rsidR="002B6CC9" w:rsidRPr="009768D5" w:rsidRDefault="002B6CC9" w:rsidP="002B6CC9">
      <w:pPr>
        <w:shd w:val="clear" w:color="auto" w:fill="FFFFFF" w:themeFill="background1"/>
        <w:jc w:val="both"/>
        <w:rPr>
          <w:rFonts w:ascii="Gisha" w:hAnsi="Gisha" w:cs="Gisha"/>
          <w:sz w:val="18"/>
        </w:rPr>
      </w:pPr>
    </w:p>
    <w:p w14:paraId="1583F4CE" w14:textId="74F07F85" w:rsidR="002B6CC9" w:rsidRPr="009768D5" w:rsidRDefault="002B6CC9" w:rsidP="002B6CC9">
      <w:pPr>
        <w:shd w:val="clear" w:color="auto" w:fill="FFFFFF" w:themeFill="background1"/>
        <w:jc w:val="both"/>
        <w:rPr>
          <w:rFonts w:ascii="Gisha" w:hAnsi="Gisha" w:cs="Gisha"/>
          <w:sz w:val="18"/>
        </w:rPr>
      </w:pPr>
      <w:proofErr w:type="gramStart"/>
      <w:r w:rsidRPr="009768D5">
        <w:rPr>
          <w:rFonts w:ascii="Gisha" w:hAnsi="Gisha" w:cs="Gisha"/>
          <w:sz w:val="18"/>
        </w:rPr>
        <w:t>DÉCIMA.-</w:t>
      </w:r>
      <w:proofErr w:type="gramEnd"/>
      <w:r w:rsidRPr="009768D5">
        <w:rPr>
          <w:rFonts w:ascii="Gisha" w:hAnsi="Gisha" w:cs="Gisha"/>
          <w:sz w:val="18"/>
        </w:rPr>
        <w:t xml:space="preserve"> TERMINACIÓN ANTICIPADA DEL CONTRATO. "EL CENTRO" en cualquier momento podrá dar por terminado anticipadamente el presente contrato en los términos indicados en el </w:t>
      </w:r>
      <w:r w:rsidR="00AB2144" w:rsidRPr="009768D5">
        <w:rPr>
          <w:rFonts w:ascii="Gisha" w:hAnsi="Gisha" w:cs="Gisha"/>
          <w:sz w:val="18"/>
        </w:rPr>
        <w:t>artículo</w:t>
      </w:r>
      <w:r w:rsidRPr="009768D5">
        <w:rPr>
          <w:rFonts w:ascii="Gisha" w:hAnsi="Gisha" w:cs="Gisha"/>
          <w:sz w:val="18"/>
        </w:rPr>
        <w:t xml:space="preserve"> 54 bis de la Ley de Adquisiciones, Arrendamientos y Servicios del Sector Público, dando aviso por escrito a "EL PRESTADOR DE SERVICIOS" con quince </w:t>
      </w:r>
      <w:r w:rsidR="00AB2144" w:rsidRPr="009768D5">
        <w:rPr>
          <w:rFonts w:ascii="Gisha" w:hAnsi="Gisha" w:cs="Gisha"/>
          <w:sz w:val="18"/>
        </w:rPr>
        <w:t>días</w:t>
      </w:r>
      <w:r w:rsidRPr="009768D5">
        <w:rPr>
          <w:rFonts w:ascii="Gisha" w:hAnsi="Gisha" w:cs="Gisha"/>
          <w:sz w:val="18"/>
        </w:rPr>
        <w:t xml:space="preserve"> naturales de anticipación. En todo caso, "EL CENTRO" deberá cubrir las percepciones que correspondan por el servicio prestado y que haya recibido a su entera satisfacción. </w:t>
      </w:r>
    </w:p>
    <w:p w14:paraId="02534394" w14:textId="77777777" w:rsidR="002B6CC9" w:rsidRPr="009768D5" w:rsidRDefault="002B6CC9" w:rsidP="002B6CC9">
      <w:pPr>
        <w:shd w:val="clear" w:color="auto" w:fill="FFFFFF" w:themeFill="background1"/>
        <w:jc w:val="both"/>
        <w:rPr>
          <w:rFonts w:ascii="Gisha" w:hAnsi="Gisha" w:cs="Gisha"/>
          <w:sz w:val="18"/>
        </w:rPr>
      </w:pPr>
    </w:p>
    <w:p w14:paraId="4F5435D8"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Asimismo "EL PRESTADOR DE SERVICIOS" podrá darlo por concluido de manera anticipada, previo aviso que por escrito realice a "EL CENTRO" en el plazo señalado en el párrafo que antecede. "EL CENTRO" se reserva el derecho de aceptar la terminación anticipada del contrato sin que ello implique la renuncia a deducir las acciones legales que, en su caso, procedan. </w:t>
      </w:r>
    </w:p>
    <w:p w14:paraId="6CA27855" w14:textId="77777777" w:rsidR="002B6CC9" w:rsidRPr="009768D5" w:rsidRDefault="002B6CC9" w:rsidP="002B6CC9">
      <w:pPr>
        <w:shd w:val="clear" w:color="auto" w:fill="FFFFFF" w:themeFill="background1"/>
        <w:jc w:val="both"/>
        <w:rPr>
          <w:rFonts w:ascii="Gisha" w:hAnsi="Gisha" w:cs="Gisha"/>
          <w:sz w:val="18"/>
        </w:rPr>
      </w:pPr>
    </w:p>
    <w:p w14:paraId="2FEF560E" w14:textId="2C56ADA2"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w:t>
      </w:r>
      <w:proofErr w:type="gramStart"/>
      <w:r w:rsidRPr="009768D5">
        <w:rPr>
          <w:rFonts w:ascii="Gisha" w:hAnsi="Gisha" w:cs="Gisha"/>
          <w:sz w:val="18"/>
        </w:rPr>
        <w:t>PRIMERA.-</w:t>
      </w:r>
      <w:proofErr w:type="gramEnd"/>
      <w:r w:rsidRPr="009768D5">
        <w:rPr>
          <w:rFonts w:ascii="Gisha" w:hAnsi="Gisha" w:cs="Gisha"/>
          <w:sz w:val="18"/>
        </w:rPr>
        <w:t xml:space="preserve"> CASO FORTUITO O FUERZA MAYOR. "LAS PARTES" no serán responsables por cualquier evento de caso fortuito o fuerza mayor, que les impida parcial o totalmente cumplir con las obligaciones </w:t>
      </w:r>
      <w:r w:rsidR="00AB2144" w:rsidRPr="009768D5">
        <w:rPr>
          <w:rFonts w:ascii="Gisha" w:hAnsi="Gisha" w:cs="Gisha"/>
          <w:sz w:val="18"/>
        </w:rPr>
        <w:t>contraídas</w:t>
      </w:r>
      <w:r w:rsidRPr="009768D5">
        <w:rPr>
          <w:rFonts w:ascii="Gisha" w:hAnsi="Gisha" w:cs="Gisha"/>
          <w:sz w:val="18"/>
        </w:rPr>
        <w:t xml:space="preserve"> por virtud del presente. "EL CENTRO" bajo su responsabilidad podrá suspender la prestación del servicio, en cuyo caso únicamente se pagarán aquellos que hubiesen sido efectivamente prestados y en su caso, se reintegrarán los anticipos no amortizados. Cuando la suspensión obedezca a causa imputables a "EL CENTRO", previa petición y justificación de "EL PRESTADOR DE SERVICIOS", "EL CENTRO" rembolsará a "EL PRESTADOR DE SERVICIOS" los gastos no recuperables que se originen durante el tiempo que dure esta suspensión, siempre que éstos sean razonables, estén debidamente comprobados y se relacionen directamente con el contrato. </w:t>
      </w:r>
    </w:p>
    <w:p w14:paraId="0BC5369F" w14:textId="77777777" w:rsidR="002B6CC9" w:rsidRPr="009768D5" w:rsidRDefault="002B6CC9" w:rsidP="002B6CC9">
      <w:pPr>
        <w:shd w:val="clear" w:color="auto" w:fill="FFFFFF" w:themeFill="background1"/>
        <w:jc w:val="both"/>
        <w:rPr>
          <w:rFonts w:ascii="Gisha" w:hAnsi="Gisha" w:cs="Gisha"/>
          <w:sz w:val="18"/>
        </w:rPr>
      </w:pPr>
    </w:p>
    <w:p w14:paraId="27CD3BF1"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En cualquiera de los casos previstos, se pactará por "LAS PARTES" el plazo o suspensión, a cuyo término podrá iniciarse la terminación anticipada del presente contrato. </w:t>
      </w:r>
    </w:p>
    <w:p w14:paraId="07815FA6"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SEGUNDA.- PENAS CONVENCIONALES.- De conformidad con lo dispuesto por los articulas 45 fracción XIX y 53 de la Ley de Adquisiciones, Arrendamientos y Servicios del Sector Público y 85 fracción V, 96 párrafo tercero de su Reglamento, el pago del servicio quedará condicionado, proporcionalmente al pago que "EL PRESTADOR DE SERVICIOS" deba efectuar por concepto de penas convencionales por atraso, en el cumplimiento de las obligaciones cuando proceda, en el entendido de que el monto máximo de las penas convencionales por atraso será del 2% (dos por ciento) diario sobre el monto de los servicios prestados fuera del plazo convenido. </w:t>
      </w:r>
    </w:p>
    <w:p w14:paraId="093F27A5" w14:textId="77777777" w:rsidR="002B6CC9" w:rsidRPr="009768D5" w:rsidRDefault="002B6CC9" w:rsidP="002B6CC9">
      <w:pPr>
        <w:shd w:val="clear" w:color="auto" w:fill="FFFFFF" w:themeFill="background1"/>
        <w:jc w:val="both"/>
        <w:rPr>
          <w:rFonts w:ascii="Gisha" w:hAnsi="Gisha" w:cs="Gisha"/>
          <w:sz w:val="18"/>
        </w:rPr>
      </w:pPr>
    </w:p>
    <w:p w14:paraId="56E08B3B" w14:textId="0C3E342D"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w:t>
      </w:r>
      <w:proofErr w:type="gramStart"/>
      <w:r w:rsidRPr="009768D5">
        <w:rPr>
          <w:rFonts w:ascii="Gisha" w:hAnsi="Gisha" w:cs="Gisha"/>
          <w:sz w:val="18"/>
        </w:rPr>
        <w:t>TERCERA.-</w:t>
      </w:r>
      <w:proofErr w:type="gramEnd"/>
      <w:r w:rsidRPr="009768D5">
        <w:rPr>
          <w:rFonts w:ascii="Gisha" w:hAnsi="Gisha" w:cs="Gisha"/>
          <w:sz w:val="18"/>
        </w:rPr>
        <w:t xml:space="preserve"> RESPONSABILIDAD LABORAL. "EL CENTRO" no adquiere ni reconoce obligación alguna de carácter laboral a favor de "EL PRESTADOR DE SERVICIOS", por su parte "EL PRESTADOR DE SERVICIOS" libera a "EL CENTRO" desde ahora de cualquier responsabilidad de </w:t>
      </w:r>
      <w:r w:rsidR="00AB2144" w:rsidRPr="009768D5">
        <w:rPr>
          <w:rFonts w:ascii="Gisha" w:hAnsi="Gisha" w:cs="Gisha"/>
          <w:sz w:val="18"/>
        </w:rPr>
        <w:t>índole</w:t>
      </w:r>
      <w:r w:rsidRPr="009768D5">
        <w:rPr>
          <w:rFonts w:ascii="Gisha" w:hAnsi="Gisha" w:cs="Gisha"/>
          <w:sz w:val="18"/>
        </w:rPr>
        <w:t xml:space="preserve"> laboral, de seguridad social, fiscal o de cualquier otra naturaleza que pueda presentarse por tal concepto.</w:t>
      </w:r>
    </w:p>
    <w:p w14:paraId="7F4A294D" w14:textId="77777777" w:rsidR="002B6CC9" w:rsidRPr="009768D5" w:rsidRDefault="002B6CC9" w:rsidP="002B6CC9">
      <w:pPr>
        <w:shd w:val="clear" w:color="auto" w:fill="FFFFFF" w:themeFill="background1"/>
        <w:jc w:val="both"/>
        <w:rPr>
          <w:rFonts w:ascii="Gisha" w:hAnsi="Gisha" w:cs="Gisha"/>
          <w:sz w:val="18"/>
        </w:rPr>
      </w:pPr>
    </w:p>
    <w:p w14:paraId="5B1F6B21"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w:t>
      </w:r>
      <w:proofErr w:type="gramStart"/>
      <w:r w:rsidRPr="009768D5">
        <w:rPr>
          <w:rFonts w:ascii="Gisha" w:hAnsi="Gisha" w:cs="Gisha"/>
          <w:sz w:val="18"/>
        </w:rPr>
        <w:t>CUARTA.-</w:t>
      </w:r>
      <w:proofErr w:type="gramEnd"/>
      <w:r w:rsidRPr="009768D5">
        <w:rPr>
          <w:rFonts w:ascii="Gisha" w:hAnsi="Gisha" w:cs="Gisha"/>
          <w:sz w:val="18"/>
        </w:rPr>
        <w:t xml:space="preserve"> DAÑOS Y PERJUICIOS.- "EL PRESTADOR DE SERVICIOS" se obliga a responder ante "EL CENTRO" por los daños y perjuicios que se ocasionen, derivados de la ejecución del servicio objeto de este contrato y/o por el incumplimiento de las obligaciones estipuladas en el mismo. </w:t>
      </w:r>
    </w:p>
    <w:p w14:paraId="5F5DAA14" w14:textId="77777777" w:rsidR="002B6CC9" w:rsidRPr="009768D5" w:rsidRDefault="002B6CC9" w:rsidP="002B6CC9">
      <w:pPr>
        <w:shd w:val="clear" w:color="auto" w:fill="FFFFFF" w:themeFill="background1"/>
        <w:jc w:val="both"/>
        <w:rPr>
          <w:rFonts w:ascii="Gisha" w:hAnsi="Gisha" w:cs="Gisha"/>
          <w:sz w:val="18"/>
        </w:rPr>
      </w:pPr>
    </w:p>
    <w:p w14:paraId="275299FC"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w:t>
      </w:r>
      <w:proofErr w:type="gramStart"/>
      <w:r w:rsidRPr="009768D5">
        <w:rPr>
          <w:rFonts w:ascii="Gisha" w:hAnsi="Gisha" w:cs="Gisha"/>
          <w:sz w:val="18"/>
        </w:rPr>
        <w:t>QUINTA.-</w:t>
      </w:r>
      <w:proofErr w:type="gramEnd"/>
      <w:r w:rsidRPr="009768D5">
        <w:rPr>
          <w:rFonts w:ascii="Gisha" w:hAnsi="Gisha" w:cs="Gisha"/>
          <w:sz w:val="18"/>
        </w:rPr>
        <w:t xml:space="preserve"> CESIÓN DE DERECHOS.- "EL PRESTADOR DE SERVICIOS" no podrá ceder total o parcialmente los derechos y obligaciones que se deriven del presente contrato, con excepción de los derechos de cobro, a que se refiere el último párrafo del artículo 46 de la Ley de Adquisiciones, Arrendamientos y Servicios del Sector Público. En tal caso deberá mediar autorización </w:t>
      </w:r>
      <w:r w:rsidRPr="009768D5">
        <w:rPr>
          <w:rFonts w:ascii="Gisha" w:hAnsi="Gisha" w:cs="Gisha"/>
          <w:sz w:val="18"/>
        </w:rPr>
        <w:lastRenderedPageBreak/>
        <w:t xml:space="preserve">expresa y por escrito de "EL CENTRO". </w:t>
      </w:r>
    </w:p>
    <w:p w14:paraId="26EA0E6C" w14:textId="77777777" w:rsidR="002B6CC9" w:rsidRPr="009768D5" w:rsidRDefault="002B6CC9" w:rsidP="002B6CC9">
      <w:pPr>
        <w:shd w:val="clear" w:color="auto" w:fill="FFFFFF" w:themeFill="background1"/>
        <w:jc w:val="both"/>
        <w:rPr>
          <w:rFonts w:ascii="Gisha" w:hAnsi="Gisha" w:cs="Gisha"/>
          <w:sz w:val="18"/>
        </w:rPr>
      </w:pPr>
    </w:p>
    <w:p w14:paraId="7C380FB6"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w:t>
      </w:r>
      <w:proofErr w:type="gramStart"/>
      <w:r w:rsidRPr="009768D5">
        <w:rPr>
          <w:rFonts w:ascii="Gisha" w:hAnsi="Gisha" w:cs="Gisha"/>
          <w:sz w:val="18"/>
        </w:rPr>
        <w:t>SEXTA.-</w:t>
      </w:r>
      <w:proofErr w:type="gramEnd"/>
      <w:r w:rsidRPr="009768D5">
        <w:rPr>
          <w:rFonts w:ascii="Gisha" w:hAnsi="Gisha" w:cs="Gisha"/>
          <w:sz w:val="18"/>
        </w:rPr>
        <w:t xml:space="preserve"> CAMBIO DE DOMICILIO.-"LAS PARTES" ratifican como su domicilio para cualquier efecto derivado del presente instrumento, el manifestado en el apartado de declaraciones y se comprometen a informar a su contraparte en forma inmediata y por escrito de cualquier cambio del mismo, de lo contrario cualquier notificación realizada en el domicilio antes señalado será válida. </w:t>
      </w:r>
    </w:p>
    <w:p w14:paraId="0DBFA817" w14:textId="77777777" w:rsidR="002B6CC9" w:rsidRPr="009768D5" w:rsidRDefault="002B6CC9" w:rsidP="002B6CC9">
      <w:pPr>
        <w:shd w:val="clear" w:color="auto" w:fill="FFFFFF" w:themeFill="background1"/>
        <w:jc w:val="both"/>
        <w:rPr>
          <w:rFonts w:ascii="Gisha" w:hAnsi="Gisha" w:cs="Gisha"/>
          <w:sz w:val="18"/>
        </w:rPr>
      </w:pPr>
    </w:p>
    <w:p w14:paraId="0CA02E49"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w:t>
      </w:r>
      <w:proofErr w:type="gramStart"/>
      <w:r w:rsidRPr="009768D5">
        <w:rPr>
          <w:rFonts w:ascii="Gisha" w:hAnsi="Gisha" w:cs="Gisha"/>
          <w:sz w:val="18"/>
        </w:rPr>
        <w:t>SÉPTIMA.-</w:t>
      </w:r>
      <w:proofErr w:type="gramEnd"/>
      <w:r w:rsidRPr="009768D5">
        <w:rPr>
          <w:rFonts w:ascii="Gisha" w:hAnsi="Gisha" w:cs="Gisha"/>
          <w:sz w:val="18"/>
        </w:rPr>
        <w:t xml:space="preserve"> RESOLUCIÓN DE CONTROVERSIAS. "LAS PARTES" acuerdan </w:t>
      </w:r>
      <w:proofErr w:type="gramStart"/>
      <w:r w:rsidRPr="009768D5">
        <w:rPr>
          <w:rFonts w:ascii="Gisha" w:hAnsi="Gisha" w:cs="Gisha"/>
          <w:sz w:val="18"/>
        </w:rPr>
        <w:t>que</w:t>
      </w:r>
      <w:proofErr w:type="gramEnd"/>
      <w:r w:rsidRPr="009768D5">
        <w:rPr>
          <w:rFonts w:ascii="Gisha" w:hAnsi="Gisha" w:cs="Gisha"/>
          <w:sz w:val="18"/>
        </w:rPr>
        <w:t xml:space="preserve"> en caso de cualquier desavenencia derivada del cumplimiento del presente contrato, celebrarán en primer lugar el procedimiento de conciliación previsto en los articulas 77, 78 y 79 de la Ley de Adquisiciones, Arrendamientos y Servicios del Sector Público. </w:t>
      </w:r>
    </w:p>
    <w:p w14:paraId="781C5546" w14:textId="77777777" w:rsidR="002B6CC9" w:rsidRPr="009768D5" w:rsidRDefault="002B6CC9" w:rsidP="002B6CC9">
      <w:pPr>
        <w:shd w:val="clear" w:color="auto" w:fill="FFFFFF" w:themeFill="background1"/>
        <w:jc w:val="both"/>
        <w:rPr>
          <w:rFonts w:ascii="Gisha" w:hAnsi="Gisha" w:cs="Gisha"/>
          <w:sz w:val="18"/>
        </w:rPr>
      </w:pPr>
    </w:p>
    <w:p w14:paraId="72004574"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 xml:space="preserve">DÉCIMA OCTAVA.- "LAS PARTES" aceptan que todo lo no previsto en el presente contrato se regirá por las disposiciones contenidas por la Ley de Adquisiciones, Arrendamientos y Servicios del Sector Público y su Reglamento y de manera supletoria por el Código Civil Federal, la Ley Federal de Procedimiento Administrativo y el Código Federal de Procedimientos Civiles y en caso de controversia para su interpretación y cumplimiento, se someterán a la jurisdicción de los Tribunales Federales de la Ciudad de México, Distrito Federal, renunciando al fuero que les pudiera corresponder en razón de su domicilio presente, futuro o por cualquier otra causa. </w:t>
      </w:r>
    </w:p>
    <w:p w14:paraId="0F756A0E" w14:textId="77777777" w:rsidR="002B6CC9" w:rsidRPr="009768D5" w:rsidRDefault="002B6CC9" w:rsidP="002B6CC9">
      <w:pPr>
        <w:shd w:val="clear" w:color="auto" w:fill="FFFFFF" w:themeFill="background1"/>
        <w:jc w:val="both"/>
        <w:rPr>
          <w:rFonts w:ascii="Gisha" w:hAnsi="Gisha" w:cs="Gisha"/>
          <w:sz w:val="18"/>
        </w:rPr>
      </w:pPr>
    </w:p>
    <w:p w14:paraId="267258C1" w14:textId="77777777" w:rsidR="002B6CC9" w:rsidRPr="009768D5" w:rsidRDefault="002B6CC9" w:rsidP="002B6CC9">
      <w:pPr>
        <w:shd w:val="clear" w:color="auto" w:fill="FFFFFF" w:themeFill="background1"/>
        <w:jc w:val="both"/>
        <w:rPr>
          <w:rFonts w:ascii="Gisha" w:hAnsi="Gisha" w:cs="Gisha"/>
          <w:sz w:val="18"/>
        </w:rPr>
      </w:pPr>
      <w:r w:rsidRPr="009768D5">
        <w:rPr>
          <w:rFonts w:ascii="Gisha" w:hAnsi="Gisha" w:cs="Gisha"/>
          <w:sz w:val="18"/>
        </w:rPr>
        <w:t>PREVIA LECTURA POR "LAS PARTES", CON PLENO CONOCIMIENTO DE SU CONTENIDO, ALCANCE Y EFECTOS LEGALES Y SIN QUE EXISTA DOLO, ERROR, LESIÓN U OMISIÓN ALGUNA QUE PUDIERA INVALIDARLO SE EXPIDE EN TRES EJEMPLARES ORIGINALES, FIRMÁNDOLOS AL CALCE Y AL MARGEN EN TODAS SUS FOJAS ÚTILES, EN LA CIUDAD DE MÉXICO, ______________________________ DEL AÑO 2016.</w:t>
      </w:r>
    </w:p>
    <w:p w14:paraId="0BC3AA66" w14:textId="77777777" w:rsidR="002B6CC9" w:rsidRPr="009768D5" w:rsidRDefault="002B6CC9" w:rsidP="002B6CC9">
      <w:pPr>
        <w:shd w:val="clear" w:color="auto" w:fill="FFFFFF" w:themeFill="background1"/>
        <w:jc w:val="both"/>
        <w:rPr>
          <w:rFonts w:ascii="Gisha" w:hAnsi="Gisha" w:cs="Gisha"/>
          <w:sz w:val="18"/>
        </w:rPr>
      </w:pPr>
    </w:p>
    <w:p w14:paraId="6C6CCD10" w14:textId="77777777" w:rsidR="002B6CC9" w:rsidRPr="009768D5" w:rsidRDefault="002B6CC9" w:rsidP="002B6CC9">
      <w:pPr>
        <w:shd w:val="clear" w:color="auto" w:fill="FFFFFF" w:themeFill="background1"/>
        <w:jc w:val="both"/>
        <w:rPr>
          <w:rFonts w:ascii="Gisha" w:hAnsi="Gisha" w:cs="Gisha"/>
          <w:sz w:val="18"/>
        </w:rPr>
      </w:pPr>
    </w:p>
    <w:tbl>
      <w:tblPr>
        <w:tblStyle w:val="Tablaconcuadrcula"/>
        <w:tblW w:w="0" w:type="auto"/>
        <w:tblLook w:val="04A0" w:firstRow="1" w:lastRow="0" w:firstColumn="1" w:lastColumn="0" w:noHBand="0" w:noVBand="1"/>
      </w:tblPr>
      <w:tblGrid>
        <w:gridCol w:w="5027"/>
        <w:gridCol w:w="5027"/>
      </w:tblGrid>
      <w:tr w:rsidR="002B6CC9" w:rsidRPr="009768D5" w14:paraId="5313FB98" w14:textId="77777777" w:rsidTr="002B6CC9">
        <w:tc>
          <w:tcPr>
            <w:tcW w:w="5027" w:type="dxa"/>
          </w:tcPr>
          <w:p w14:paraId="2503DFFE" w14:textId="77777777" w:rsidR="002B6CC9" w:rsidRPr="009768D5" w:rsidRDefault="002B6CC9" w:rsidP="002B6CC9">
            <w:pPr>
              <w:jc w:val="center"/>
              <w:rPr>
                <w:rFonts w:ascii="Gisha" w:hAnsi="Gisha" w:cs="Gisha"/>
                <w:sz w:val="18"/>
              </w:rPr>
            </w:pPr>
            <w:r w:rsidRPr="009768D5">
              <w:rPr>
                <w:rFonts w:ascii="Gisha" w:hAnsi="Gisha" w:cs="Gisha"/>
                <w:sz w:val="18"/>
              </w:rPr>
              <w:t>POR “EL CENTRO”</w:t>
            </w:r>
          </w:p>
        </w:tc>
        <w:tc>
          <w:tcPr>
            <w:tcW w:w="5027" w:type="dxa"/>
          </w:tcPr>
          <w:p w14:paraId="20B4CC72" w14:textId="77777777" w:rsidR="002B6CC9" w:rsidRPr="009768D5" w:rsidRDefault="002B6CC9" w:rsidP="002B6CC9">
            <w:pPr>
              <w:jc w:val="center"/>
              <w:rPr>
                <w:rFonts w:ascii="Gisha" w:hAnsi="Gisha" w:cs="Gisha"/>
                <w:sz w:val="18"/>
              </w:rPr>
            </w:pPr>
            <w:r w:rsidRPr="009768D5">
              <w:rPr>
                <w:rFonts w:ascii="Gisha" w:hAnsi="Gisha" w:cs="Gisha"/>
                <w:sz w:val="18"/>
              </w:rPr>
              <w:t>“EL PRESTADOR DE SERVICIOS”</w:t>
            </w:r>
          </w:p>
        </w:tc>
      </w:tr>
      <w:tr w:rsidR="002B6CC9" w:rsidRPr="009768D5" w14:paraId="164BB15F" w14:textId="77777777" w:rsidTr="002B6CC9">
        <w:tc>
          <w:tcPr>
            <w:tcW w:w="5027" w:type="dxa"/>
          </w:tcPr>
          <w:p w14:paraId="40A7C951" w14:textId="77777777" w:rsidR="002B6CC9" w:rsidRPr="009768D5" w:rsidRDefault="002B6CC9" w:rsidP="002B6CC9">
            <w:pPr>
              <w:jc w:val="both"/>
              <w:rPr>
                <w:rFonts w:ascii="Gisha" w:hAnsi="Gisha" w:cs="Gisha"/>
                <w:sz w:val="18"/>
              </w:rPr>
            </w:pPr>
          </w:p>
          <w:p w14:paraId="7FE2ECC2" w14:textId="77777777" w:rsidR="002B6CC9" w:rsidRPr="009768D5" w:rsidRDefault="002B6CC9" w:rsidP="002B6CC9">
            <w:pPr>
              <w:jc w:val="both"/>
              <w:rPr>
                <w:rFonts w:ascii="Gisha" w:hAnsi="Gisha" w:cs="Gisha"/>
                <w:sz w:val="18"/>
              </w:rPr>
            </w:pPr>
          </w:p>
          <w:p w14:paraId="3FA1C17E" w14:textId="77777777" w:rsidR="002B6CC9" w:rsidRPr="009768D5" w:rsidRDefault="002B6CC9" w:rsidP="002B6CC9">
            <w:pPr>
              <w:jc w:val="both"/>
              <w:rPr>
                <w:rFonts w:ascii="Gisha" w:hAnsi="Gisha" w:cs="Gisha"/>
                <w:sz w:val="18"/>
              </w:rPr>
            </w:pPr>
          </w:p>
          <w:p w14:paraId="3B88D1B8" w14:textId="77777777" w:rsidR="002B6CC9" w:rsidRPr="009768D5" w:rsidRDefault="002B6CC9" w:rsidP="002B6CC9">
            <w:pPr>
              <w:jc w:val="both"/>
              <w:rPr>
                <w:rFonts w:ascii="Gisha" w:hAnsi="Gisha" w:cs="Gisha"/>
                <w:sz w:val="18"/>
              </w:rPr>
            </w:pPr>
          </w:p>
          <w:p w14:paraId="0AE25C9C" w14:textId="77777777" w:rsidR="002B6CC9" w:rsidRPr="009768D5" w:rsidRDefault="002B6CC9" w:rsidP="002B6CC9">
            <w:pPr>
              <w:jc w:val="both"/>
              <w:rPr>
                <w:rFonts w:ascii="Gisha" w:hAnsi="Gisha" w:cs="Gisha"/>
                <w:sz w:val="18"/>
              </w:rPr>
            </w:pPr>
          </w:p>
          <w:p w14:paraId="29077B34" w14:textId="77777777" w:rsidR="002B6CC9" w:rsidRPr="009768D5" w:rsidRDefault="002B6CC9" w:rsidP="002B6CC9">
            <w:pPr>
              <w:jc w:val="both"/>
              <w:rPr>
                <w:rFonts w:ascii="Gisha" w:hAnsi="Gisha" w:cs="Gisha"/>
                <w:sz w:val="18"/>
              </w:rPr>
            </w:pPr>
          </w:p>
          <w:p w14:paraId="1F0E4C04" w14:textId="77777777" w:rsidR="002B6CC9" w:rsidRPr="009768D5" w:rsidRDefault="002B6CC9" w:rsidP="002B6CC9">
            <w:pPr>
              <w:jc w:val="both"/>
              <w:rPr>
                <w:rFonts w:ascii="Gisha" w:hAnsi="Gisha" w:cs="Gisha"/>
                <w:sz w:val="18"/>
              </w:rPr>
            </w:pPr>
          </w:p>
          <w:p w14:paraId="0286EBEE" w14:textId="77777777" w:rsidR="002B6CC9" w:rsidRPr="009768D5" w:rsidRDefault="002B6CC9" w:rsidP="002B6CC9">
            <w:pPr>
              <w:jc w:val="both"/>
              <w:rPr>
                <w:rFonts w:ascii="Gisha" w:hAnsi="Gisha" w:cs="Gisha"/>
                <w:sz w:val="18"/>
              </w:rPr>
            </w:pPr>
          </w:p>
        </w:tc>
        <w:tc>
          <w:tcPr>
            <w:tcW w:w="5027" w:type="dxa"/>
          </w:tcPr>
          <w:p w14:paraId="0D15BEF7" w14:textId="77777777" w:rsidR="002B6CC9" w:rsidRPr="009768D5" w:rsidRDefault="002B6CC9" w:rsidP="002B6CC9">
            <w:pPr>
              <w:jc w:val="both"/>
              <w:rPr>
                <w:rFonts w:ascii="Gisha" w:hAnsi="Gisha" w:cs="Gisha"/>
                <w:sz w:val="18"/>
              </w:rPr>
            </w:pPr>
          </w:p>
        </w:tc>
      </w:tr>
      <w:tr w:rsidR="002B6CC9" w:rsidRPr="009768D5" w14:paraId="07B760E5" w14:textId="77777777" w:rsidTr="002B6CC9">
        <w:tc>
          <w:tcPr>
            <w:tcW w:w="5027" w:type="dxa"/>
          </w:tcPr>
          <w:p w14:paraId="70E0575A" w14:textId="77777777" w:rsidR="002B6CC9" w:rsidRPr="009768D5" w:rsidRDefault="002B6CC9" w:rsidP="002B6CC9">
            <w:pPr>
              <w:jc w:val="both"/>
              <w:rPr>
                <w:rFonts w:ascii="Gisha" w:hAnsi="Gisha" w:cs="Gisha"/>
                <w:sz w:val="18"/>
              </w:rPr>
            </w:pPr>
          </w:p>
        </w:tc>
        <w:tc>
          <w:tcPr>
            <w:tcW w:w="5027" w:type="dxa"/>
          </w:tcPr>
          <w:p w14:paraId="6983FE15" w14:textId="77777777" w:rsidR="002B6CC9" w:rsidRPr="009768D5" w:rsidRDefault="002B6CC9" w:rsidP="002B6CC9">
            <w:pPr>
              <w:jc w:val="both"/>
              <w:rPr>
                <w:rFonts w:ascii="Gisha" w:hAnsi="Gisha" w:cs="Gisha"/>
                <w:sz w:val="18"/>
              </w:rPr>
            </w:pPr>
          </w:p>
        </w:tc>
      </w:tr>
    </w:tbl>
    <w:p w14:paraId="210CEEEF" w14:textId="77777777" w:rsidR="002B6CC9" w:rsidRPr="009768D5" w:rsidRDefault="002B6CC9" w:rsidP="002B6CC9">
      <w:pPr>
        <w:shd w:val="clear" w:color="auto" w:fill="FFFFFF" w:themeFill="background1"/>
        <w:jc w:val="both"/>
        <w:rPr>
          <w:rFonts w:ascii="Gisha" w:hAnsi="Gisha" w:cs="Gisha"/>
          <w:sz w:val="18"/>
        </w:rPr>
      </w:pPr>
    </w:p>
    <w:p w14:paraId="08371414" w14:textId="77777777" w:rsidR="002B6CC9" w:rsidRPr="009768D5" w:rsidRDefault="002B6CC9" w:rsidP="002B6CC9">
      <w:pPr>
        <w:shd w:val="clear" w:color="auto" w:fill="FFFFFF" w:themeFill="background1"/>
        <w:jc w:val="both"/>
        <w:rPr>
          <w:rFonts w:ascii="Gisha" w:hAnsi="Gisha" w:cs="Gisha"/>
          <w:sz w:val="18"/>
        </w:rPr>
      </w:pPr>
    </w:p>
    <w:p w14:paraId="440A0128"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rPr>
      </w:pPr>
    </w:p>
    <w:p w14:paraId="4EDB36B8"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rPr>
      </w:pPr>
    </w:p>
    <w:p w14:paraId="4ACF0CDB" w14:textId="77777777" w:rsidR="002B6CC9" w:rsidRPr="009768D5" w:rsidRDefault="002B6CC9" w:rsidP="002B6CC9">
      <w:pPr>
        <w:widowControl/>
        <w:overflowPunct/>
        <w:autoSpaceDE/>
        <w:autoSpaceDN/>
        <w:adjustRightInd/>
        <w:spacing w:after="200" w:line="276" w:lineRule="auto"/>
        <w:textAlignment w:val="auto"/>
        <w:rPr>
          <w:rFonts w:ascii="Gisha" w:hAnsi="Gisha" w:cs="Gisha"/>
          <w:szCs w:val="24"/>
        </w:rPr>
      </w:pPr>
      <w:r w:rsidRPr="009768D5">
        <w:rPr>
          <w:rFonts w:ascii="Gisha" w:hAnsi="Gisha" w:cs="Gisha"/>
          <w:szCs w:val="24"/>
        </w:rPr>
        <w:br w:type="page"/>
      </w:r>
    </w:p>
    <w:p w14:paraId="042D0980" w14:textId="77777777" w:rsidR="002B6CC9" w:rsidRPr="009768D5" w:rsidRDefault="002B6CC9" w:rsidP="002B6CC9">
      <w:pPr>
        <w:widowControl/>
        <w:overflowPunct/>
        <w:autoSpaceDE/>
        <w:autoSpaceDN/>
        <w:adjustRightInd/>
        <w:spacing w:after="200" w:line="276" w:lineRule="auto"/>
        <w:textAlignment w:val="auto"/>
        <w:rPr>
          <w:rFonts w:ascii="Gisha" w:hAnsi="Gisha" w:cs="Gisha"/>
          <w:bCs/>
          <w:szCs w:val="24"/>
        </w:rPr>
      </w:pPr>
    </w:p>
    <w:p w14:paraId="4ED2221B" w14:textId="77777777" w:rsidR="002B6CC9" w:rsidRPr="00FC01D8" w:rsidRDefault="002B6CC9" w:rsidP="00FC01D8">
      <w:pPr>
        <w:pStyle w:val="Sangradetextonormal"/>
        <w:shd w:val="clear" w:color="auto" w:fill="365F91" w:themeFill="accent1" w:themeFillShade="BF"/>
        <w:spacing w:line="240" w:lineRule="exact"/>
        <w:ind w:firstLine="0"/>
        <w:jc w:val="both"/>
        <w:rPr>
          <w:rFonts w:ascii="Gisha" w:hAnsi="Gisha" w:cs="Gisha"/>
          <w:color w:val="FFFFFF" w:themeColor="background1"/>
          <w:sz w:val="24"/>
          <w:szCs w:val="24"/>
          <w:lang w:val="es-MX"/>
        </w:rPr>
      </w:pPr>
      <w:r w:rsidRPr="00FC01D8">
        <w:rPr>
          <w:rFonts w:ascii="Gisha" w:hAnsi="Gisha" w:cs="Gisha"/>
          <w:color w:val="FFFFFF" w:themeColor="background1"/>
          <w:sz w:val="24"/>
          <w:szCs w:val="24"/>
          <w:lang w:val="es-MX"/>
        </w:rPr>
        <w:t>Glosario de términos</w:t>
      </w:r>
    </w:p>
    <w:p w14:paraId="6E733EE5" w14:textId="77777777" w:rsidR="002B6CC9" w:rsidRPr="009768D5" w:rsidRDefault="002B6CC9" w:rsidP="002B6CC9">
      <w:pPr>
        <w:pStyle w:val="Sangradetextonormal"/>
        <w:spacing w:line="240" w:lineRule="exact"/>
        <w:ind w:firstLine="0"/>
        <w:jc w:val="both"/>
        <w:rPr>
          <w:rFonts w:ascii="Gisha" w:hAnsi="Gisha" w:cs="Gisha"/>
          <w:sz w:val="24"/>
          <w:szCs w:val="24"/>
          <w:lang w:val="es-MX"/>
        </w:rPr>
      </w:pPr>
    </w:p>
    <w:tbl>
      <w:tblPr>
        <w:tblW w:w="9640" w:type="dxa"/>
        <w:tblLook w:val="04A0" w:firstRow="1" w:lastRow="0" w:firstColumn="1" w:lastColumn="0" w:noHBand="0" w:noVBand="1"/>
      </w:tblPr>
      <w:tblGrid>
        <w:gridCol w:w="50"/>
        <w:gridCol w:w="1647"/>
        <w:gridCol w:w="294"/>
        <w:gridCol w:w="7649"/>
      </w:tblGrid>
      <w:tr w:rsidR="002B6CC9" w:rsidRPr="009768D5" w14:paraId="407EA588" w14:textId="77777777" w:rsidTr="00694802">
        <w:trPr>
          <w:trHeight w:val="614"/>
        </w:trPr>
        <w:tc>
          <w:tcPr>
            <w:tcW w:w="1697" w:type="dxa"/>
            <w:gridSpan w:val="2"/>
            <w:vAlign w:val="center"/>
          </w:tcPr>
          <w:p w14:paraId="5640D645"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roofErr w:type="spellStart"/>
            <w:r w:rsidRPr="009768D5">
              <w:rPr>
                <w:rFonts w:ascii="Gisha" w:hAnsi="Gisha" w:cs="Gisha"/>
                <w:b w:val="0"/>
                <w:caps/>
                <w:sz w:val="24"/>
                <w:szCs w:val="24"/>
                <w:lang w:val="es-MX"/>
              </w:rPr>
              <w:t>Laassp</w:t>
            </w:r>
            <w:proofErr w:type="spellEnd"/>
            <w:r w:rsidRPr="009768D5">
              <w:rPr>
                <w:rFonts w:ascii="Gisha" w:hAnsi="Gisha" w:cs="Gisha"/>
                <w:b w:val="0"/>
                <w:caps/>
                <w:sz w:val="24"/>
                <w:szCs w:val="24"/>
                <w:lang w:val="es-MX"/>
              </w:rPr>
              <w:t>:</w:t>
            </w:r>
          </w:p>
        </w:tc>
        <w:tc>
          <w:tcPr>
            <w:tcW w:w="294" w:type="dxa"/>
            <w:vAlign w:val="center"/>
          </w:tcPr>
          <w:p w14:paraId="1068F14E"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24FE07D1"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Ley de Adquisiciones, Arrendamientos y Servicios del Sector Público</w:t>
            </w:r>
          </w:p>
        </w:tc>
      </w:tr>
      <w:tr w:rsidR="002B6CC9" w:rsidRPr="009768D5" w14:paraId="694EE1D8" w14:textId="77777777" w:rsidTr="00694802">
        <w:trPr>
          <w:trHeight w:val="623"/>
        </w:trPr>
        <w:tc>
          <w:tcPr>
            <w:tcW w:w="1697" w:type="dxa"/>
            <w:gridSpan w:val="2"/>
            <w:vAlign w:val="center"/>
          </w:tcPr>
          <w:p w14:paraId="55A12C9E"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caps/>
                <w:sz w:val="24"/>
                <w:szCs w:val="24"/>
                <w:lang w:val="es-MX"/>
              </w:rPr>
              <w:t>INVITACIÓN:</w:t>
            </w:r>
          </w:p>
        </w:tc>
        <w:tc>
          <w:tcPr>
            <w:tcW w:w="294" w:type="dxa"/>
            <w:vAlign w:val="center"/>
          </w:tcPr>
          <w:p w14:paraId="23399DEA"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746BDECA" w14:textId="555C3851" w:rsidR="002B6CC9" w:rsidRPr="009768D5" w:rsidRDefault="002B6CC9" w:rsidP="00AB2144">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Invitación a Cuando Menos Tres Personas</w:t>
            </w:r>
          </w:p>
        </w:tc>
      </w:tr>
      <w:tr w:rsidR="002B6CC9" w:rsidRPr="009768D5" w14:paraId="02ECB511" w14:textId="77777777" w:rsidTr="00694802">
        <w:tblPrEx>
          <w:tblCellMar>
            <w:left w:w="70" w:type="dxa"/>
            <w:right w:w="70" w:type="dxa"/>
          </w:tblCellMar>
          <w:tblLook w:val="0000" w:firstRow="0" w:lastRow="0" w:firstColumn="0" w:lastColumn="0" w:noHBand="0" w:noVBand="0"/>
        </w:tblPrEx>
        <w:trPr>
          <w:gridBefore w:val="1"/>
          <w:wBefore w:w="50" w:type="dxa"/>
          <w:cantSplit/>
          <w:trHeight w:val="478"/>
        </w:trPr>
        <w:tc>
          <w:tcPr>
            <w:tcW w:w="1941" w:type="dxa"/>
            <w:gridSpan w:val="2"/>
          </w:tcPr>
          <w:p w14:paraId="123AFC0E"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roofErr w:type="spellStart"/>
            <w:r w:rsidRPr="009768D5">
              <w:rPr>
                <w:rFonts w:ascii="Gisha" w:hAnsi="Gisha" w:cs="Gisha"/>
                <w:bCs/>
                <w:color w:val="000000"/>
                <w:szCs w:val="24"/>
                <w:lang w:eastAsia="en-US"/>
              </w:rPr>
              <w:t>RLAASSP</w:t>
            </w:r>
            <w:proofErr w:type="spellEnd"/>
            <w:r w:rsidRPr="009768D5">
              <w:rPr>
                <w:rFonts w:ascii="Gisha" w:hAnsi="Gisha" w:cs="Gisha"/>
                <w:bCs/>
                <w:color w:val="000000"/>
                <w:szCs w:val="24"/>
                <w:lang w:eastAsia="en-US"/>
              </w:rPr>
              <w:t>:</w:t>
            </w:r>
          </w:p>
        </w:tc>
        <w:tc>
          <w:tcPr>
            <w:tcW w:w="7649" w:type="dxa"/>
            <w:vAlign w:val="center"/>
          </w:tcPr>
          <w:p w14:paraId="7BE45DBA"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Reglamento de la Ley de Adquisiciones, Arrendamientos y Servicios del Sector Público.</w:t>
            </w:r>
          </w:p>
        </w:tc>
      </w:tr>
      <w:tr w:rsidR="002B6CC9" w:rsidRPr="009768D5" w14:paraId="0CFA835D" w14:textId="77777777" w:rsidTr="00694802">
        <w:trPr>
          <w:trHeight w:val="824"/>
        </w:trPr>
        <w:tc>
          <w:tcPr>
            <w:tcW w:w="1697" w:type="dxa"/>
            <w:gridSpan w:val="2"/>
            <w:vAlign w:val="center"/>
          </w:tcPr>
          <w:p w14:paraId="4DEAF077"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caps/>
                <w:sz w:val="24"/>
                <w:szCs w:val="24"/>
                <w:lang w:val="es-MX"/>
              </w:rPr>
              <w:t>Licitante:</w:t>
            </w:r>
          </w:p>
        </w:tc>
        <w:tc>
          <w:tcPr>
            <w:tcW w:w="294" w:type="dxa"/>
            <w:vAlign w:val="center"/>
          </w:tcPr>
          <w:p w14:paraId="4917F447"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3703199E"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Persona física o moral que participe en el presente procedimiento de invitación.</w:t>
            </w:r>
          </w:p>
        </w:tc>
      </w:tr>
      <w:tr w:rsidR="002B6CC9" w:rsidRPr="009768D5" w14:paraId="53532475" w14:textId="77777777" w:rsidTr="00694802">
        <w:trPr>
          <w:trHeight w:val="644"/>
        </w:trPr>
        <w:tc>
          <w:tcPr>
            <w:tcW w:w="1697" w:type="dxa"/>
            <w:gridSpan w:val="2"/>
            <w:vAlign w:val="center"/>
          </w:tcPr>
          <w:p w14:paraId="018E4CC6"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caps/>
                <w:sz w:val="24"/>
                <w:szCs w:val="24"/>
                <w:lang w:val="es-MX"/>
              </w:rPr>
              <w:t>Oic:</w:t>
            </w:r>
          </w:p>
        </w:tc>
        <w:tc>
          <w:tcPr>
            <w:tcW w:w="294" w:type="dxa"/>
            <w:vAlign w:val="center"/>
          </w:tcPr>
          <w:p w14:paraId="4B23EE11"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3C70ED7A"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 xml:space="preserve">Órgano Interno de Control </w:t>
            </w:r>
          </w:p>
        </w:tc>
      </w:tr>
      <w:tr w:rsidR="002B6CC9" w:rsidRPr="009768D5" w14:paraId="1D56315E" w14:textId="77777777" w:rsidTr="00694802">
        <w:trPr>
          <w:trHeight w:val="602"/>
        </w:trPr>
        <w:tc>
          <w:tcPr>
            <w:tcW w:w="1697" w:type="dxa"/>
            <w:gridSpan w:val="2"/>
            <w:vAlign w:val="center"/>
          </w:tcPr>
          <w:p w14:paraId="37AA6CC1"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caps/>
                <w:sz w:val="24"/>
                <w:szCs w:val="24"/>
                <w:lang w:val="es-MX"/>
              </w:rPr>
              <w:t>CCC:</w:t>
            </w:r>
          </w:p>
        </w:tc>
        <w:tc>
          <w:tcPr>
            <w:tcW w:w="294" w:type="dxa"/>
            <w:vAlign w:val="center"/>
          </w:tcPr>
          <w:p w14:paraId="201AF032"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447D7DF6"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Centro de Capacitación Cinematográfica, A.C.</w:t>
            </w:r>
          </w:p>
        </w:tc>
      </w:tr>
      <w:tr w:rsidR="002B6CC9" w:rsidRPr="009768D5" w14:paraId="419A9478" w14:textId="77777777" w:rsidTr="00694802">
        <w:trPr>
          <w:trHeight w:val="632"/>
        </w:trPr>
        <w:tc>
          <w:tcPr>
            <w:tcW w:w="1697" w:type="dxa"/>
            <w:gridSpan w:val="2"/>
            <w:vAlign w:val="center"/>
          </w:tcPr>
          <w:p w14:paraId="0EB0A550"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caps/>
                <w:sz w:val="24"/>
                <w:szCs w:val="24"/>
                <w:lang w:val="es-MX"/>
              </w:rPr>
              <w:t>SERVICIOS:</w:t>
            </w:r>
          </w:p>
        </w:tc>
        <w:tc>
          <w:tcPr>
            <w:tcW w:w="294" w:type="dxa"/>
            <w:vAlign w:val="center"/>
          </w:tcPr>
          <w:p w14:paraId="29C2B073"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2CF80312" w14:textId="31E7FE7D" w:rsidR="002B6CC9" w:rsidRPr="009768D5" w:rsidRDefault="002B6CC9" w:rsidP="00847FBA">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bCs/>
                <w:color w:val="000000"/>
                <w:sz w:val="24"/>
                <w:szCs w:val="24"/>
                <w:lang w:eastAsia="en-US"/>
              </w:rPr>
              <w:t>Los que se solicitan con motivo de la presente Invitación y se describen en el ANEXO</w:t>
            </w:r>
            <w:r w:rsidR="00D14A5C">
              <w:rPr>
                <w:rFonts w:ascii="Gisha" w:hAnsi="Gisha" w:cs="Gisha"/>
                <w:b w:val="0"/>
                <w:bCs/>
                <w:color w:val="000000"/>
                <w:sz w:val="24"/>
                <w:szCs w:val="24"/>
                <w:lang w:eastAsia="en-US"/>
              </w:rPr>
              <w:t xml:space="preserve"> </w:t>
            </w:r>
            <w:r w:rsidR="00847FBA">
              <w:rPr>
                <w:rFonts w:ascii="Gisha" w:hAnsi="Gisha" w:cs="Gisha"/>
                <w:b w:val="0"/>
                <w:bCs/>
                <w:color w:val="000000"/>
                <w:sz w:val="24"/>
                <w:szCs w:val="24"/>
                <w:lang w:eastAsia="en-US"/>
              </w:rPr>
              <w:t>1</w:t>
            </w:r>
            <w:r w:rsidRPr="009768D5">
              <w:rPr>
                <w:rFonts w:ascii="Gisha" w:hAnsi="Gisha" w:cs="Gisha"/>
                <w:b w:val="0"/>
                <w:bCs/>
                <w:color w:val="000000"/>
                <w:sz w:val="24"/>
                <w:szCs w:val="24"/>
                <w:lang w:eastAsia="en-US"/>
              </w:rPr>
              <w:t xml:space="preserve"> de la presente CONVOCATORIA.</w:t>
            </w:r>
          </w:p>
        </w:tc>
      </w:tr>
      <w:tr w:rsidR="002B6CC9" w:rsidRPr="009768D5" w14:paraId="74E84D75" w14:textId="77777777" w:rsidTr="00694802">
        <w:trPr>
          <w:trHeight w:val="620"/>
        </w:trPr>
        <w:tc>
          <w:tcPr>
            <w:tcW w:w="1697" w:type="dxa"/>
            <w:gridSpan w:val="2"/>
            <w:vAlign w:val="center"/>
          </w:tcPr>
          <w:p w14:paraId="623E8BA5"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roofErr w:type="spellStart"/>
            <w:r w:rsidRPr="009768D5">
              <w:rPr>
                <w:rFonts w:ascii="Gisha" w:hAnsi="Gisha" w:cs="Gisha"/>
                <w:b w:val="0"/>
                <w:caps/>
                <w:sz w:val="24"/>
                <w:szCs w:val="24"/>
                <w:lang w:val="es-MX"/>
              </w:rPr>
              <w:t>Sfp</w:t>
            </w:r>
            <w:proofErr w:type="spellEnd"/>
            <w:r w:rsidRPr="009768D5">
              <w:rPr>
                <w:rFonts w:ascii="Gisha" w:hAnsi="Gisha" w:cs="Gisha"/>
                <w:b w:val="0"/>
                <w:caps/>
                <w:sz w:val="24"/>
                <w:szCs w:val="24"/>
                <w:lang w:val="es-MX"/>
              </w:rPr>
              <w:t>:</w:t>
            </w:r>
          </w:p>
        </w:tc>
        <w:tc>
          <w:tcPr>
            <w:tcW w:w="294" w:type="dxa"/>
            <w:vAlign w:val="center"/>
          </w:tcPr>
          <w:p w14:paraId="148020CC"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1276DC26"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Secretaría de la Función Pública</w:t>
            </w:r>
          </w:p>
        </w:tc>
      </w:tr>
      <w:tr w:rsidR="002B6CC9" w:rsidRPr="009768D5" w14:paraId="33EE248D" w14:textId="77777777" w:rsidTr="00694802">
        <w:trPr>
          <w:trHeight w:val="629"/>
        </w:trPr>
        <w:tc>
          <w:tcPr>
            <w:tcW w:w="1697" w:type="dxa"/>
            <w:gridSpan w:val="2"/>
            <w:vAlign w:val="center"/>
          </w:tcPr>
          <w:p w14:paraId="0EF06F6D"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caps/>
                <w:sz w:val="24"/>
                <w:szCs w:val="24"/>
                <w:lang w:val="es-MX"/>
              </w:rPr>
              <w:t>Shcp:</w:t>
            </w:r>
          </w:p>
        </w:tc>
        <w:tc>
          <w:tcPr>
            <w:tcW w:w="294" w:type="dxa"/>
            <w:vAlign w:val="center"/>
          </w:tcPr>
          <w:p w14:paraId="38EF6E0F"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545DF789"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Secretaría de Hacienda y Crédito Público</w:t>
            </w:r>
          </w:p>
        </w:tc>
      </w:tr>
      <w:tr w:rsidR="002B6CC9" w:rsidRPr="009768D5" w14:paraId="78E337D7" w14:textId="77777777" w:rsidTr="00694802">
        <w:trPr>
          <w:trHeight w:val="617"/>
        </w:trPr>
        <w:tc>
          <w:tcPr>
            <w:tcW w:w="1697" w:type="dxa"/>
            <w:gridSpan w:val="2"/>
            <w:vAlign w:val="center"/>
          </w:tcPr>
          <w:p w14:paraId="51FD10A2" w14:textId="77777777" w:rsidR="002B6CC9" w:rsidRPr="009768D5" w:rsidRDefault="002B6CC9" w:rsidP="002B6CC9">
            <w:pPr>
              <w:pStyle w:val="Sangradetextonormal"/>
              <w:spacing w:line="240" w:lineRule="exact"/>
              <w:ind w:firstLine="0"/>
              <w:jc w:val="both"/>
              <w:rPr>
                <w:rFonts w:ascii="Gisha" w:hAnsi="Gisha" w:cs="Gisha"/>
                <w:b w:val="0"/>
                <w:caps/>
                <w:sz w:val="24"/>
                <w:szCs w:val="24"/>
                <w:lang w:val="es-MX"/>
              </w:rPr>
            </w:pPr>
            <w:proofErr w:type="spellStart"/>
            <w:r w:rsidRPr="009768D5">
              <w:rPr>
                <w:rFonts w:ascii="Gisha" w:hAnsi="Gisha" w:cs="Gisha"/>
                <w:b w:val="0"/>
                <w:caps/>
                <w:sz w:val="24"/>
                <w:szCs w:val="24"/>
                <w:lang w:val="es-MX"/>
              </w:rPr>
              <w:t>Tesofe</w:t>
            </w:r>
            <w:proofErr w:type="spellEnd"/>
            <w:r w:rsidRPr="009768D5">
              <w:rPr>
                <w:rFonts w:ascii="Gisha" w:hAnsi="Gisha" w:cs="Gisha"/>
                <w:b w:val="0"/>
                <w:caps/>
                <w:sz w:val="24"/>
                <w:szCs w:val="24"/>
                <w:lang w:val="es-MX"/>
              </w:rPr>
              <w:t>:</w:t>
            </w:r>
          </w:p>
          <w:p w14:paraId="747407C4" w14:textId="77777777" w:rsidR="002B6CC9" w:rsidRPr="009768D5" w:rsidRDefault="002B6CC9" w:rsidP="002B6CC9">
            <w:pPr>
              <w:pStyle w:val="Sangradetextonormal"/>
              <w:spacing w:line="240" w:lineRule="exact"/>
              <w:ind w:firstLine="0"/>
              <w:jc w:val="both"/>
              <w:rPr>
                <w:rFonts w:ascii="Gisha" w:hAnsi="Gisha" w:cs="Gisha"/>
                <w:b w:val="0"/>
                <w:caps/>
                <w:sz w:val="24"/>
                <w:szCs w:val="24"/>
                <w:lang w:val="es-MX"/>
              </w:rPr>
            </w:pPr>
          </w:p>
          <w:p w14:paraId="225AE024"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roofErr w:type="spellStart"/>
            <w:r w:rsidRPr="009768D5">
              <w:rPr>
                <w:rFonts w:ascii="Gisha" w:hAnsi="Gisha" w:cs="Gisha"/>
                <w:b w:val="0"/>
                <w:caps/>
                <w:sz w:val="24"/>
                <w:szCs w:val="24"/>
                <w:lang w:val="es-MX"/>
              </w:rPr>
              <w:t>POBALINES</w:t>
            </w:r>
            <w:proofErr w:type="spellEnd"/>
            <w:r w:rsidRPr="009768D5">
              <w:rPr>
                <w:rFonts w:ascii="Gisha" w:hAnsi="Gisha" w:cs="Gisha"/>
                <w:b w:val="0"/>
                <w:caps/>
                <w:sz w:val="24"/>
                <w:szCs w:val="24"/>
                <w:lang w:val="es-MX"/>
              </w:rPr>
              <w:t>:</w:t>
            </w:r>
          </w:p>
        </w:tc>
        <w:tc>
          <w:tcPr>
            <w:tcW w:w="294" w:type="dxa"/>
            <w:vAlign w:val="center"/>
          </w:tcPr>
          <w:p w14:paraId="13559B53"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c>
        <w:tc>
          <w:tcPr>
            <w:tcW w:w="7649" w:type="dxa"/>
            <w:vAlign w:val="center"/>
          </w:tcPr>
          <w:p w14:paraId="56347540"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Tesorería de la Federación</w:t>
            </w:r>
          </w:p>
          <w:p w14:paraId="3582F7A2" w14:textId="77777777" w:rsidR="002B6CC9" w:rsidRPr="009768D5" w:rsidRDefault="002B6CC9" w:rsidP="002B6CC9">
            <w:pPr>
              <w:pStyle w:val="Sangradetextonormal"/>
              <w:spacing w:line="240" w:lineRule="exact"/>
              <w:ind w:left="709" w:hanging="709"/>
              <w:jc w:val="both"/>
              <w:rPr>
                <w:rFonts w:ascii="Gisha" w:hAnsi="Gisha" w:cs="Gisha"/>
                <w:b w:val="0"/>
                <w:sz w:val="24"/>
                <w:szCs w:val="24"/>
                <w:lang w:val="es-MX"/>
              </w:rPr>
            </w:pPr>
          </w:p>
          <w:p w14:paraId="7C62E474"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r w:rsidRPr="009768D5">
              <w:rPr>
                <w:rFonts w:ascii="Gisha" w:hAnsi="Gisha" w:cs="Gisha"/>
                <w:b w:val="0"/>
                <w:sz w:val="24"/>
                <w:szCs w:val="24"/>
                <w:lang w:val="es-MX"/>
              </w:rPr>
              <w:t>Políticas Bases y Lineamientos del Centro de Capacitación Cinematográfica, A.C.</w:t>
            </w:r>
          </w:p>
        </w:tc>
      </w:tr>
    </w:tbl>
    <w:p w14:paraId="3FE21D21" w14:textId="77777777" w:rsidR="002B6CC9" w:rsidRPr="009768D5" w:rsidRDefault="002B6CC9" w:rsidP="002B6CC9">
      <w:pPr>
        <w:pStyle w:val="Sangradetextonormal"/>
        <w:spacing w:line="240" w:lineRule="exact"/>
        <w:ind w:firstLine="0"/>
        <w:jc w:val="both"/>
        <w:rPr>
          <w:rFonts w:ascii="Gisha" w:hAnsi="Gisha" w:cs="Gisha"/>
          <w:b w:val="0"/>
          <w:sz w:val="24"/>
          <w:szCs w:val="24"/>
          <w:lang w:val="es-MX"/>
        </w:rPr>
      </w:pPr>
    </w:p>
    <w:tbl>
      <w:tblPr>
        <w:tblW w:w="9781" w:type="dxa"/>
        <w:tblLayout w:type="fixed"/>
        <w:tblCellMar>
          <w:left w:w="70" w:type="dxa"/>
          <w:right w:w="70" w:type="dxa"/>
        </w:tblCellMar>
        <w:tblLook w:val="0000" w:firstRow="0" w:lastRow="0" w:firstColumn="0" w:lastColumn="0" w:noHBand="0" w:noVBand="0"/>
      </w:tblPr>
      <w:tblGrid>
        <w:gridCol w:w="2127"/>
        <w:gridCol w:w="7654"/>
      </w:tblGrid>
      <w:tr w:rsidR="002B6CC9" w:rsidRPr="009768D5" w14:paraId="1D58462D" w14:textId="77777777" w:rsidTr="00AE47B6">
        <w:trPr>
          <w:cantSplit/>
        </w:trPr>
        <w:tc>
          <w:tcPr>
            <w:tcW w:w="2127" w:type="dxa"/>
          </w:tcPr>
          <w:p w14:paraId="608455BA" w14:textId="7852D5A3" w:rsidR="002B6CC9" w:rsidRPr="009768D5" w:rsidRDefault="00847FBA" w:rsidP="00847FBA">
            <w:pPr>
              <w:widowControl/>
              <w:shd w:val="clear" w:color="auto" w:fill="FFFFFF"/>
              <w:overflowPunct/>
              <w:autoSpaceDE/>
              <w:autoSpaceDN/>
              <w:adjustRightInd/>
              <w:spacing w:line="240" w:lineRule="exact"/>
              <w:textAlignment w:val="auto"/>
              <w:rPr>
                <w:rFonts w:ascii="Gisha" w:hAnsi="Gisha" w:cs="Gisha"/>
                <w:bCs/>
                <w:color w:val="000000"/>
                <w:szCs w:val="24"/>
                <w:lang w:eastAsia="en-US"/>
              </w:rPr>
            </w:pPr>
            <w:r>
              <w:rPr>
                <w:rFonts w:ascii="Gisha" w:hAnsi="Gisha" w:cs="Gisha"/>
                <w:bCs/>
                <w:color w:val="000000"/>
                <w:szCs w:val="24"/>
                <w:lang w:eastAsia="en-US"/>
              </w:rPr>
              <w:t>ANEXO 1</w:t>
            </w:r>
            <w:r w:rsidR="002B6CC9" w:rsidRPr="009768D5">
              <w:rPr>
                <w:rFonts w:ascii="Gisha" w:hAnsi="Gisha" w:cs="Gisha"/>
                <w:bCs/>
                <w:color w:val="000000"/>
                <w:szCs w:val="24"/>
                <w:lang w:eastAsia="en-US"/>
              </w:rPr>
              <w:t>:</w:t>
            </w:r>
          </w:p>
        </w:tc>
        <w:tc>
          <w:tcPr>
            <w:tcW w:w="7654" w:type="dxa"/>
            <w:vAlign w:val="center"/>
          </w:tcPr>
          <w:p w14:paraId="4FD99923" w14:textId="77777777" w:rsidR="002B6CC9" w:rsidRPr="009768D5" w:rsidRDefault="002B6CC9" w:rsidP="002B6CC9">
            <w:pPr>
              <w:widowControl/>
              <w:shd w:val="clear" w:color="auto" w:fill="FFFFFF"/>
              <w:overflowPunct/>
              <w:autoSpaceDE/>
              <w:autoSpaceDN/>
              <w:adjustRightInd/>
              <w:spacing w:line="240" w:lineRule="exact"/>
              <w:ind w:left="-10" w:firstLine="10"/>
              <w:jc w:val="both"/>
              <w:textAlignment w:val="auto"/>
              <w:rPr>
                <w:rFonts w:ascii="Gisha" w:hAnsi="Gisha" w:cs="Gisha"/>
                <w:bCs/>
                <w:color w:val="000000"/>
                <w:szCs w:val="24"/>
                <w:lang w:eastAsia="en-US"/>
              </w:rPr>
            </w:pPr>
            <w:r w:rsidRPr="009768D5">
              <w:rPr>
                <w:rFonts w:ascii="Gisha" w:hAnsi="Gisha" w:cs="Gisha"/>
                <w:bCs/>
                <w:color w:val="000000"/>
                <w:szCs w:val="24"/>
                <w:lang w:eastAsia="en-US"/>
              </w:rPr>
              <w:t>Documento que contiene la descripción detallada de las especificaciones técnicas de los servicios requeridos.</w:t>
            </w:r>
          </w:p>
          <w:p w14:paraId="69D4A203" w14:textId="77777777" w:rsidR="002B6CC9" w:rsidRPr="009768D5" w:rsidRDefault="002B6CC9" w:rsidP="002B6CC9">
            <w:pPr>
              <w:widowControl/>
              <w:shd w:val="clear" w:color="auto" w:fill="FFFFFF"/>
              <w:overflowPunct/>
              <w:autoSpaceDE/>
              <w:autoSpaceDN/>
              <w:adjustRightInd/>
              <w:spacing w:line="240" w:lineRule="exact"/>
              <w:ind w:left="709" w:hanging="709"/>
              <w:jc w:val="both"/>
              <w:textAlignment w:val="auto"/>
              <w:rPr>
                <w:rFonts w:ascii="Gisha" w:hAnsi="Gisha" w:cs="Gisha"/>
                <w:bCs/>
                <w:color w:val="000000"/>
                <w:szCs w:val="24"/>
                <w:lang w:eastAsia="en-US"/>
              </w:rPr>
            </w:pPr>
          </w:p>
        </w:tc>
      </w:tr>
      <w:tr w:rsidR="002B6CC9" w:rsidRPr="009768D5" w14:paraId="7DB4A9DF" w14:textId="77777777" w:rsidTr="00AE47B6">
        <w:trPr>
          <w:cantSplit/>
        </w:trPr>
        <w:tc>
          <w:tcPr>
            <w:tcW w:w="2127" w:type="dxa"/>
          </w:tcPr>
          <w:p w14:paraId="5E88F434"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ÁREA REQUIRENTE:</w:t>
            </w:r>
          </w:p>
        </w:tc>
        <w:tc>
          <w:tcPr>
            <w:tcW w:w="7654" w:type="dxa"/>
            <w:vAlign w:val="center"/>
          </w:tcPr>
          <w:p w14:paraId="470D5026" w14:textId="215EEA4A"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Es el área que elabora la requisición de los servicios que se incluyen como objeto de contratación y es la responsable de evaluar la (s) propuesta (s) técnica (s) de las proposiciones que en su caso se reciban, así como de participar en la junta de aclaraciones y responder las preguntas técnicas que realicen los licitantes.</w:t>
            </w:r>
          </w:p>
          <w:p w14:paraId="64C892C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3BAACBB1" w14:textId="77777777" w:rsidTr="00AE47B6">
        <w:trPr>
          <w:cantSplit/>
        </w:trPr>
        <w:tc>
          <w:tcPr>
            <w:tcW w:w="2127" w:type="dxa"/>
          </w:tcPr>
          <w:p w14:paraId="16E5C354"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ÁREA TÉCNICA:</w:t>
            </w:r>
          </w:p>
        </w:tc>
        <w:tc>
          <w:tcPr>
            <w:tcW w:w="7654" w:type="dxa"/>
            <w:vAlign w:val="center"/>
          </w:tcPr>
          <w:p w14:paraId="078335FA"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 xml:space="preserve">Es el área que elabora las especificaciones técnicas que se incluyen en el procedimiento de contratación y </w:t>
            </w:r>
            <w:proofErr w:type="gramStart"/>
            <w:r w:rsidRPr="009768D5">
              <w:rPr>
                <w:rFonts w:ascii="Gisha" w:hAnsi="Gisha" w:cs="Gisha"/>
                <w:bCs/>
                <w:color w:val="000000"/>
                <w:szCs w:val="24"/>
                <w:lang w:eastAsia="en-US"/>
              </w:rPr>
              <w:t>que</w:t>
            </w:r>
            <w:proofErr w:type="gramEnd"/>
            <w:r w:rsidRPr="009768D5">
              <w:rPr>
                <w:rFonts w:ascii="Gisha" w:hAnsi="Gisha" w:cs="Gisha"/>
                <w:bCs/>
                <w:color w:val="000000"/>
                <w:szCs w:val="24"/>
                <w:lang w:eastAsia="en-US"/>
              </w:rPr>
              <w:t xml:space="preserve"> en su caso, puede ser la misma que la requirente.</w:t>
            </w:r>
          </w:p>
          <w:p w14:paraId="4FBA5DBC"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1D17CC4D" w14:textId="77777777" w:rsidTr="00AE47B6">
        <w:trPr>
          <w:cantSplit/>
        </w:trPr>
        <w:tc>
          <w:tcPr>
            <w:tcW w:w="2127" w:type="dxa"/>
          </w:tcPr>
          <w:p w14:paraId="22550956"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ÁREA CONTRATANTE:</w:t>
            </w:r>
          </w:p>
        </w:tc>
        <w:tc>
          <w:tcPr>
            <w:tcW w:w="7654" w:type="dxa"/>
            <w:vAlign w:val="center"/>
          </w:tcPr>
          <w:p w14:paraId="3353FF63"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Subdirección de Administración y Finanzas.</w:t>
            </w:r>
          </w:p>
          <w:p w14:paraId="387935F5"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6EDE7AE8" w14:textId="77777777" w:rsidTr="00AE47B6">
        <w:trPr>
          <w:cantSplit/>
        </w:trPr>
        <w:tc>
          <w:tcPr>
            <w:tcW w:w="2127" w:type="dxa"/>
          </w:tcPr>
          <w:p w14:paraId="350566B6"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p w14:paraId="2B422B8F"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COMPRANET:</w:t>
            </w:r>
          </w:p>
        </w:tc>
        <w:tc>
          <w:tcPr>
            <w:tcW w:w="7654" w:type="dxa"/>
            <w:vAlign w:val="center"/>
          </w:tcPr>
          <w:p w14:paraId="248DE5D1"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val="es-ES" w:eastAsia="en-US"/>
              </w:rPr>
            </w:pPr>
          </w:p>
          <w:p w14:paraId="72B646BC"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val="es-ES" w:eastAsia="en-US"/>
              </w:rPr>
            </w:pPr>
            <w:r w:rsidRPr="009768D5">
              <w:rPr>
                <w:rFonts w:ascii="Gisha" w:hAnsi="Gisha" w:cs="Gisha"/>
                <w:bCs/>
                <w:color w:val="000000"/>
                <w:szCs w:val="24"/>
                <w:lang w:val="es-ES" w:eastAsia="en-US"/>
              </w:rPr>
              <w:t>Sistema electrónico de información pública gubernamental sobre adquisiciones, arrendamientos y servicios, que estará a cargo de la Secretaría de la Función Pública.</w:t>
            </w:r>
          </w:p>
          <w:p w14:paraId="55C482E5"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val="es-ES" w:eastAsia="en-US"/>
              </w:rPr>
            </w:pPr>
          </w:p>
        </w:tc>
      </w:tr>
      <w:tr w:rsidR="002B6CC9" w:rsidRPr="009768D5" w14:paraId="6F8D7DC1" w14:textId="77777777" w:rsidTr="00AE47B6">
        <w:trPr>
          <w:cantSplit/>
        </w:trPr>
        <w:tc>
          <w:tcPr>
            <w:tcW w:w="2127" w:type="dxa"/>
          </w:tcPr>
          <w:p w14:paraId="681E0FD0"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lastRenderedPageBreak/>
              <w:t>CONVOCATORIA:</w:t>
            </w:r>
          </w:p>
        </w:tc>
        <w:tc>
          <w:tcPr>
            <w:tcW w:w="7654" w:type="dxa"/>
            <w:vAlign w:val="center"/>
          </w:tcPr>
          <w:p w14:paraId="64519060"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val="es-ES" w:eastAsia="en-US"/>
              </w:rPr>
            </w:pPr>
            <w:r w:rsidRPr="009768D5">
              <w:rPr>
                <w:rFonts w:ascii="Gisha" w:hAnsi="Gisha" w:cs="Gisha"/>
                <w:bCs/>
                <w:color w:val="000000"/>
                <w:szCs w:val="24"/>
                <w:lang w:val="es-ES" w:eastAsia="en-US"/>
              </w:rPr>
              <w:t>Documento que contiene las bases que enuncian los requisitos administrativos, legales, técnicos y económicos por el cual el CCC convoca a cumplir a los licitantes interesados a participar en los procedimientos de contratación por medio de Invitación a cuando menos tres personas.</w:t>
            </w:r>
          </w:p>
          <w:p w14:paraId="281CAFB5"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val="es-ES" w:eastAsia="en-US"/>
              </w:rPr>
            </w:pPr>
          </w:p>
        </w:tc>
      </w:tr>
      <w:tr w:rsidR="002B6CC9" w:rsidRPr="009768D5" w14:paraId="250EABE2" w14:textId="77777777" w:rsidTr="00AE47B6">
        <w:trPr>
          <w:cantSplit/>
        </w:trPr>
        <w:tc>
          <w:tcPr>
            <w:tcW w:w="2127" w:type="dxa"/>
          </w:tcPr>
          <w:p w14:paraId="221E4E80"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roofErr w:type="spellStart"/>
            <w:r w:rsidRPr="009768D5">
              <w:rPr>
                <w:rFonts w:ascii="Gisha" w:hAnsi="Gisha" w:cs="Gisha"/>
                <w:bCs/>
                <w:color w:val="000000"/>
                <w:szCs w:val="24"/>
                <w:lang w:eastAsia="en-US"/>
              </w:rPr>
              <w:t>DOF</w:t>
            </w:r>
            <w:proofErr w:type="spellEnd"/>
            <w:r w:rsidRPr="009768D5">
              <w:rPr>
                <w:rFonts w:ascii="Gisha" w:hAnsi="Gisha" w:cs="Gisha"/>
                <w:bCs/>
                <w:color w:val="000000"/>
                <w:szCs w:val="24"/>
                <w:lang w:eastAsia="en-US"/>
              </w:rPr>
              <w:t>:</w:t>
            </w:r>
          </w:p>
        </w:tc>
        <w:tc>
          <w:tcPr>
            <w:tcW w:w="7654" w:type="dxa"/>
            <w:vAlign w:val="center"/>
          </w:tcPr>
          <w:p w14:paraId="7FB641D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Diario Oficial de la Federación.</w:t>
            </w:r>
          </w:p>
          <w:p w14:paraId="0E09B26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02F062CA" w14:textId="77777777" w:rsidTr="00AE47B6">
        <w:trPr>
          <w:cantSplit/>
        </w:trPr>
        <w:tc>
          <w:tcPr>
            <w:tcW w:w="2127" w:type="dxa"/>
          </w:tcPr>
          <w:p w14:paraId="3EE4BDF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roofErr w:type="spellStart"/>
            <w:r w:rsidRPr="009768D5">
              <w:rPr>
                <w:rFonts w:ascii="Gisha" w:hAnsi="Gisha" w:cs="Gisha"/>
                <w:bCs/>
                <w:color w:val="000000"/>
                <w:szCs w:val="24"/>
                <w:lang w:eastAsia="en-US"/>
              </w:rPr>
              <w:t>MIPYMES</w:t>
            </w:r>
            <w:proofErr w:type="spellEnd"/>
            <w:r w:rsidRPr="009768D5">
              <w:rPr>
                <w:rFonts w:ascii="Gisha" w:hAnsi="Gisha" w:cs="Gisha"/>
                <w:bCs/>
                <w:color w:val="000000"/>
                <w:szCs w:val="24"/>
                <w:lang w:eastAsia="en-US"/>
              </w:rPr>
              <w:t>:</w:t>
            </w:r>
          </w:p>
        </w:tc>
        <w:tc>
          <w:tcPr>
            <w:tcW w:w="7654" w:type="dxa"/>
            <w:vAlign w:val="center"/>
          </w:tcPr>
          <w:p w14:paraId="68597849"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Las micro, pequeñas y medianas empresas de nacionalidad mexicana.</w:t>
            </w:r>
          </w:p>
          <w:p w14:paraId="4B687F81"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1298B715" w14:textId="77777777" w:rsidTr="00AE47B6">
        <w:trPr>
          <w:cantSplit/>
        </w:trPr>
        <w:tc>
          <w:tcPr>
            <w:tcW w:w="2127" w:type="dxa"/>
          </w:tcPr>
          <w:p w14:paraId="5B0A9A93"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CONTRATO O PEDIDO:</w:t>
            </w:r>
          </w:p>
        </w:tc>
        <w:tc>
          <w:tcPr>
            <w:tcW w:w="7654" w:type="dxa"/>
            <w:vAlign w:val="center"/>
          </w:tcPr>
          <w:p w14:paraId="40D8E647"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Documento administrativo que contiene el acuerdo de voluntades que crea derechos y obligaciones entre la convocante y el proveedor derivados de esta Invitación.</w:t>
            </w:r>
          </w:p>
          <w:p w14:paraId="5C06F959"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4510ECCF" w14:textId="77777777" w:rsidTr="00AE47B6">
        <w:trPr>
          <w:cantSplit/>
        </w:trPr>
        <w:tc>
          <w:tcPr>
            <w:tcW w:w="2127" w:type="dxa"/>
          </w:tcPr>
          <w:p w14:paraId="07B45BC0"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PROPOSICIONES:</w:t>
            </w:r>
          </w:p>
        </w:tc>
        <w:tc>
          <w:tcPr>
            <w:tcW w:w="7654" w:type="dxa"/>
            <w:vAlign w:val="center"/>
          </w:tcPr>
          <w:p w14:paraId="2D30944A"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Sobre cerrado que presumiblemente contiene la propuesta técnica y económica de los licitantes.</w:t>
            </w:r>
          </w:p>
          <w:p w14:paraId="3BB5B5EC"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6A6E4EC6" w14:textId="77777777" w:rsidTr="00AE47B6">
        <w:trPr>
          <w:cantSplit/>
        </w:trPr>
        <w:tc>
          <w:tcPr>
            <w:tcW w:w="2127" w:type="dxa"/>
          </w:tcPr>
          <w:p w14:paraId="3559A561"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PROVEEDOR:</w:t>
            </w:r>
          </w:p>
        </w:tc>
        <w:tc>
          <w:tcPr>
            <w:tcW w:w="7654" w:type="dxa"/>
            <w:vAlign w:val="center"/>
          </w:tcPr>
          <w:p w14:paraId="4B2A4E75"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r w:rsidRPr="009768D5">
              <w:rPr>
                <w:rFonts w:ascii="Gisha" w:hAnsi="Gisha" w:cs="Gisha"/>
                <w:bCs/>
                <w:color w:val="000000"/>
                <w:szCs w:val="24"/>
                <w:lang w:eastAsia="en-US"/>
              </w:rPr>
              <w:t>Persona física y/o moral con quien el CCC, celebre el CONTRATO O PEDIDO derivado de esta Invitación.</w:t>
            </w:r>
          </w:p>
          <w:p w14:paraId="3110BEA3"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r w:rsidR="002B6CC9" w:rsidRPr="009768D5" w14:paraId="0CECE18A" w14:textId="77777777" w:rsidTr="00AE47B6">
        <w:trPr>
          <w:cantSplit/>
        </w:trPr>
        <w:tc>
          <w:tcPr>
            <w:tcW w:w="2127" w:type="dxa"/>
          </w:tcPr>
          <w:p w14:paraId="24D100C9"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c>
          <w:tcPr>
            <w:tcW w:w="7654" w:type="dxa"/>
            <w:vAlign w:val="center"/>
          </w:tcPr>
          <w:p w14:paraId="0117E65B"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Cs/>
                <w:color w:val="000000"/>
                <w:szCs w:val="24"/>
                <w:lang w:eastAsia="en-US"/>
              </w:rPr>
            </w:pPr>
          </w:p>
        </w:tc>
      </w:tr>
    </w:tbl>
    <w:p w14:paraId="7695329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54C3A150"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70106E6C"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416928CF"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7A4F6589"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52F73EE4"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7234900F"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65878A7B"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1BD8746A"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59F6D747"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6DADB7A6"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3C6B5AFC"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7D8E3CC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54BF7AB5"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50D363DE"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58AB2DFD"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3A1023CB"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1839F745"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02CFC15A" w14:textId="77777777" w:rsidR="002B6CC9" w:rsidRPr="009768D5" w:rsidRDefault="002B6CC9" w:rsidP="002B6CC9">
      <w:pPr>
        <w:widowControl/>
        <w:shd w:val="clear" w:color="auto" w:fill="FFFFFF"/>
        <w:overflowPunct/>
        <w:autoSpaceDE/>
        <w:autoSpaceDN/>
        <w:adjustRightInd/>
        <w:spacing w:line="240" w:lineRule="exact"/>
        <w:jc w:val="both"/>
        <w:textAlignment w:val="auto"/>
        <w:rPr>
          <w:rFonts w:ascii="Gisha" w:hAnsi="Gisha" w:cs="Gisha"/>
          <w:b/>
          <w:bCs/>
          <w:color w:val="000000"/>
          <w:szCs w:val="24"/>
          <w:lang w:eastAsia="en-US"/>
        </w:rPr>
      </w:pPr>
    </w:p>
    <w:p w14:paraId="77393E68" w14:textId="77777777" w:rsidR="002B6CC9" w:rsidRPr="009768D5" w:rsidRDefault="002B6CC9" w:rsidP="002B6CC9">
      <w:pPr>
        <w:rPr>
          <w:rFonts w:ascii="Gisha" w:hAnsi="Gisha" w:cs="Gisha"/>
          <w:szCs w:val="24"/>
        </w:rPr>
      </w:pPr>
    </w:p>
    <w:p w14:paraId="6A1C1C22" w14:textId="77777777" w:rsidR="007D7A75" w:rsidRPr="004511E4" w:rsidRDefault="007D7A75" w:rsidP="004005E5">
      <w:pPr>
        <w:shd w:val="clear" w:color="auto" w:fill="365F91" w:themeFill="accent1" w:themeFillShade="BF"/>
        <w:spacing w:line="240" w:lineRule="exact"/>
        <w:jc w:val="center"/>
        <w:rPr>
          <w:rFonts w:ascii="Gisha" w:hAnsi="Gisha" w:cs="Gisha"/>
          <w:szCs w:val="24"/>
        </w:rPr>
      </w:pPr>
    </w:p>
    <w:sectPr w:rsidR="007D7A75" w:rsidRPr="004511E4" w:rsidSect="00176EBF">
      <w:headerReference w:type="default" r:id="rId19"/>
      <w:headerReference w:type="first" r:id="rId20"/>
      <w:pgSz w:w="12242" w:h="15842" w:code="1"/>
      <w:pgMar w:top="592" w:right="902" w:bottom="567" w:left="1276" w:header="567" w:footer="8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2CCB" w14:textId="77777777" w:rsidR="00072A70" w:rsidRDefault="00072A70">
      <w:r>
        <w:separator/>
      </w:r>
    </w:p>
  </w:endnote>
  <w:endnote w:type="continuationSeparator" w:id="0">
    <w:p w14:paraId="69B48CBE" w14:textId="77777777" w:rsidR="00072A70" w:rsidRDefault="000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AACJ E+ Univers">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ontserrat Ligh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D053" w14:textId="77777777" w:rsidR="00072A70" w:rsidRDefault="00072A70">
      <w:r>
        <w:separator/>
      </w:r>
    </w:p>
  </w:footnote>
  <w:footnote w:type="continuationSeparator" w:id="0">
    <w:p w14:paraId="41C26308" w14:textId="77777777" w:rsidR="00072A70" w:rsidRDefault="0007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F034" w14:textId="5E0818E7" w:rsidR="004A485A" w:rsidRDefault="004A485A" w:rsidP="00176EBF">
    <w:pPr>
      <w:tabs>
        <w:tab w:val="right" w:pos="9639"/>
      </w:tabs>
      <w:ind w:right="17"/>
      <w:rPr>
        <w:b/>
        <w:sz w:val="18"/>
      </w:rPr>
    </w:pPr>
    <w:r>
      <w:rPr>
        <w:noProof/>
        <w:lang w:eastAsia="es-MX"/>
      </w:rPr>
      <w:drawing>
        <wp:anchor distT="0" distB="0" distL="114300" distR="114300" simplePos="0" relativeHeight="251659264" behindDoc="0" locked="0" layoutInCell="1" allowOverlap="1" wp14:anchorId="414013E7" wp14:editId="04D712B4">
          <wp:simplePos x="0" y="0"/>
          <wp:positionH relativeFrom="margin">
            <wp:align>right</wp:align>
          </wp:positionH>
          <wp:positionV relativeFrom="paragraph">
            <wp:posOffset>13970</wp:posOffset>
          </wp:positionV>
          <wp:extent cx="1017270" cy="612140"/>
          <wp:effectExtent l="0" t="0" r="0" b="0"/>
          <wp:wrapNone/>
          <wp:docPr id="45" name="Imagen 45" descr="logo ccc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ccc ho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612140"/>
                  </a:xfrm>
                  <a:prstGeom prst="rect">
                    <a:avLst/>
                  </a:prstGeom>
                  <a:noFill/>
                  <a:ln>
                    <a:noFill/>
                  </a:ln>
                </pic:spPr>
              </pic:pic>
            </a:graphicData>
          </a:graphic>
        </wp:anchor>
      </w:drawing>
    </w:r>
  </w:p>
  <w:tbl>
    <w:tblPr>
      <w:tblW w:w="9776" w:type="dxa"/>
      <w:tblBorders>
        <w:insideH w:val="single" w:sz="4" w:space="0" w:color="auto"/>
      </w:tblBorders>
      <w:tblLayout w:type="fixed"/>
      <w:tblLook w:val="01E0" w:firstRow="1" w:lastRow="1" w:firstColumn="1" w:lastColumn="1" w:noHBand="0" w:noVBand="0"/>
    </w:tblPr>
    <w:tblGrid>
      <w:gridCol w:w="7508"/>
      <w:gridCol w:w="2268"/>
    </w:tblGrid>
    <w:tr w:rsidR="004A485A" w:rsidRPr="00503842" w14:paraId="30E7CC12" w14:textId="77777777" w:rsidTr="00176EBF">
      <w:trPr>
        <w:trHeight w:val="565"/>
      </w:trPr>
      <w:tc>
        <w:tcPr>
          <w:tcW w:w="7508" w:type="dxa"/>
        </w:tcPr>
        <w:p w14:paraId="6B36F5C5" w14:textId="75A33501" w:rsidR="004A485A" w:rsidRPr="004C4685" w:rsidRDefault="004A485A" w:rsidP="008E4D91">
          <w:pPr>
            <w:pStyle w:val="Encabezado"/>
            <w:rPr>
              <w:rFonts w:cs="Arial"/>
              <w:sz w:val="24"/>
            </w:rPr>
          </w:pPr>
          <w:r>
            <w:rPr>
              <w:noProof/>
              <w:lang w:eastAsia="es-MX"/>
            </w:rPr>
            <w:drawing>
              <wp:inline distT="0" distB="0" distL="0" distR="0" wp14:anchorId="11355A88" wp14:editId="46DECDED">
                <wp:extent cx="1447800" cy="321869"/>
                <wp:effectExtent l="0" t="0" r="0" b="254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389" t="40960" r="9417" b="40814"/>
                        <a:stretch/>
                      </pic:blipFill>
                      <pic:spPr bwMode="auto">
                        <a:xfrm>
                          <a:off x="0" y="0"/>
                          <a:ext cx="1522562" cy="338490"/>
                        </a:xfrm>
                        <a:prstGeom prst="rect">
                          <a:avLst/>
                        </a:prstGeom>
                        <a:noFill/>
                        <a:ln>
                          <a:noFill/>
                        </a:ln>
                        <a:extLst>
                          <a:ext uri="{53640926-AAD7-44D8-BBD7-CCE9431645EC}">
                            <a14:shadowObscured xmlns:a14="http://schemas.microsoft.com/office/drawing/2010/main"/>
                          </a:ext>
                        </a:extLst>
                      </pic:spPr>
                    </pic:pic>
                  </a:graphicData>
                </a:graphic>
              </wp:inline>
            </w:drawing>
          </w:r>
        </w:p>
        <w:p w14:paraId="367F8293" w14:textId="59FE4441" w:rsidR="004A485A" w:rsidRPr="004C4685" w:rsidRDefault="004A485A" w:rsidP="008E4D91">
          <w:pPr>
            <w:pStyle w:val="Encabezado"/>
            <w:rPr>
              <w:rFonts w:cs="Arial"/>
              <w:sz w:val="24"/>
            </w:rPr>
          </w:pPr>
        </w:p>
      </w:tc>
      <w:tc>
        <w:tcPr>
          <w:tcW w:w="2268" w:type="dxa"/>
        </w:tcPr>
        <w:p w14:paraId="0DE8A3FD" w14:textId="678EF60D" w:rsidR="004A485A" w:rsidRPr="00503842" w:rsidRDefault="004A485A" w:rsidP="008E4D91">
          <w:pPr>
            <w:rPr>
              <w:rFonts w:ascii="Arial" w:hAnsi="Arial"/>
              <w:sz w:val="16"/>
              <w:szCs w:val="16"/>
            </w:rPr>
          </w:pPr>
        </w:p>
      </w:tc>
    </w:tr>
  </w:tbl>
  <w:p w14:paraId="478C99FE" w14:textId="77777777" w:rsidR="004A485A" w:rsidRPr="00D201F9" w:rsidRDefault="004A485A" w:rsidP="00176EBF">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E6A2" w14:textId="3B80CED1" w:rsidR="004A485A" w:rsidRPr="00C447B3" w:rsidRDefault="004A485A" w:rsidP="00C447B3">
    <w:pPr>
      <w:pStyle w:val="Encabezado"/>
    </w:pPr>
    <w:r>
      <w:rPr>
        <w:noProof/>
        <w:lang w:eastAsia="es-MX"/>
      </w:rPr>
      <w:drawing>
        <wp:anchor distT="0" distB="0" distL="114300" distR="114300" simplePos="0" relativeHeight="251661312" behindDoc="0" locked="0" layoutInCell="1" allowOverlap="1" wp14:anchorId="635F5A00" wp14:editId="2CAA8BDB">
          <wp:simplePos x="0" y="0"/>
          <wp:positionH relativeFrom="margin">
            <wp:posOffset>5067300</wp:posOffset>
          </wp:positionH>
          <wp:positionV relativeFrom="paragraph">
            <wp:posOffset>-76200</wp:posOffset>
          </wp:positionV>
          <wp:extent cx="1017270" cy="612140"/>
          <wp:effectExtent l="0" t="0" r="0" b="0"/>
          <wp:wrapNone/>
          <wp:docPr id="2" name="Imagen 2" descr="logo ccc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ccc ho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612140"/>
                  </a:xfrm>
                  <a:prstGeom prst="rect">
                    <a:avLst/>
                  </a:prstGeom>
                  <a:noFill/>
                  <a:ln>
                    <a:noFill/>
                  </a:ln>
                </pic:spPr>
              </pic:pic>
            </a:graphicData>
          </a:graphic>
        </wp:anchor>
      </w:drawing>
    </w:r>
    <w:r>
      <w:rPr>
        <w:noProof/>
        <w:lang w:eastAsia="es-MX"/>
      </w:rPr>
      <w:drawing>
        <wp:inline distT="0" distB="0" distL="0" distR="0" wp14:anchorId="3523BC5D" wp14:editId="7F46B4E1">
          <wp:extent cx="1447800" cy="321869"/>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389" t="40960" r="9417" b="40814"/>
                  <a:stretch/>
                </pic:blipFill>
                <pic:spPr bwMode="auto">
                  <a:xfrm>
                    <a:off x="0" y="0"/>
                    <a:ext cx="1522562" cy="3384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870"/>
    <w:multiLevelType w:val="multilevel"/>
    <w:tmpl w:val="AD844C5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D22888"/>
    <w:multiLevelType w:val="hybridMultilevel"/>
    <w:tmpl w:val="5534377C"/>
    <w:lvl w:ilvl="0" w:tplc="1EB8E704">
      <w:start w:val="1"/>
      <w:numFmt w:val="decimal"/>
      <w:lvlText w:val="%1."/>
      <w:lvlJc w:val="left"/>
      <w:pPr>
        <w:ind w:left="360" w:hanging="360"/>
      </w:pPr>
      <w:rPr>
        <w:rFonts w:ascii="Arial" w:hAnsi="Arial" w:cs="Arial" w:hint="default"/>
        <w:sz w:val="18"/>
        <w:szCs w:val="18"/>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6BB764D"/>
    <w:multiLevelType w:val="hybridMultilevel"/>
    <w:tmpl w:val="97120D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A2015C"/>
    <w:multiLevelType w:val="multilevel"/>
    <w:tmpl w:val="BD223B40"/>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4" w15:restartNumberingAfterBreak="0">
    <w:nsid w:val="0BC0025D"/>
    <w:multiLevelType w:val="hybridMultilevel"/>
    <w:tmpl w:val="BB3217A8"/>
    <w:lvl w:ilvl="0" w:tplc="0C0A0017">
      <w:start w:val="1"/>
      <w:numFmt w:val="lowerLetter"/>
      <w:lvlText w:val="%1)"/>
      <w:lvlJc w:val="left"/>
      <w:pPr>
        <w:ind w:left="927" w:hanging="360"/>
      </w:pPr>
      <w:rPr>
        <w:rFont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0DE83CC1"/>
    <w:multiLevelType w:val="multilevel"/>
    <w:tmpl w:val="061A853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F0F533A"/>
    <w:multiLevelType w:val="multilevel"/>
    <w:tmpl w:val="DFE62B8C"/>
    <w:lvl w:ilvl="0">
      <w:start w:val="4"/>
      <w:numFmt w:val="decimal"/>
      <w:lvlText w:val="%1"/>
      <w:lvlJc w:val="left"/>
      <w:pPr>
        <w:ind w:left="786" w:hanging="360"/>
      </w:pPr>
      <w:rPr>
        <w:rFonts w:cs="Times New Roman" w:hint="default"/>
      </w:rPr>
    </w:lvl>
    <w:lvl w:ilvl="1">
      <w:start w:val="6"/>
      <w:numFmt w:val="decimal"/>
      <w:lvlText w:val="%1.%2"/>
      <w:lvlJc w:val="left"/>
      <w:pPr>
        <w:ind w:left="786" w:hanging="360"/>
      </w:pPr>
      <w:rPr>
        <w:rFonts w:cs="Times New Roman" w:hint="default"/>
      </w:rPr>
    </w:lvl>
    <w:lvl w:ilvl="2">
      <w:start w:val="1"/>
      <w:numFmt w:val="lowerLetter"/>
      <w:lvlText w:val="%1.%2.%3"/>
      <w:lvlJc w:val="left"/>
      <w:pPr>
        <w:ind w:left="786" w:hanging="36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146" w:hanging="720"/>
      </w:pPr>
      <w:rPr>
        <w:rFonts w:cs="Times New Roman" w:hint="default"/>
      </w:rPr>
    </w:lvl>
    <w:lvl w:ilvl="5">
      <w:start w:val="1"/>
      <w:numFmt w:val="decimal"/>
      <w:lvlText w:val="%1.%2.%3.%4.%5.%6"/>
      <w:lvlJc w:val="left"/>
      <w:pPr>
        <w:ind w:left="1146" w:hanging="720"/>
      </w:pPr>
      <w:rPr>
        <w:rFonts w:cs="Times New Roman" w:hint="default"/>
      </w:rPr>
    </w:lvl>
    <w:lvl w:ilvl="6">
      <w:start w:val="1"/>
      <w:numFmt w:val="decimal"/>
      <w:lvlText w:val="%1.%2.%3.%4.%5.%6.%7"/>
      <w:lvlJc w:val="left"/>
      <w:pPr>
        <w:ind w:left="1506" w:hanging="1080"/>
      </w:pPr>
      <w:rPr>
        <w:rFonts w:cs="Times New Roman" w:hint="default"/>
      </w:rPr>
    </w:lvl>
    <w:lvl w:ilvl="7">
      <w:start w:val="1"/>
      <w:numFmt w:val="decimal"/>
      <w:lvlText w:val="%1.%2.%3.%4.%5.%6.%7.%8"/>
      <w:lvlJc w:val="left"/>
      <w:pPr>
        <w:ind w:left="1506" w:hanging="1080"/>
      </w:pPr>
      <w:rPr>
        <w:rFonts w:cs="Times New Roman" w:hint="default"/>
      </w:rPr>
    </w:lvl>
    <w:lvl w:ilvl="8">
      <w:start w:val="1"/>
      <w:numFmt w:val="decimal"/>
      <w:lvlText w:val="%1.%2.%3.%4.%5.%6.%7.%8.%9"/>
      <w:lvlJc w:val="left"/>
      <w:pPr>
        <w:ind w:left="1506" w:hanging="1080"/>
      </w:pPr>
      <w:rPr>
        <w:rFonts w:cs="Times New Roman" w:hint="default"/>
      </w:rPr>
    </w:lvl>
  </w:abstractNum>
  <w:abstractNum w:abstractNumId="7" w15:restartNumberingAfterBreak="0">
    <w:nsid w:val="18F64267"/>
    <w:multiLevelType w:val="hybridMultilevel"/>
    <w:tmpl w:val="684CAD4A"/>
    <w:lvl w:ilvl="0" w:tplc="080A000B">
      <w:start w:val="1"/>
      <w:numFmt w:val="bullet"/>
      <w:lvlText w:val=""/>
      <w:lvlJc w:val="left"/>
      <w:pPr>
        <w:ind w:left="1998" w:hanging="360"/>
      </w:pPr>
      <w:rPr>
        <w:rFonts w:ascii="Wingdings" w:hAnsi="Wingdings" w:hint="default"/>
      </w:rPr>
    </w:lvl>
    <w:lvl w:ilvl="1" w:tplc="080A0003" w:tentative="1">
      <w:start w:val="1"/>
      <w:numFmt w:val="bullet"/>
      <w:lvlText w:val="o"/>
      <w:lvlJc w:val="left"/>
      <w:pPr>
        <w:ind w:left="2718" w:hanging="360"/>
      </w:pPr>
      <w:rPr>
        <w:rFonts w:ascii="Courier New" w:hAnsi="Courier New" w:cs="Courier New" w:hint="default"/>
      </w:rPr>
    </w:lvl>
    <w:lvl w:ilvl="2" w:tplc="080A0005" w:tentative="1">
      <w:start w:val="1"/>
      <w:numFmt w:val="bullet"/>
      <w:lvlText w:val=""/>
      <w:lvlJc w:val="left"/>
      <w:pPr>
        <w:ind w:left="3438" w:hanging="360"/>
      </w:pPr>
      <w:rPr>
        <w:rFonts w:ascii="Wingdings" w:hAnsi="Wingdings" w:hint="default"/>
      </w:rPr>
    </w:lvl>
    <w:lvl w:ilvl="3" w:tplc="080A0001" w:tentative="1">
      <w:start w:val="1"/>
      <w:numFmt w:val="bullet"/>
      <w:lvlText w:val=""/>
      <w:lvlJc w:val="left"/>
      <w:pPr>
        <w:ind w:left="4158" w:hanging="360"/>
      </w:pPr>
      <w:rPr>
        <w:rFonts w:ascii="Symbol" w:hAnsi="Symbol" w:hint="default"/>
      </w:rPr>
    </w:lvl>
    <w:lvl w:ilvl="4" w:tplc="080A0003" w:tentative="1">
      <w:start w:val="1"/>
      <w:numFmt w:val="bullet"/>
      <w:lvlText w:val="o"/>
      <w:lvlJc w:val="left"/>
      <w:pPr>
        <w:ind w:left="4878" w:hanging="360"/>
      </w:pPr>
      <w:rPr>
        <w:rFonts w:ascii="Courier New" w:hAnsi="Courier New" w:cs="Courier New" w:hint="default"/>
      </w:rPr>
    </w:lvl>
    <w:lvl w:ilvl="5" w:tplc="080A0005" w:tentative="1">
      <w:start w:val="1"/>
      <w:numFmt w:val="bullet"/>
      <w:lvlText w:val=""/>
      <w:lvlJc w:val="left"/>
      <w:pPr>
        <w:ind w:left="5598" w:hanging="360"/>
      </w:pPr>
      <w:rPr>
        <w:rFonts w:ascii="Wingdings" w:hAnsi="Wingdings" w:hint="default"/>
      </w:rPr>
    </w:lvl>
    <w:lvl w:ilvl="6" w:tplc="080A0001" w:tentative="1">
      <w:start w:val="1"/>
      <w:numFmt w:val="bullet"/>
      <w:lvlText w:val=""/>
      <w:lvlJc w:val="left"/>
      <w:pPr>
        <w:ind w:left="6318" w:hanging="360"/>
      </w:pPr>
      <w:rPr>
        <w:rFonts w:ascii="Symbol" w:hAnsi="Symbol" w:hint="default"/>
      </w:rPr>
    </w:lvl>
    <w:lvl w:ilvl="7" w:tplc="080A0003" w:tentative="1">
      <w:start w:val="1"/>
      <w:numFmt w:val="bullet"/>
      <w:lvlText w:val="o"/>
      <w:lvlJc w:val="left"/>
      <w:pPr>
        <w:ind w:left="7038" w:hanging="360"/>
      </w:pPr>
      <w:rPr>
        <w:rFonts w:ascii="Courier New" w:hAnsi="Courier New" w:cs="Courier New" w:hint="default"/>
      </w:rPr>
    </w:lvl>
    <w:lvl w:ilvl="8" w:tplc="080A0005" w:tentative="1">
      <w:start w:val="1"/>
      <w:numFmt w:val="bullet"/>
      <w:lvlText w:val=""/>
      <w:lvlJc w:val="left"/>
      <w:pPr>
        <w:ind w:left="7758" w:hanging="360"/>
      </w:pPr>
      <w:rPr>
        <w:rFonts w:ascii="Wingdings" w:hAnsi="Wingdings" w:hint="default"/>
      </w:rPr>
    </w:lvl>
  </w:abstractNum>
  <w:abstractNum w:abstractNumId="8" w15:restartNumberingAfterBreak="0">
    <w:nsid w:val="1B0A76FC"/>
    <w:multiLevelType w:val="hybridMultilevel"/>
    <w:tmpl w:val="075A82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C744B"/>
    <w:multiLevelType w:val="multilevel"/>
    <w:tmpl w:val="626C3DDC"/>
    <w:lvl w:ilvl="0">
      <w:start w:val="1"/>
      <w:numFmt w:val="upperLetter"/>
      <w:lvlText w:val="%1."/>
      <w:lvlJc w:val="left"/>
      <w:pPr>
        <w:ind w:left="720" w:hanging="720"/>
      </w:pPr>
    </w:lvl>
    <w:lvl w:ilvl="1">
      <w:start w:val="1"/>
      <w:numFmt w:val="decimal"/>
      <w:lvlText w:val="%2."/>
      <w:lvlJc w:val="left"/>
      <w:pPr>
        <w:ind w:left="1440" w:hanging="720"/>
      </w:pPr>
      <w:rPr>
        <w:b/>
      </w:rPr>
    </w:lvl>
    <w:lvl w:ilvl="2">
      <w:start w:val="1"/>
      <w:numFmt w:val="decimal"/>
      <w:lvlText w:val="%3."/>
      <w:lvlJc w:val="left"/>
      <w:pPr>
        <w:ind w:left="90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1DC13207"/>
    <w:multiLevelType w:val="singleLevel"/>
    <w:tmpl w:val="DBF85500"/>
    <w:lvl w:ilvl="0">
      <w:start w:val="1"/>
      <w:numFmt w:val="upperLetter"/>
      <w:lvlText w:val="%1)"/>
      <w:lvlJc w:val="left"/>
      <w:pPr>
        <w:tabs>
          <w:tab w:val="num" w:pos="786"/>
        </w:tabs>
        <w:ind w:left="786" w:hanging="360"/>
      </w:pPr>
      <w:rPr>
        <w:rFonts w:cs="Times New Roman" w:hint="default"/>
        <w:b/>
      </w:rPr>
    </w:lvl>
  </w:abstractNum>
  <w:abstractNum w:abstractNumId="11" w15:restartNumberingAfterBreak="0">
    <w:nsid w:val="1F552CDA"/>
    <w:multiLevelType w:val="hybridMultilevel"/>
    <w:tmpl w:val="28860F48"/>
    <w:lvl w:ilvl="0" w:tplc="4F4C78D4">
      <w:start w:val="1"/>
      <w:numFmt w:val="upperLetter"/>
      <w:lvlText w:val="%1)"/>
      <w:lvlJc w:val="left"/>
      <w:pPr>
        <w:ind w:left="786" w:hanging="360"/>
      </w:pPr>
      <w:rPr>
        <w:rFonts w:cs="Times New Roman" w:hint="default"/>
        <w:b/>
      </w:rPr>
    </w:lvl>
    <w:lvl w:ilvl="1" w:tplc="080A0003" w:tentative="1">
      <w:start w:val="1"/>
      <w:numFmt w:val="bullet"/>
      <w:lvlText w:val="o"/>
      <w:lvlJc w:val="left"/>
      <w:pPr>
        <w:ind w:left="1506" w:hanging="360"/>
      </w:pPr>
      <w:rPr>
        <w:rFonts w:ascii="Courier New" w:hAnsi="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2" w15:restartNumberingAfterBreak="0">
    <w:nsid w:val="26595623"/>
    <w:multiLevelType w:val="multilevel"/>
    <w:tmpl w:val="A07C5072"/>
    <w:lvl w:ilvl="0">
      <w:start w:val="1"/>
      <w:numFmt w:val="upperLetter"/>
      <w:lvlText w:val="%1."/>
      <w:lvlJc w:val="left"/>
      <w:pPr>
        <w:tabs>
          <w:tab w:val="num" w:pos="786"/>
        </w:tabs>
        <w:ind w:left="786" w:hanging="360"/>
      </w:pPr>
      <w:rPr>
        <w:rFonts w:cs="Times New Roman" w:hint="default"/>
        <w:b/>
        <w:color w:val="auto"/>
      </w:rPr>
    </w:lvl>
    <w:lvl w:ilvl="1">
      <w:start w:val="1"/>
      <w:numFmt w:val="lowerLetter"/>
      <w:lvlText w:val="%2."/>
      <w:lvlJc w:val="left"/>
      <w:pPr>
        <w:tabs>
          <w:tab w:val="num" w:pos="1648"/>
        </w:tabs>
        <w:ind w:left="1648" w:hanging="360"/>
      </w:pPr>
      <w:rPr>
        <w:rFonts w:cs="Times New Roman"/>
      </w:rPr>
    </w:lvl>
    <w:lvl w:ilvl="2">
      <w:start w:val="1"/>
      <w:numFmt w:val="lowerRoman"/>
      <w:lvlText w:val="%3."/>
      <w:lvlJc w:val="righ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13" w15:restartNumberingAfterBreak="0">
    <w:nsid w:val="288A60CA"/>
    <w:multiLevelType w:val="hybridMultilevel"/>
    <w:tmpl w:val="F87E8B9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29F01864"/>
    <w:multiLevelType w:val="singleLevel"/>
    <w:tmpl w:val="1ABACECC"/>
    <w:lvl w:ilvl="0">
      <w:start w:val="2"/>
      <w:numFmt w:val="upperLetter"/>
      <w:lvlText w:val="%1)"/>
      <w:lvlJc w:val="left"/>
      <w:pPr>
        <w:tabs>
          <w:tab w:val="num" w:pos="1266"/>
        </w:tabs>
        <w:ind w:left="1266" w:hanging="840"/>
      </w:pPr>
      <w:rPr>
        <w:rFonts w:cs="Times New Roman" w:hint="default"/>
        <w:b/>
      </w:rPr>
    </w:lvl>
  </w:abstractNum>
  <w:abstractNum w:abstractNumId="15" w15:restartNumberingAfterBreak="0">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D346DF2"/>
    <w:multiLevelType w:val="singleLevel"/>
    <w:tmpl w:val="0F0A4E7A"/>
    <w:name w:val="~16268247"/>
    <w:lvl w:ilvl="0">
      <w:start w:val="1"/>
      <w:numFmt w:val="bullet"/>
      <w:pStyle w:val="newbullett"/>
      <w:lvlText w:val=""/>
      <w:lvlJc w:val="left"/>
      <w:pPr>
        <w:tabs>
          <w:tab w:val="num" w:pos="720"/>
        </w:tabs>
        <w:ind w:left="720" w:hanging="720"/>
      </w:pPr>
      <w:rPr>
        <w:rFonts w:ascii="Symbol" w:hAnsi="Symbol" w:hint="default"/>
      </w:rPr>
    </w:lvl>
  </w:abstractNum>
  <w:abstractNum w:abstractNumId="17"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8" w15:restartNumberingAfterBreak="0">
    <w:nsid w:val="2F452520"/>
    <w:multiLevelType w:val="hybridMultilevel"/>
    <w:tmpl w:val="B05A118C"/>
    <w:lvl w:ilvl="0" w:tplc="76A8A884">
      <w:start w:val="1"/>
      <w:numFmt w:val="decimal"/>
      <w:lvlText w:val="%1."/>
      <w:lvlJc w:val="left"/>
      <w:pPr>
        <w:ind w:left="360" w:hanging="360"/>
      </w:pPr>
      <w:rPr>
        <w:rFonts w:ascii="Gisha" w:hAnsi="Gisha" w:cs="Gisha" w:hint="default"/>
        <w:sz w:val="24"/>
        <w:szCs w:val="24"/>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3E1B11"/>
    <w:multiLevelType w:val="hybridMultilevel"/>
    <w:tmpl w:val="35FA1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D410DD"/>
    <w:multiLevelType w:val="multilevel"/>
    <w:tmpl w:val="469A0AEA"/>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A9E6CDE"/>
    <w:multiLevelType w:val="hybridMultilevel"/>
    <w:tmpl w:val="99FA94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182C2C"/>
    <w:multiLevelType w:val="hybridMultilevel"/>
    <w:tmpl w:val="AB2AE21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E6072F"/>
    <w:multiLevelType w:val="hybridMultilevel"/>
    <w:tmpl w:val="69DA71EA"/>
    <w:lvl w:ilvl="0" w:tplc="8B469536">
      <w:start w:val="1"/>
      <w:numFmt w:val="decimal"/>
      <w:lvlText w:val="2. %1."/>
      <w:lvlJc w:val="left"/>
      <w:pPr>
        <w:ind w:left="360" w:hanging="360"/>
      </w:pPr>
      <w:rPr>
        <w:rFonts w:cs="Times New Roman" w:hint="default"/>
        <w:b/>
        <w:bCs/>
        <w:sz w:val="24"/>
        <w:szCs w:val="24"/>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27B3D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BB5B61"/>
    <w:multiLevelType w:val="hybridMultilevel"/>
    <w:tmpl w:val="E96443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7E0F10"/>
    <w:multiLevelType w:val="multilevel"/>
    <w:tmpl w:val="B0CC21F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357272"/>
    <w:multiLevelType w:val="hybridMultilevel"/>
    <w:tmpl w:val="A1E420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631564"/>
    <w:multiLevelType w:val="hybridMultilevel"/>
    <w:tmpl w:val="88A0E444"/>
    <w:lvl w:ilvl="0" w:tplc="08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1EE61A0"/>
    <w:multiLevelType w:val="hybridMultilevel"/>
    <w:tmpl w:val="E7C652A2"/>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15:restartNumberingAfterBreak="0">
    <w:nsid w:val="5352289A"/>
    <w:multiLevelType w:val="hybridMultilevel"/>
    <w:tmpl w:val="F71C78D8"/>
    <w:lvl w:ilvl="0" w:tplc="CFDCBC8A">
      <w:start w:val="1"/>
      <w:numFmt w:val="upperLetter"/>
      <w:lvlText w:val="%1)"/>
      <w:lvlJc w:val="left"/>
      <w:rPr>
        <w:rFonts w:ascii="Arial Narrow" w:hAnsi="Arial Narrow" w:cs="Arial" w:hint="default"/>
        <w:b/>
        <w:sz w:val="18"/>
        <w:szCs w:val="18"/>
      </w:rPr>
    </w:lvl>
    <w:lvl w:ilvl="1" w:tplc="9B9E9CFA">
      <w:start w:val="1"/>
      <w:numFmt w:val="lowerLetter"/>
      <w:lvlText w:val="%2."/>
      <w:lvlJc w:val="left"/>
      <w:pPr>
        <w:tabs>
          <w:tab w:val="num" w:pos="1440"/>
        </w:tabs>
        <w:ind w:left="1440" w:hanging="360"/>
      </w:pPr>
      <w:rPr>
        <w:rFonts w:cs="Times New Roman"/>
      </w:rPr>
    </w:lvl>
    <w:lvl w:ilvl="2" w:tplc="CED200B4" w:tentative="1">
      <w:start w:val="1"/>
      <w:numFmt w:val="lowerRoman"/>
      <w:lvlText w:val="%3."/>
      <w:lvlJc w:val="right"/>
      <w:pPr>
        <w:tabs>
          <w:tab w:val="num" w:pos="2160"/>
        </w:tabs>
        <w:ind w:left="2160" w:hanging="180"/>
      </w:pPr>
      <w:rPr>
        <w:rFonts w:cs="Times New Roman"/>
      </w:rPr>
    </w:lvl>
    <w:lvl w:ilvl="3" w:tplc="64E2D1A0" w:tentative="1">
      <w:start w:val="1"/>
      <w:numFmt w:val="decimal"/>
      <w:lvlText w:val="%4."/>
      <w:lvlJc w:val="left"/>
      <w:pPr>
        <w:tabs>
          <w:tab w:val="num" w:pos="2880"/>
        </w:tabs>
        <w:ind w:left="2880" w:hanging="360"/>
      </w:pPr>
      <w:rPr>
        <w:rFonts w:cs="Times New Roman"/>
      </w:rPr>
    </w:lvl>
    <w:lvl w:ilvl="4" w:tplc="89B8F928" w:tentative="1">
      <w:start w:val="1"/>
      <w:numFmt w:val="lowerLetter"/>
      <w:lvlText w:val="%5."/>
      <w:lvlJc w:val="left"/>
      <w:pPr>
        <w:tabs>
          <w:tab w:val="num" w:pos="3600"/>
        </w:tabs>
        <w:ind w:left="3600" w:hanging="360"/>
      </w:pPr>
      <w:rPr>
        <w:rFonts w:cs="Times New Roman"/>
      </w:rPr>
    </w:lvl>
    <w:lvl w:ilvl="5" w:tplc="2A72AAC6" w:tentative="1">
      <w:start w:val="1"/>
      <w:numFmt w:val="lowerRoman"/>
      <w:lvlText w:val="%6."/>
      <w:lvlJc w:val="right"/>
      <w:pPr>
        <w:tabs>
          <w:tab w:val="num" w:pos="4320"/>
        </w:tabs>
        <w:ind w:left="4320" w:hanging="180"/>
      </w:pPr>
      <w:rPr>
        <w:rFonts w:cs="Times New Roman"/>
      </w:rPr>
    </w:lvl>
    <w:lvl w:ilvl="6" w:tplc="E6BA0456" w:tentative="1">
      <w:start w:val="1"/>
      <w:numFmt w:val="decimal"/>
      <w:lvlText w:val="%7."/>
      <w:lvlJc w:val="left"/>
      <w:pPr>
        <w:tabs>
          <w:tab w:val="num" w:pos="5040"/>
        </w:tabs>
        <w:ind w:left="5040" w:hanging="360"/>
      </w:pPr>
      <w:rPr>
        <w:rFonts w:cs="Times New Roman"/>
      </w:rPr>
    </w:lvl>
    <w:lvl w:ilvl="7" w:tplc="9FDA00DE" w:tentative="1">
      <w:start w:val="1"/>
      <w:numFmt w:val="lowerLetter"/>
      <w:lvlText w:val="%8."/>
      <w:lvlJc w:val="left"/>
      <w:pPr>
        <w:tabs>
          <w:tab w:val="num" w:pos="5760"/>
        </w:tabs>
        <w:ind w:left="5760" w:hanging="360"/>
      </w:pPr>
      <w:rPr>
        <w:rFonts w:cs="Times New Roman"/>
      </w:rPr>
    </w:lvl>
    <w:lvl w:ilvl="8" w:tplc="BF98E38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1B49B9"/>
    <w:multiLevelType w:val="hybridMultilevel"/>
    <w:tmpl w:val="F08A74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A7E5490"/>
    <w:multiLevelType w:val="hybridMultilevel"/>
    <w:tmpl w:val="4520487E"/>
    <w:lvl w:ilvl="0" w:tplc="56EAA550">
      <w:start w:val="4"/>
      <w:numFmt w:val="decimal"/>
      <w:lvlText w:val="4. %1."/>
      <w:lvlJc w:val="left"/>
      <w:pPr>
        <w:ind w:left="786" w:hanging="360"/>
      </w:pPr>
      <w:rPr>
        <w:rFonts w:ascii="Gisha" w:hAnsi="Gisha" w:cs="Gisha" w:hint="default"/>
        <w:b/>
        <w:bCs/>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5ADA360C"/>
    <w:multiLevelType w:val="hybridMultilevel"/>
    <w:tmpl w:val="2F1459F6"/>
    <w:lvl w:ilvl="0" w:tplc="99C6D1D0">
      <w:start w:val="1"/>
      <w:numFmt w:val="upperLetter"/>
      <w:lvlText w:val="%1)"/>
      <w:lvlJc w:val="left"/>
      <w:pPr>
        <w:ind w:left="786" w:hanging="360"/>
      </w:pPr>
      <w:rPr>
        <w:rFonts w:cs="Times New Roman" w:hint="default"/>
        <w:b/>
      </w:rPr>
    </w:lvl>
    <w:lvl w:ilvl="1" w:tplc="ACE683FA" w:tentative="1">
      <w:start w:val="1"/>
      <w:numFmt w:val="lowerLetter"/>
      <w:lvlText w:val="%2."/>
      <w:lvlJc w:val="left"/>
      <w:pPr>
        <w:ind w:left="1506" w:hanging="360"/>
      </w:pPr>
      <w:rPr>
        <w:rFonts w:cs="Times New Roman"/>
      </w:rPr>
    </w:lvl>
    <w:lvl w:ilvl="2" w:tplc="90ACA524" w:tentative="1">
      <w:start w:val="1"/>
      <w:numFmt w:val="lowerRoman"/>
      <w:lvlText w:val="%3."/>
      <w:lvlJc w:val="right"/>
      <w:pPr>
        <w:ind w:left="2226" w:hanging="180"/>
      </w:pPr>
      <w:rPr>
        <w:rFonts w:cs="Times New Roman"/>
      </w:rPr>
    </w:lvl>
    <w:lvl w:ilvl="3" w:tplc="04720C44" w:tentative="1">
      <w:start w:val="1"/>
      <w:numFmt w:val="decimal"/>
      <w:lvlText w:val="%4."/>
      <w:lvlJc w:val="left"/>
      <w:pPr>
        <w:ind w:left="2946" w:hanging="360"/>
      </w:pPr>
      <w:rPr>
        <w:rFonts w:cs="Times New Roman"/>
      </w:rPr>
    </w:lvl>
    <w:lvl w:ilvl="4" w:tplc="FF5CF4CE" w:tentative="1">
      <w:start w:val="1"/>
      <w:numFmt w:val="lowerLetter"/>
      <w:lvlText w:val="%5."/>
      <w:lvlJc w:val="left"/>
      <w:pPr>
        <w:ind w:left="3666" w:hanging="360"/>
      </w:pPr>
      <w:rPr>
        <w:rFonts w:cs="Times New Roman"/>
      </w:rPr>
    </w:lvl>
    <w:lvl w:ilvl="5" w:tplc="1BACDCDA" w:tentative="1">
      <w:start w:val="1"/>
      <w:numFmt w:val="lowerRoman"/>
      <w:lvlText w:val="%6."/>
      <w:lvlJc w:val="right"/>
      <w:pPr>
        <w:ind w:left="4386" w:hanging="180"/>
      </w:pPr>
      <w:rPr>
        <w:rFonts w:cs="Times New Roman"/>
      </w:rPr>
    </w:lvl>
    <w:lvl w:ilvl="6" w:tplc="5AE6BDD6" w:tentative="1">
      <w:start w:val="1"/>
      <w:numFmt w:val="decimal"/>
      <w:lvlText w:val="%7."/>
      <w:lvlJc w:val="left"/>
      <w:pPr>
        <w:ind w:left="5106" w:hanging="360"/>
      </w:pPr>
      <w:rPr>
        <w:rFonts w:cs="Times New Roman"/>
      </w:rPr>
    </w:lvl>
    <w:lvl w:ilvl="7" w:tplc="73921B66" w:tentative="1">
      <w:start w:val="1"/>
      <w:numFmt w:val="lowerLetter"/>
      <w:lvlText w:val="%8."/>
      <w:lvlJc w:val="left"/>
      <w:pPr>
        <w:ind w:left="5826" w:hanging="360"/>
      </w:pPr>
      <w:rPr>
        <w:rFonts w:cs="Times New Roman"/>
      </w:rPr>
    </w:lvl>
    <w:lvl w:ilvl="8" w:tplc="8A00CA32" w:tentative="1">
      <w:start w:val="1"/>
      <w:numFmt w:val="lowerRoman"/>
      <w:lvlText w:val="%9."/>
      <w:lvlJc w:val="right"/>
      <w:pPr>
        <w:ind w:left="6546" w:hanging="180"/>
      </w:pPr>
      <w:rPr>
        <w:rFonts w:cs="Times New Roman"/>
      </w:rPr>
    </w:lvl>
  </w:abstractNum>
  <w:abstractNum w:abstractNumId="34" w15:restartNumberingAfterBreak="0">
    <w:nsid w:val="5B5F1E38"/>
    <w:multiLevelType w:val="hybridMultilevel"/>
    <w:tmpl w:val="06762462"/>
    <w:lvl w:ilvl="0" w:tplc="44CCA478">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B8A0309"/>
    <w:multiLevelType w:val="multilevel"/>
    <w:tmpl w:val="B0CC21F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D33808"/>
    <w:multiLevelType w:val="hybridMultilevel"/>
    <w:tmpl w:val="6E1485F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632A0E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843B6A"/>
    <w:multiLevelType w:val="multilevel"/>
    <w:tmpl w:val="493031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659298F"/>
    <w:multiLevelType w:val="hybridMultilevel"/>
    <w:tmpl w:val="38F0BB0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4027"/>
    <w:multiLevelType w:val="hybridMultilevel"/>
    <w:tmpl w:val="CE181134"/>
    <w:lvl w:ilvl="0" w:tplc="44EA46FE">
      <w:start w:val="1"/>
      <w:numFmt w:val="upperLetter"/>
      <w:lvlText w:val="%1)"/>
      <w:lvlJc w:val="left"/>
      <w:pPr>
        <w:tabs>
          <w:tab w:val="num" w:pos="1844"/>
        </w:tabs>
        <w:ind w:left="1844" w:hanging="567"/>
      </w:pPr>
      <w:rPr>
        <w:rFonts w:cs="Times New Roman" w:hint="default"/>
        <w:b/>
        <w:i w:val="0"/>
        <w:sz w:val="16"/>
        <w:szCs w:val="16"/>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90704FD"/>
    <w:multiLevelType w:val="hybridMultilevel"/>
    <w:tmpl w:val="F11EAC3C"/>
    <w:lvl w:ilvl="0" w:tplc="79C4F8B0">
      <w:start w:val="1"/>
      <w:numFmt w:val="lowerLetter"/>
      <w:lvlText w:val="%1)"/>
      <w:lvlJc w:val="left"/>
      <w:pPr>
        <w:ind w:left="786" w:hanging="360"/>
      </w:pPr>
      <w:rPr>
        <w:rFonts w:ascii="Arial Narrow" w:hAnsi="Arial Narrow" w:cs="Times New Roman" w:hint="default"/>
        <w:b/>
        <w:caps/>
      </w:rPr>
    </w:lvl>
    <w:lvl w:ilvl="1" w:tplc="F91670D2">
      <w:start w:val="1"/>
      <w:numFmt w:val="lowerLetter"/>
      <w:lvlText w:val="%2."/>
      <w:lvlJc w:val="left"/>
      <w:pPr>
        <w:ind w:left="6724" w:hanging="360"/>
      </w:pPr>
      <w:rPr>
        <w:rFonts w:cs="Times New Roman"/>
      </w:rPr>
    </w:lvl>
    <w:lvl w:ilvl="2" w:tplc="9EB6502A">
      <w:start w:val="1"/>
      <w:numFmt w:val="lowerRoman"/>
      <w:lvlText w:val="%3."/>
      <w:lvlJc w:val="right"/>
      <w:pPr>
        <w:ind w:left="7444" w:hanging="180"/>
      </w:pPr>
      <w:rPr>
        <w:rFonts w:cs="Times New Roman"/>
      </w:rPr>
    </w:lvl>
    <w:lvl w:ilvl="3" w:tplc="B94294C0">
      <w:start w:val="1"/>
      <w:numFmt w:val="decimal"/>
      <w:lvlText w:val="%4."/>
      <w:lvlJc w:val="left"/>
      <w:pPr>
        <w:ind w:left="8164" w:hanging="360"/>
      </w:pPr>
      <w:rPr>
        <w:rFonts w:cs="Times New Roman"/>
      </w:rPr>
    </w:lvl>
    <w:lvl w:ilvl="4" w:tplc="F0C0759E">
      <w:start w:val="1"/>
      <w:numFmt w:val="lowerLetter"/>
      <w:lvlText w:val="%5."/>
      <w:lvlJc w:val="left"/>
      <w:pPr>
        <w:ind w:left="8884" w:hanging="360"/>
      </w:pPr>
      <w:rPr>
        <w:rFonts w:cs="Times New Roman"/>
      </w:rPr>
    </w:lvl>
    <w:lvl w:ilvl="5" w:tplc="AD48130E">
      <w:start w:val="1"/>
      <w:numFmt w:val="lowerRoman"/>
      <w:lvlText w:val="%6."/>
      <w:lvlJc w:val="right"/>
      <w:pPr>
        <w:ind w:left="9604" w:hanging="180"/>
      </w:pPr>
      <w:rPr>
        <w:rFonts w:cs="Times New Roman"/>
      </w:rPr>
    </w:lvl>
    <w:lvl w:ilvl="6" w:tplc="57F60026">
      <w:start w:val="1"/>
      <w:numFmt w:val="decimal"/>
      <w:lvlText w:val="%7."/>
      <w:lvlJc w:val="left"/>
      <w:pPr>
        <w:ind w:left="10324" w:hanging="360"/>
      </w:pPr>
      <w:rPr>
        <w:rFonts w:cs="Times New Roman"/>
      </w:rPr>
    </w:lvl>
    <w:lvl w:ilvl="7" w:tplc="11ECD4E6">
      <w:start w:val="1"/>
      <w:numFmt w:val="lowerLetter"/>
      <w:lvlText w:val="%8."/>
      <w:lvlJc w:val="left"/>
      <w:pPr>
        <w:ind w:left="11044" w:hanging="360"/>
      </w:pPr>
      <w:rPr>
        <w:rFonts w:cs="Times New Roman"/>
      </w:rPr>
    </w:lvl>
    <w:lvl w:ilvl="8" w:tplc="3892B432">
      <w:start w:val="1"/>
      <w:numFmt w:val="lowerRoman"/>
      <w:lvlText w:val="%9."/>
      <w:lvlJc w:val="right"/>
      <w:pPr>
        <w:ind w:left="11764" w:hanging="180"/>
      </w:pPr>
      <w:rPr>
        <w:rFonts w:cs="Times New Roman"/>
      </w:rPr>
    </w:lvl>
  </w:abstractNum>
  <w:abstractNum w:abstractNumId="42" w15:restartNumberingAfterBreak="0">
    <w:nsid w:val="6B6E2142"/>
    <w:multiLevelType w:val="multilevel"/>
    <w:tmpl w:val="2EA0176E"/>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24B76A2"/>
    <w:multiLevelType w:val="hybridMultilevel"/>
    <w:tmpl w:val="C7FA5640"/>
    <w:lvl w:ilvl="0" w:tplc="6428E5CC">
      <w:start w:val="1"/>
      <w:numFmt w:val="upperLetter"/>
      <w:lvlText w:val="%1)"/>
      <w:lvlJc w:val="left"/>
      <w:pPr>
        <w:ind w:left="720" w:hanging="360"/>
      </w:pPr>
      <w:rPr>
        <w:rFonts w:cs="Times New Roman"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9024A2"/>
    <w:multiLevelType w:val="hybridMultilevel"/>
    <w:tmpl w:val="10ACEEEA"/>
    <w:lvl w:ilvl="0" w:tplc="4C64EEF8">
      <w:start w:val="1"/>
      <w:numFmt w:val="decimal"/>
      <w:lvlText w:val="3. %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6ED3BF5"/>
    <w:multiLevelType w:val="multilevel"/>
    <w:tmpl w:val="E520AE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473E13"/>
    <w:multiLevelType w:val="hybridMultilevel"/>
    <w:tmpl w:val="698EF3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704A76"/>
    <w:multiLevelType w:val="hybridMultilevel"/>
    <w:tmpl w:val="901E79E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8" w15:restartNumberingAfterBreak="0">
    <w:nsid w:val="7FB33E86"/>
    <w:multiLevelType w:val="hybridMultilevel"/>
    <w:tmpl w:val="BBC4C3C0"/>
    <w:lvl w:ilvl="0" w:tplc="D0D2BAC8">
      <w:start w:val="1"/>
      <w:numFmt w:val="upperLetter"/>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9"/>
  </w:num>
  <w:num w:numId="3">
    <w:abstractNumId w:val="31"/>
  </w:num>
  <w:num w:numId="4">
    <w:abstractNumId w:val="27"/>
  </w:num>
  <w:num w:numId="5">
    <w:abstractNumId w:val="16"/>
  </w:num>
  <w:num w:numId="6">
    <w:abstractNumId w:val="12"/>
  </w:num>
  <w:num w:numId="7">
    <w:abstractNumId w:val="5"/>
  </w:num>
  <w:num w:numId="8">
    <w:abstractNumId w:val="14"/>
  </w:num>
  <w:num w:numId="9">
    <w:abstractNumId w:val="10"/>
  </w:num>
  <w:num w:numId="10">
    <w:abstractNumId w:val="30"/>
  </w:num>
  <w:num w:numId="11">
    <w:abstractNumId w:val="11"/>
  </w:num>
  <w:num w:numId="12">
    <w:abstractNumId w:val="33"/>
  </w:num>
  <w:num w:numId="13">
    <w:abstractNumId w:val="6"/>
  </w:num>
  <w:num w:numId="14">
    <w:abstractNumId w:val="24"/>
  </w:num>
  <w:num w:numId="15">
    <w:abstractNumId w:val="37"/>
  </w:num>
  <w:num w:numId="16">
    <w:abstractNumId w:val="15"/>
  </w:num>
  <w:num w:numId="17">
    <w:abstractNumId w:val="18"/>
  </w:num>
  <w:num w:numId="18">
    <w:abstractNumId w:val="32"/>
  </w:num>
  <w:num w:numId="19">
    <w:abstractNumId w:val="40"/>
  </w:num>
  <w:num w:numId="20">
    <w:abstractNumId w:val="1"/>
  </w:num>
  <w:num w:numId="21">
    <w:abstractNumId w:val="36"/>
  </w:num>
  <w:num w:numId="22">
    <w:abstractNumId w:val="23"/>
  </w:num>
  <w:num w:numId="23">
    <w:abstractNumId w:val="44"/>
  </w:num>
  <w:num w:numId="24">
    <w:abstractNumId w:val="47"/>
  </w:num>
  <w:num w:numId="25">
    <w:abstractNumId w:val="13"/>
  </w:num>
  <w:num w:numId="26">
    <w:abstractNumId w:val="25"/>
  </w:num>
  <w:num w:numId="27">
    <w:abstractNumId w:val="43"/>
  </w:num>
  <w:num w:numId="28">
    <w:abstractNumId w:val="1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7"/>
  </w:num>
  <w:num w:numId="34">
    <w:abstractNumId w:val="48"/>
  </w:num>
  <w:num w:numId="35">
    <w:abstractNumId w:val="2"/>
  </w:num>
  <w:num w:numId="36">
    <w:abstractNumId w:val="28"/>
  </w:num>
  <w:num w:numId="37">
    <w:abstractNumId w:val="45"/>
  </w:num>
  <w:num w:numId="38">
    <w:abstractNumId w:val="0"/>
  </w:num>
  <w:num w:numId="39">
    <w:abstractNumId w:val="42"/>
  </w:num>
  <w:num w:numId="40">
    <w:abstractNumId w:val="20"/>
  </w:num>
  <w:num w:numId="41">
    <w:abstractNumId w:val="19"/>
  </w:num>
  <w:num w:numId="42">
    <w:abstractNumId w:val="46"/>
  </w:num>
  <w:num w:numId="43">
    <w:abstractNumId w:val="38"/>
  </w:num>
  <w:num w:numId="44">
    <w:abstractNumId w:val="3"/>
  </w:num>
  <w:num w:numId="45">
    <w:abstractNumId w:val="26"/>
  </w:num>
  <w:num w:numId="46">
    <w:abstractNumId w:val="9"/>
  </w:num>
  <w:num w:numId="47">
    <w:abstractNumId w:val="39"/>
  </w:num>
  <w:num w:numId="48">
    <w:abstractNumId w:val="35"/>
  </w:num>
  <w:num w:numId="49">
    <w:abstractNumId w:val="34"/>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E8"/>
    <w:rsid w:val="000021F8"/>
    <w:rsid w:val="00013B50"/>
    <w:rsid w:val="000145E5"/>
    <w:rsid w:val="00020D39"/>
    <w:rsid w:val="00035E60"/>
    <w:rsid w:val="000373DA"/>
    <w:rsid w:val="00047829"/>
    <w:rsid w:val="0005244F"/>
    <w:rsid w:val="000728A1"/>
    <w:rsid w:val="00072A70"/>
    <w:rsid w:val="000762AC"/>
    <w:rsid w:val="00081BC0"/>
    <w:rsid w:val="00087D9C"/>
    <w:rsid w:val="00093115"/>
    <w:rsid w:val="000A0EA5"/>
    <w:rsid w:val="000A1501"/>
    <w:rsid w:val="000B36AF"/>
    <w:rsid w:val="000D2F0C"/>
    <w:rsid w:val="000D4B44"/>
    <w:rsid w:val="000E2663"/>
    <w:rsid w:val="000E4076"/>
    <w:rsid w:val="000F0FED"/>
    <w:rsid w:val="000F3E98"/>
    <w:rsid w:val="0010030C"/>
    <w:rsid w:val="0011019E"/>
    <w:rsid w:val="00116AA3"/>
    <w:rsid w:val="0012474C"/>
    <w:rsid w:val="00125502"/>
    <w:rsid w:val="001310D1"/>
    <w:rsid w:val="00133047"/>
    <w:rsid w:val="001338A9"/>
    <w:rsid w:val="00136B85"/>
    <w:rsid w:val="00140D1C"/>
    <w:rsid w:val="00141E83"/>
    <w:rsid w:val="00143A06"/>
    <w:rsid w:val="00144135"/>
    <w:rsid w:val="00145B08"/>
    <w:rsid w:val="00147DAD"/>
    <w:rsid w:val="00150866"/>
    <w:rsid w:val="00150D4E"/>
    <w:rsid w:val="001511DD"/>
    <w:rsid w:val="00151E31"/>
    <w:rsid w:val="001639CF"/>
    <w:rsid w:val="00165145"/>
    <w:rsid w:val="00176EBF"/>
    <w:rsid w:val="001821CF"/>
    <w:rsid w:val="00186DD7"/>
    <w:rsid w:val="00193A7B"/>
    <w:rsid w:val="00196B6C"/>
    <w:rsid w:val="00196B85"/>
    <w:rsid w:val="001A4BA5"/>
    <w:rsid w:val="001A6911"/>
    <w:rsid w:val="001B01CD"/>
    <w:rsid w:val="001B1E48"/>
    <w:rsid w:val="001B261C"/>
    <w:rsid w:val="001B7B30"/>
    <w:rsid w:val="001B7F2F"/>
    <w:rsid w:val="001C09C1"/>
    <w:rsid w:val="001C396F"/>
    <w:rsid w:val="001C51CF"/>
    <w:rsid w:val="001C5E73"/>
    <w:rsid w:val="001D0401"/>
    <w:rsid w:val="001D14AB"/>
    <w:rsid w:val="001D1A28"/>
    <w:rsid w:val="001D6329"/>
    <w:rsid w:val="001D6FF0"/>
    <w:rsid w:val="001D7CD5"/>
    <w:rsid w:val="001D7DA5"/>
    <w:rsid w:val="001E0FDD"/>
    <w:rsid w:val="001E413E"/>
    <w:rsid w:val="001F4145"/>
    <w:rsid w:val="001F51E7"/>
    <w:rsid w:val="00202B84"/>
    <w:rsid w:val="002076F3"/>
    <w:rsid w:val="00217FA5"/>
    <w:rsid w:val="00225A77"/>
    <w:rsid w:val="00235027"/>
    <w:rsid w:val="0024083C"/>
    <w:rsid w:val="00244C5E"/>
    <w:rsid w:val="00245EEE"/>
    <w:rsid w:val="00245FF4"/>
    <w:rsid w:val="00251A94"/>
    <w:rsid w:val="0025203F"/>
    <w:rsid w:val="00257107"/>
    <w:rsid w:val="00262A9D"/>
    <w:rsid w:val="002666F1"/>
    <w:rsid w:val="00284B39"/>
    <w:rsid w:val="00287B4E"/>
    <w:rsid w:val="002917C4"/>
    <w:rsid w:val="00293250"/>
    <w:rsid w:val="00296D91"/>
    <w:rsid w:val="00297441"/>
    <w:rsid w:val="002A1434"/>
    <w:rsid w:val="002A45EE"/>
    <w:rsid w:val="002B0A1E"/>
    <w:rsid w:val="002B6CC9"/>
    <w:rsid w:val="002C259F"/>
    <w:rsid w:val="002D0690"/>
    <w:rsid w:val="002E4453"/>
    <w:rsid w:val="002F4AD2"/>
    <w:rsid w:val="002F6698"/>
    <w:rsid w:val="003016BC"/>
    <w:rsid w:val="00301D74"/>
    <w:rsid w:val="003045E2"/>
    <w:rsid w:val="00305C2F"/>
    <w:rsid w:val="00314065"/>
    <w:rsid w:val="003158E6"/>
    <w:rsid w:val="00315D14"/>
    <w:rsid w:val="003264D5"/>
    <w:rsid w:val="00327BEF"/>
    <w:rsid w:val="00336031"/>
    <w:rsid w:val="00346513"/>
    <w:rsid w:val="003519BC"/>
    <w:rsid w:val="00354F77"/>
    <w:rsid w:val="00356936"/>
    <w:rsid w:val="00357A18"/>
    <w:rsid w:val="0037560A"/>
    <w:rsid w:val="0037569A"/>
    <w:rsid w:val="00376DB1"/>
    <w:rsid w:val="0038024E"/>
    <w:rsid w:val="00387D13"/>
    <w:rsid w:val="003A7E96"/>
    <w:rsid w:val="003A7EED"/>
    <w:rsid w:val="003C76B1"/>
    <w:rsid w:val="003C7F82"/>
    <w:rsid w:val="003D0CA5"/>
    <w:rsid w:val="003E2597"/>
    <w:rsid w:val="003E76EE"/>
    <w:rsid w:val="003F1A75"/>
    <w:rsid w:val="003F4DF9"/>
    <w:rsid w:val="003F74D0"/>
    <w:rsid w:val="004005E5"/>
    <w:rsid w:val="0040181A"/>
    <w:rsid w:val="00403BA9"/>
    <w:rsid w:val="00406489"/>
    <w:rsid w:val="00414FDF"/>
    <w:rsid w:val="00430CA9"/>
    <w:rsid w:val="00433066"/>
    <w:rsid w:val="00436D10"/>
    <w:rsid w:val="004442AF"/>
    <w:rsid w:val="0044656A"/>
    <w:rsid w:val="004467ED"/>
    <w:rsid w:val="004511E4"/>
    <w:rsid w:val="0046061B"/>
    <w:rsid w:val="00462435"/>
    <w:rsid w:val="004649BA"/>
    <w:rsid w:val="00466564"/>
    <w:rsid w:val="00474D0D"/>
    <w:rsid w:val="00480DA8"/>
    <w:rsid w:val="00483E1D"/>
    <w:rsid w:val="00485565"/>
    <w:rsid w:val="00485C33"/>
    <w:rsid w:val="00487967"/>
    <w:rsid w:val="00487BEF"/>
    <w:rsid w:val="00491E10"/>
    <w:rsid w:val="00495DC7"/>
    <w:rsid w:val="00497194"/>
    <w:rsid w:val="004A056A"/>
    <w:rsid w:val="004A1E0C"/>
    <w:rsid w:val="004A3DE6"/>
    <w:rsid w:val="004A485A"/>
    <w:rsid w:val="004B0702"/>
    <w:rsid w:val="004B0768"/>
    <w:rsid w:val="004C38D0"/>
    <w:rsid w:val="004D3131"/>
    <w:rsid w:val="004D3885"/>
    <w:rsid w:val="004D7D35"/>
    <w:rsid w:val="004E0321"/>
    <w:rsid w:val="004E20A3"/>
    <w:rsid w:val="004E3CFB"/>
    <w:rsid w:val="004E587A"/>
    <w:rsid w:val="004F44FC"/>
    <w:rsid w:val="004F6037"/>
    <w:rsid w:val="00502641"/>
    <w:rsid w:val="00502EA3"/>
    <w:rsid w:val="00503163"/>
    <w:rsid w:val="0050540E"/>
    <w:rsid w:val="0050629C"/>
    <w:rsid w:val="00510FA2"/>
    <w:rsid w:val="00515009"/>
    <w:rsid w:val="00523C40"/>
    <w:rsid w:val="0052728E"/>
    <w:rsid w:val="00531281"/>
    <w:rsid w:val="00542AD9"/>
    <w:rsid w:val="00547F75"/>
    <w:rsid w:val="0055534B"/>
    <w:rsid w:val="00556C7C"/>
    <w:rsid w:val="00561625"/>
    <w:rsid w:val="005616D3"/>
    <w:rsid w:val="00561CD4"/>
    <w:rsid w:val="0056458F"/>
    <w:rsid w:val="00567CE4"/>
    <w:rsid w:val="00570FDB"/>
    <w:rsid w:val="005770D9"/>
    <w:rsid w:val="0058240D"/>
    <w:rsid w:val="00584987"/>
    <w:rsid w:val="005919E7"/>
    <w:rsid w:val="0059482D"/>
    <w:rsid w:val="005966E2"/>
    <w:rsid w:val="00596E88"/>
    <w:rsid w:val="005A2686"/>
    <w:rsid w:val="005A79F6"/>
    <w:rsid w:val="005B3839"/>
    <w:rsid w:val="005B3F8C"/>
    <w:rsid w:val="005B4221"/>
    <w:rsid w:val="005B5ED8"/>
    <w:rsid w:val="005B65CD"/>
    <w:rsid w:val="005B6AF9"/>
    <w:rsid w:val="005C0102"/>
    <w:rsid w:val="005C4799"/>
    <w:rsid w:val="005C4B1B"/>
    <w:rsid w:val="005C4C29"/>
    <w:rsid w:val="005D65DC"/>
    <w:rsid w:val="005D7698"/>
    <w:rsid w:val="005E1F74"/>
    <w:rsid w:val="005E4D39"/>
    <w:rsid w:val="005E688C"/>
    <w:rsid w:val="005E6DD3"/>
    <w:rsid w:val="005F56C0"/>
    <w:rsid w:val="00600D03"/>
    <w:rsid w:val="00604787"/>
    <w:rsid w:val="0060498C"/>
    <w:rsid w:val="0061651E"/>
    <w:rsid w:val="00617E07"/>
    <w:rsid w:val="00623632"/>
    <w:rsid w:val="006303D6"/>
    <w:rsid w:val="00630CB9"/>
    <w:rsid w:val="006369BB"/>
    <w:rsid w:val="00644700"/>
    <w:rsid w:val="006465DD"/>
    <w:rsid w:val="0066142B"/>
    <w:rsid w:val="00671E62"/>
    <w:rsid w:val="00693BA3"/>
    <w:rsid w:val="00694802"/>
    <w:rsid w:val="00695DAB"/>
    <w:rsid w:val="00696261"/>
    <w:rsid w:val="006A0940"/>
    <w:rsid w:val="006A25D4"/>
    <w:rsid w:val="006A2BD6"/>
    <w:rsid w:val="006A3BFF"/>
    <w:rsid w:val="006B0F56"/>
    <w:rsid w:val="006B5E10"/>
    <w:rsid w:val="006B79DE"/>
    <w:rsid w:val="006C3F13"/>
    <w:rsid w:val="006E096A"/>
    <w:rsid w:val="006E1E8A"/>
    <w:rsid w:val="006F26BB"/>
    <w:rsid w:val="006F2CD2"/>
    <w:rsid w:val="00701FB6"/>
    <w:rsid w:val="007034DD"/>
    <w:rsid w:val="00712F79"/>
    <w:rsid w:val="007139A9"/>
    <w:rsid w:val="0071684B"/>
    <w:rsid w:val="00716C5D"/>
    <w:rsid w:val="00730AD8"/>
    <w:rsid w:val="00735596"/>
    <w:rsid w:val="00750D5D"/>
    <w:rsid w:val="00752001"/>
    <w:rsid w:val="00755024"/>
    <w:rsid w:val="00765998"/>
    <w:rsid w:val="00767C74"/>
    <w:rsid w:val="007716C4"/>
    <w:rsid w:val="00777219"/>
    <w:rsid w:val="00782E06"/>
    <w:rsid w:val="007852F4"/>
    <w:rsid w:val="0078583B"/>
    <w:rsid w:val="00797D52"/>
    <w:rsid w:val="007A06A3"/>
    <w:rsid w:val="007B0F15"/>
    <w:rsid w:val="007B1DB3"/>
    <w:rsid w:val="007B290E"/>
    <w:rsid w:val="007B60E9"/>
    <w:rsid w:val="007C09E4"/>
    <w:rsid w:val="007D25EA"/>
    <w:rsid w:val="007D3F1D"/>
    <w:rsid w:val="007D7A75"/>
    <w:rsid w:val="007E02D9"/>
    <w:rsid w:val="007E41A0"/>
    <w:rsid w:val="007E4482"/>
    <w:rsid w:val="007E4601"/>
    <w:rsid w:val="007F188F"/>
    <w:rsid w:val="007F2276"/>
    <w:rsid w:val="007F3F1F"/>
    <w:rsid w:val="007F4BA5"/>
    <w:rsid w:val="007F620E"/>
    <w:rsid w:val="00804398"/>
    <w:rsid w:val="00804F26"/>
    <w:rsid w:val="00805670"/>
    <w:rsid w:val="00805777"/>
    <w:rsid w:val="00806095"/>
    <w:rsid w:val="00806CA6"/>
    <w:rsid w:val="00815432"/>
    <w:rsid w:val="00820054"/>
    <w:rsid w:val="00822A0A"/>
    <w:rsid w:val="00825020"/>
    <w:rsid w:val="00833B3B"/>
    <w:rsid w:val="00837D6B"/>
    <w:rsid w:val="00841013"/>
    <w:rsid w:val="00844BA9"/>
    <w:rsid w:val="0084708B"/>
    <w:rsid w:val="00847FBA"/>
    <w:rsid w:val="00850283"/>
    <w:rsid w:val="008503AB"/>
    <w:rsid w:val="008536BF"/>
    <w:rsid w:val="0085483F"/>
    <w:rsid w:val="00855852"/>
    <w:rsid w:val="00856C34"/>
    <w:rsid w:val="00857BBF"/>
    <w:rsid w:val="00860EF7"/>
    <w:rsid w:val="00862783"/>
    <w:rsid w:val="00864E7C"/>
    <w:rsid w:val="0086682E"/>
    <w:rsid w:val="00871F78"/>
    <w:rsid w:val="008738BB"/>
    <w:rsid w:val="00873920"/>
    <w:rsid w:val="0088270A"/>
    <w:rsid w:val="00884D8E"/>
    <w:rsid w:val="00885EF7"/>
    <w:rsid w:val="0088633A"/>
    <w:rsid w:val="0088664C"/>
    <w:rsid w:val="0089228A"/>
    <w:rsid w:val="00892A3F"/>
    <w:rsid w:val="008A76A8"/>
    <w:rsid w:val="008C7D5A"/>
    <w:rsid w:val="008C7E0F"/>
    <w:rsid w:val="008D2B6E"/>
    <w:rsid w:val="008D2DD8"/>
    <w:rsid w:val="008D4723"/>
    <w:rsid w:val="008E16C7"/>
    <w:rsid w:val="008E2163"/>
    <w:rsid w:val="008E4D91"/>
    <w:rsid w:val="008F0B10"/>
    <w:rsid w:val="008F35C2"/>
    <w:rsid w:val="008F37F2"/>
    <w:rsid w:val="009005C7"/>
    <w:rsid w:val="009017AD"/>
    <w:rsid w:val="009142D9"/>
    <w:rsid w:val="00914784"/>
    <w:rsid w:val="00915EA4"/>
    <w:rsid w:val="009165B4"/>
    <w:rsid w:val="0091720B"/>
    <w:rsid w:val="009209A2"/>
    <w:rsid w:val="00921814"/>
    <w:rsid w:val="00921FE5"/>
    <w:rsid w:val="009272AE"/>
    <w:rsid w:val="009272CD"/>
    <w:rsid w:val="00930DDA"/>
    <w:rsid w:val="0093119B"/>
    <w:rsid w:val="009334EE"/>
    <w:rsid w:val="00941A9E"/>
    <w:rsid w:val="009422E2"/>
    <w:rsid w:val="009451E3"/>
    <w:rsid w:val="0094759F"/>
    <w:rsid w:val="009544F5"/>
    <w:rsid w:val="00961093"/>
    <w:rsid w:val="00963CE5"/>
    <w:rsid w:val="00966382"/>
    <w:rsid w:val="00972C9E"/>
    <w:rsid w:val="00984147"/>
    <w:rsid w:val="00990CAC"/>
    <w:rsid w:val="009A0C93"/>
    <w:rsid w:val="009A709E"/>
    <w:rsid w:val="009A7BA3"/>
    <w:rsid w:val="009B0410"/>
    <w:rsid w:val="009B3692"/>
    <w:rsid w:val="009C04BE"/>
    <w:rsid w:val="009C21CB"/>
    <w:rsid w:val="009C225E"/>
    <w:rsid w:val="009C50DF"/>
    <w:rsid w:val="009C55A2"/>
    <w:rsid w:val="009C5A53"/>
    <w:rsid w:val="009C6E8B"/>
    <w:rsid w:val="009C7D9A"/>
    <w:rsid w:val="009D542A"/>
    <w:rsid w:val="009D6E92"/>
    <w:rsid w:val="009E34F6"/>
    <w:rsid w:val="009E6C69"/>
    <w:rsid w:val="009F6398"/>
    <w:rsid w:val="00A04F48"/>
    <w:rsid w:val="00A054FC"/>
    <w:rsid w:val="00A178F8"/>
    <w:rsid w:val="00A20F80"/>
    <w:rsid w:val="00A220E8"/>
    <w:rsid w:val="00A24E0D"/>
    <w:rsid w:val="00A259F6"/>
    <w:rsid w:val="00A30D32"/>
    <w:rsid w:val="00A31563"/>
    <w:rsid w:val="00A32D70"/>
    <w:rsid w:val="00A40433"/>
    <w:rsid w:val="00A43BBA"/>
    <w:rsid w:val="00A508BB"/>
    <w:rsid w:val="00A51ACA"/>
    <w:rsid w:val="00A556C5"/>
    <w:rsid w:val="00A610D4"/>
    <w:rsid w:val="00A63F96"/>
    <w:rsid w:val="00A67CD1"/>
    <w:rsid w:val="00A7253F"/>
    <w:rsid w:val="00A727BF"/>
    <w:rsid w:val="00A77220"/>
    <w:rsid w:val="00A8212E"/>
    <w:rsid w:val="00A83569"/>
    <w:rsid w:val="00A9231A"/>
    <w:rsid w:val="00A931A1"/>
    <w:rsid w:val="00A93ED1"/>
    <w:rsid w:val="00AA1C81"/>
    <w:rsid w:val="00AB0B6B"/>
    <w:rsid w:val="00AB2144"/>
    <w:rsid w:val="00AB50C0"/>
    <w:rsid w:val="00AB693C"/>
    <w:rsid w:val="00AB7047"/>
    <w:rsid w:val="00AD2E2F"/>
    <w:rsid w:val="00AD4D6E"/>
    <w:rsid w:val="00AE47B6"/>
    <w:rsid w:val="00AF278F"/>
    <w:rsid w:val="00AF6427"/>
    <w:rsid w:val="00B017BF"/>
    <w:rsid w:val="00B03FD6"/>
    <w:rsid w:val="00B122F4"/>
    <w:rsid w:val="00B13C36"/>
    <w:rsid w:val="00B1597F"/>
    <w:rsid w:val="00B170DB"/>
    <w:rsid w:val="00B20768"/>
    <w:rsid w:val="00B2553B"/>
    <w:rsid w:val="00B27B89"/>
    <w:rsid w:val="00B41D95"/>
    <w:rsid w:val="00B42F46"/>
    <w:rsid w:val="00B47C2B"/>
    <w:rsid w:val="00B51C3F"/>
    <w:rsid w:val="00B57EB0"/>
    <w:rsid w:val="00B67512"/>
    <w:rsid w:val="00B74D5F"/>
    <w:rsid w:val="00B77A17"/>
    <w:rsid w:val="00B811B6"/>
    <w:rsid w:val="00B865D4"/>
    <w:rsid w:val="00B912DE"/>
    <w:rsid w:val="00BA1099"/>
    <w:rsid w:val="00BA2DB4"/>
    <w:rsid w:val="00BA6DF5"/>
    <w:rsid w:val="00BB0440"/>
    <w:rsid w:val="00BC4A2A"/>
    <w:rsid w:val="00BC73B4"/>
    <w:rsid w:val="00BD232F"/>
    <w:rsid w:val="00BD536F"/>
    <w:rsid w:val="00BE0637"/>
    <w:rsid w:val="00BE6FAA"/>
    <w:rsid w:val="00BF2C9C"/>
    <w:rsid w:val="00BF4DBA"/>
    <w:rsid w:val="00C00B56"/>
    <w:rsid w:val="00C10BDE"/>
    <w:rsid w:val="00C1455C"/>
    <w:rsid w:val="00C14BF7"/>
    <w:rsid w:val="00C22A9E"/>
    <w:rsid w:val="00C24C3F"/>
    <w:rsid w:val="00C32FB6"/>
    <w:rsid w:val="00C345C1"/>
    <w:rsid w:val="00C36DA7"/>
    <w:rsid w:val="00C374ED"/>
    <w:rsid w:val="00C37A37"/>
    <w:rsid w:val="00C421C9"/>
    <w:rsid w:val="00C447B3"/>
    <w:rsid w:val="00C4507B"/>
    <w:rsid w:val="00C454DE"/>
    <w:rsid w:val="00C504D0"/>
    <w:rsid w:val="00C53B15"/>
    <w:rsid w:val="00C61965"/>
    <w:rsid w:val="00C66786"/>
    <w:rsid w:val="00C748B2"/>
    <w:rsid w:val="00C80C1F"/>
    <w:rsid w:val="00C81793"/>
    <w:rsid w:val="00C8244E"/>
    <w:rsid w:val="00C83FE0"/>
    <w:rsid w:val="00C8697C"/>
    <w:rsid w:val="00C87FFA"/>
    <w:rsid w:val="00C9695A"/>
    <w:rsid w:val="00CA08CF"/>
    <w:rsid w:val="00CA5569"/>
    <w:rsid w:val="00CA6CBB"/>
    <w:rsid w:val="00CC3382"/>
    <w:rsid w:val="00CD6138"/>
    <w:rsid w:val="00CD64AA"/>
    <w:rsid w:val="00CD6781"/>
    <w:rsid w:val="00CE5D36"/>
    <w:rsid w:val="00CE7296"/>
    <w:rsid w:val="00CE7DAD"/>
    <w:rsid w:val="00CF2134"/>
    <w:rsid w:val="00CF63A9"/>
    <w:rsid w:val="00CF6CF0"/>
    <w:rsid w:val="00D035E6"/>
    <w:rsid w:val="00D05F90"/>
    <w:rsid w:val="00D10708"/>
    <w:rsid w:val="00D13810"/>
    <w:rsid w:val="00D14A5C"/>
    <w:rsid w:val="00D17439"/>
    <w:rsid w:val="00D21BF4"/>
    <w:rsid w:val="00D304F7"/>
    <w:rsid w:val="00D3752F"/>
    <w:rsid w:val="00D5093D"/>
    <w:rsid w:val="00D523C9"/>
    <w:rsid w:val="00D63D0B"/>
    <w:rsid w:val="00D64D78"/>
    <w:rsid w:val="00D70857"/>
    <w:rsid w:val="00D87937"/>
    <w:rsid w:val="00D901F3"/>
    <w:rsid w:val="00D926EF"/>
    <w:rsid w:val="00D95753"/>
    <w:rsid w:val="00DA179D"/>
    <w:rsid w:val="00DA5BAD"/>
    <w:rsid w:val="00DA5F16"/>
    <w:rsid w:val="00DB615D"/>
    <w:rsid w:val="00DB7759"/>
    <w:rsid w:val="00DC3FF8"/>
    <w:rsid w:val="00DD3E6F"/>
    <w:rsid w:val="00DD4A23"/>
    <w:rsid w:val="00DD5A48"/>
    <w:rsid w:val="00DE7787"/>
    <w:rsid w:val="00DE7BED"/>
    <w:rsid w:val="00DE7CB1"/>
    <w:rsid w:val="00E113C6"/>
    <w:rsid w:val="00E14649"/>
    <w:rsid w:val="00E17134"/>
    <w:rsid w:val="00E31983"/>
    <w:rsid w:val="00E426CD"/>
    <w:rsid w:val="00E43612"/>
    <w:rsid w:val="00E521EF"/>
    <w:rsid w:val="00E53D75"/>
    <w:rsid w:val="00E57EEB"/>
    <w:rsid w:val="00E61AA8"/>
    <w:rsid w:val="00E63A3D"/>
    <w:rsid w:val="00E761C2"/>
    <w:rsid w:val="00E8358C"/>
    <w:rsid w:val="00E9107E"/>
    <w:rsid w:val="00E91430"/>
    <w:rsid w:val="00E92663"/>
    <w:rsid w:val="00E93BC8"/>
    <w:rsid w:val="00E96389"/>
    <w:rsid w:val="00E96F63"/>
    <w:rsid w:val="00EA1038"/>
    <w:rsid w:val="00EB6C43"/>
    <w:rsid w:val="00EC2734"/>
    <w:rsid w:val="00EC2D31"/>
    <w:rsid w:val="00EC5096"/>
    <w:rsid w:val="00EC5BD6"/>
    <w:rsid w:val="00ED1E0F"/>
    <w:rsid w:val="00ED33E3"/>
    <w:rsid w:val="00ED75A8"/>
    <w:rsid w:val="00ED7C48"/>
    <w:rsid w:val="00EE34A9"/>
    <w:rsid w:val="00EE511B"/>
    <w:rsid w:val="00EE73CE"/>
    <w:rsid w:val="00EF15BA"/>
    <w:rsid w:val="00EF5AAD"/>
    <w:rsid w:val="00F0550B"/>
    <w:rsid w:val="00F057FC"/>
    <w:rsid w:val="00F13616"/>
    <w:rsid w:val="00F22968"/>
    <w:rsid w:val="00F44E25"/>
    <w:rsid w:val="00F47D74"/>
    <w:rsid w:val="00F525A9"/>
    <w:rsid w:val="00F5353E"/>
    <w:rsid w:val="00F63C6A"/>
    <w:rsid w:val="00F64893"/>
    <w:rsid w:val="00F729E0"/>
    <w:rsid w:val="00F75503"/>
    <w:rsid w:val="00F75622"/>
    <w:rsid w:val="00F85103"/>
    <w:rsid w:val="00F92354"/>
    <w:rsid w:val="00F96384"/>
    <w:rsid w:val="00FA28AD"/>
    <w:rsid w:val="00FA36C5"/>
    <w:rsid w:val="00FB4A30"/>
    <w:rsid w:val="00FC01D8"/>
    <w:rsid w:val="00FC04DA"/>
    <w:rsid w:val="00FC7BE8"/>
    <w:rsid w:val="00FC7E3A"/>
    <w:rsid w:val="00FD110A"/>
    <w:rsid w:val="00FD3BFF"/>
    <w:rsid w:val="00FD3E6C"/>
    <w:rsid w:val="00FF417A"/>
    <w:rsid w:val="00FF54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D531"/>
  <w15:docId w15:val="{7F1DFF6A-FCD9-48F9-835D-636B1FC3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E8"/>
    <w:pPr>
      <w:widowControl w:val="0"/>
      <w:overflowPunct w:val="0"/>
      <w:autoSpaceDE w:val="0"/>
      <w:autoSpaceDN w:val="0"/>
      <w:adjustRightInd w:val="0"/>
      <w:spacing w:after="0" w:line="240" w:lineRule="auto"/>
      <w:textAlignment w:val="baseline"/>
    </w:pPr>
    <w:rPr>
      <w:rFonts w:ascii="New York" w:eastAsia="Times New Roman" w:hAnsi="New York" w:cs="Arial"/>
      <w:sz w:val="24"/>
      <w:szCs w:val="18"/>
      <w:lang w:eastAsia="es-ES"/>
    </w:rPr>
  </w:style>
  <w:style w:type="paragraph" w:styleId="Ttulo1">
    <w:name w:val="heading 1"/>
    <w:aliases w:val="Heading I"/>
    <w:basedOn w:val="Normal"/>
    <w:next w:val="Normal"/>
    <w:link w:val="Ttulo1Car"/>
    <w:uiPriority w:val="99"/>
    <w:qFormat/>
    <w:rsid w:val="00FC7BE8"/>
    <w:pPr>
      <w:keepNext/>
      <w:jc w:val="both"/>
      <w:outlineLvl w:val="0"/>
    </w:pPr>
    <w:rPr>
      <w:rFonts w:ascii="Times New Roman" w:hAnsi="Times New Roman" w:cs="Times New Roman"/>
      <w:b/>
      <w:bCs/>
      <w:sz w:val="18"/>
      <w:lang w:val="es-ES_tradnl"/>
    </w:rPr>
  </w:style>
  <w:style w:type="paragraph" w:styleId="Ttulo2">
    <w:name w:val="heading 2"/>
    <w:basedOn w:val="Normal"/>
    <w:next w:val="Normal"/>
    <w:link w:val="Ttulo2Car"/>
    <w:uiPriority w:val="9"/>
    <w:qFormat/>
    <w:rsid w:val="00FC7BE8"/>
    <w:pPr>
      <w:keepNext/>
      <w:jc w:val="both"/>
      <w:outlineLvl w:val="1"/>
    </w:pPr>
    <w:rPr>
      <w:rFonts w:ascii="Times New Roman" w:hAnsi="Times New Roman" w:cs="Times New Roman"/>
      <w:sz w:val="18"/>
      <w:u w:val="single"/>
      <w:lang w:val="es-ES_tradnl"/>
    </w:rPr>
  </w:style>
  <w:style w:type="paragraph" w:styleId="Ttulo3">
    <w:name w:val="heading 3"/>
    <w:basedOn w:val="Normal"/>
    <w:next w:val="Normal"/>
    <w:link w:val="Ttulo3Car"/>
    <w:uiPriority w:val="9"/>
    <w:qFormat/>
    <w:rsid w:val="00FC7BE8"/>
    <w:pPr>
      <w:keepNext/>
      <w:jc w:val="both"/>
      <w:outlineLvl w:val="2"/>
    </w:pPr>
    <w:rPr>
      <w:rFonts w:ascii="Times New Roman" w:hAnsi="Times New Roman" w:cs="Times New Roman"/>
      <w:b/>
      <w:bCs/>
      <w:sz w:val="18"/>
      <w:u w:val="single"/>
      <w:lang w:val="es-ES_tradnl"/>
    </w:rPr>
  </w:style>
  <w:style w:type="paragraph" w:styleId="Ttulo4">
    <w:name w:val="heading 4"/>
    <w:basedOn w:val="Normal"/>
    <w:next w:val="Normal"/>
    <w:link w:val="Ttulo4Car"/>
    <w:uiPriority w:val="99"/>
    <w:qFormat/>
    <w:rsid w:val="00FC7BE8"/>
    <w:pPr>
      <w:keepNext/>
      <w:outlineLvl w:val="3"/>
    </w:pPr>
    <w:rPr>
      <w:rFonts w:cs="Times New Roman"/>
      <w:b/>
      <w:bCs/>
      <w:sz w:val="18"/>
      <w:lang w:val="es-ES_tradnl"/>
    </w:rPr>
  </w:style>
  <w:style w:type="paragraph" w:styleId="Ttulo5">
    <w:name w:val="heading 5"/>
    <w:basedOn w:val="Normal"/>
    <w:next w:val="Normal"/>
    <w:link w:val="Ttulo5Car"/>
    <w:uiPriority w:val="9"/>
    <w:qFormat/>
    <w:rsid w:val="00FC7BE8"/>
    <w:pPr>
      <w:keepNext/>
      <w:jc w:val="both"/>
      <w:outlineLvl w:val="4"/>
    </w:pPr>
    <w:rPr>
      <w:rFonts w:ascii="Times New Roman" w:hAnsi="Times New Roman" w:cs="Times New Roman"/>
      <w:b/>
      <w:bCs/>
      <w:color w:val="FF6600"/>
      <w:sz w:val="18"/>
      <w:lang w:val="es-ES_tradnl"/>
    </w:rPr>
  </w:style>
  <w:style w:type="paragraph" w:styleId="Ttulo6">
    <w:name w:val="heading 6"/>
    <w:basedOn w:val="Normal"/>
    <w:next w:val="Normal"/>
    <w:link w:val="Ttulo6Car"/>
    <w:uiPriority w:val="9"/>
    <w:qFormat/>
    <w:rsid w:val="00FC7BE8"/>
    <w:pPr>
      <w:keepNext/>
      <w:spacing w:line="240" w:lineRule="atLeast"/>
      <w:jc w:val="both"/>
      <w:outlineLvl w:val="5"/>
    </w:pPr>
    <w:rPr>
      <w:rFonts w:ascii="Times New Roman" w:hAnsi="Times New Roman" w:cs="Times New Roman"/>
      <w:b/>
      <w:bCs/>
      <w:szCs w:val="24"/>
      <w:lang w:val="es-ES_tradnl"/>
    </w:rPr>
  </w:style>
  <w:style w:type="paragraph" w:styleId="Ttulo7">
    <w:name w:val="heading 7"/>
    <w:basedOn w:val="Normal"/>
    <w:next w:val="Normal"/>
    <w:link w:val="Ttulo7Car"/>
    <w:uiPriority w:val="99"/>
    <w:qFormat/>
    <w:rsid w:val="00FC7BE8"/>
    <w:pPr>
      <w:keepNext/>
      <w:widowControl/>
      <w:tabs>
        <w:tab w:val="num" w:pos="1296"/>
      </w:tabs>
      <w:overflowPunct/>
      <w:autoSpaceDE/>
      <w:autoSpaceDN/>
      <w:adjustRightInd/>
      <w:ind w:left="1296" w:hanging="1296"/>
      <w:textAlignment w:val="auto"/>
      <w:outlineLvl w:val="6"/>
    </w:pPr>
    <w:rPr>
      <w:rFonts w:ascii="Arial" w:hAnsi="Arial" w:cs="Times New Roman"/>
      <w:b/>
      <w:bCs/>
      <w:i/>
      <w:iCs/>
      <w:sz w:val="18"/>
      <w:lang w:val="es-ES_tradnl"/>
    </w:rPr>
  </w:style>
  <w:style w:type="paragraph" w:styleId="Ttulo8">
    <w:name w:val="heading 8"/>
    <w:basedOn w:val="Normal"/>
    <w:next w:val="Normal"/>
    <w:link w:val="Ttulo8Car"/>
    <w:uiPriority w:val="9"/>
    <w:qFormat/>
    <w:rsid w:val="00FC7BE8"/>
    <w:pPr>
      <w:keepNext/>
      <w:widowControl/>
      <w:overflowPunct/>
      <w:autoSpaceDE/>
      <w:autoSpaceDN/>
      <w:adjustRightInd/>
      <w:jc w:val="center"/>
      <w:textAlignment w:val="auto"/>
      <w:outlineLvl w:val="7"/>
    </w:pPr>
    <w:rPr>
      <w:rFonts w:ascii="Arial" w:hAnsi="Arial" w:cs="Times New Roman"/>
      <w:b/>
      <w:sz w:val="18"/>
      <w:lang w:val="es-ES_tradnl"/>
    </w:rPr>
  </w:style>
  <w:style w:type="paragraph" w:styleId="Ttulo9">
    <w:name w:val="heading 9"/>
    <w:basedOn w:val="Normal"/>
    <w:next w:val="Normal"/>
    <w:link w:val="Ttulo9Car"/>
    <w:uiPriority w:val="99"/>
    <w:qFormat/>
    <w:rsid w:val="00FC7BE8"/>
    <w:pPr>
      <w:spacing w:before="240" w:after="60"/>
      <w:outlineLvl w:val="8"/>
    </w:pPr>
    <w:rPr>
      <w:rFonts w:ascii="Arial"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basedOn w:val="Fuentedeprrafopredeter"/>
    <w:link w:val="Ttulo1"/>
    <w:uiPriority w:val="99"/>
    <w:rsid w:val="00FC7BE8"/>
    <w:rPr>
      <w:rFonts w:ascii="Times New Roman" w:eastAsia="Times New Roman" w:hAnsi="Times New Roman" w:cs="Times New Roman"/>
      <w:b/>
      <w:bCs/>
      <w:sz w:val="18"/>
      <w:szCs w:val="18"/>
      <w:lang w:val="es-ES_tradnl" w:eastAsia="es-ES"/>
    </w:rPr>
  </w:style>
  <w:style w:type="character" w:customStyle="1" w:styleId="Ttulo2Car">
    <w:name w:val="Título 2 Car"/>
    <w:basedOn w:val="Fuentedeprrafopredeter"/>
    <w:link w:val="Ttulo2"/>
    <w:uiPriority w:val="9"/>
    <w:rsid w:val="00FC7BE8"/>
    <w:rPr>
      <w:rFonts w:ascii="Times New Roman" w:eastAsia="Times New Roman" w:hAnsi="Times New Roman" w:cs="Times New Roman"/>
      <w:sz w:val="18"/>
      <w:szCs w:val="18"/>
      <w:u w:val="single"/>
      <w:lang w:val="es-ES_tradnl" w:eastAsia="es-ES"/>
    </w:rPr>
  </w:style>
  <w:style w:type="character" w:customStyle="1" w:styleId="Ttulo3Car">
    <w:name w:val="Título 3 Car"/>
    <w:basedOn w:val="Fuentedeprrafopredeter"/>
    <w:link w:val="Ttulo3"/>
    <w:uiPriority w:val="9"/>
    <w:rsid w:val="00FC7BE8"/>
    <w:rPr>
      <w:rFonts w:ascii="Times New Roman" w:eastAsia="Times New Roman" w:hAnsi="Times New Roman" w:cs="Times New Roman"/>
      <w:b/>
      <w:bCs/>
      <w:sz w:val="18"/>
      <w:szCs w:val="18"/>
      <w:u w:val="single"/>
      <w:lang w:val="es-ES_tradnl" w:eastAsia="es-ES"/>
    </w:rPr>
  </w:style>
  <w:style w:type="character" w:customStyle="1" w:styleId="Ttulo4Car">
    <w:name w:val="Título 4 Car"/>
    <w:basedOn w:val="Fuentedeprrafopredeter"/>
    <w:link w:val="Ttulo4"/>
    <w:uiPriority w:val="99"/>
    <w:rsid w:val="00FC7BE8"/>
    <w:rPr>
      <w:rFonts w:ascii="New York" w:eastAsia="Times New Roman" w:hAnsi="New York" w:cs="Times New Roman"/>
      <w:b/>
      <w:bCs/>
      <w:sz w:val="18"/>
      <w:szCs w:val="18"/>
      <w:lang w:val="es-ES_tradnl" w:eastAsia="es-ES"/>
    </w:rPr>
  </w:style>
  <w:style w:type="character" w:customStyle="1" w:styleId="Ttulo5Car">
    <w:name w:val="Título 5 Car"/>
    <w:basedOn w:val="Fuentedeprrafopredeter"/>
    <w:link w:val="Ttulo5"/>
    <w:uiPriority w:val="9"/>
    <w:rsid w:val="00FC7BE8"/>
    <w:rPr>
      <w:rFonts w:ascii="Times New Roman" w:eastAsia="Times New Roman" w:hAnsi="Times New Roman" w:cs="Times New Roman"/>
      <w:b/>
      <w:bCs/>
      <w:color w:val="FF6600"/>
      <w:sz w:val="18"/>
      <w:szCs w:val="18"/>
      <w:lang w:val="es-ES_tradnl" w:eastAsia="es-ES"/>
    </w:rPr>
  </w:style>
  <w:style w:type="character" w:customStyle="1" w:styleId="Ttulo6Car">
    <w:name w:val="Título 6 Car"/>
    <w:basedOn w:val="Fuentedeprrafopredeter"/>
    <w:link w:val="Ttulo6"/>
    <w:uiPriority w:val="9"/>
    <w:rsid w:val="00FC7BE8"/>
    <w:rPr>
      <w:rFonts w:ascii="Times New Roman" w:eastAsia="Times New Roman" w:hAnsi="Times New Roman" w:cs="Times New Roman"/>
      <w:b/>
      <w:bCs/>
      <w:sz w:val="24"/>
      <w:szCs w:val="24"/>
      <w:lang w:val="es-ES_tradnl" w:eastAsia="es-ES"/>
    </w:rPr>
  </w:style>
  <w:style w:type="character" w:customStyle="1" w:styleId="Ttulo7Car">
    <w:name w:val="Título 7 Car"/>
    <w:basedOn w:val="Fuentedeprrafopredeter"/>
    <w:link w:val="Ttulo7"/>
    <w:uiPriority w:val="99"/>
    <w:rsid w:val="00FC7BE8"/>
    <w:rPr>
      <w:rFonts w:ascii="Arial" w:eastAsia="Times New Roman" w:hAnsi="Arial" w:cs="Times New Roman"/>
      <w:b/>
      <w:bCs/>
      <w:i/>
      <w:iCs/>
      <w:sz w:val="18"/>
      <w:szCs w:val="18"/>
      <w:lang w:val="es-ES_tradnl" w:eastAsia="es-ES"/>
    </w:rPr>
  </w:style>
  <w:style w:type="character" w:customStyle="1" w:styleId="Ttulo8Car">
    <w:name w:val="Título 8 Car"/>
    <w:basedOn w:val="Fuentedeprrafopredeter"/>
    <w:link w:val="Ttulo8"/>
    <w:uiPriority w:val="9"/>
    <w:rsid w:val="00FC7BE8"/>
    <w:rPr>
      <w:rFonts w:ascii="Arial" w:eastAsia="Times New Roman" w:hAnsi="Arial" w:cs="Times New Roman"/>
      <w:b/>
      <w:sz w:val="18"/>
      <w:szCs w:val="18"/>
      <w:lang w:val="es-ES_tradnl" w:eastAsia="es-ES"/>
    </w:rPr>
  </w:style>
  <w:style w:type="character" w:customStyle="1" w:styleId="Ttulo9Car">
    <w:name w:val="Título 9 Car"/>
    <w:basedOn w:val="Fuentedeprrafopredeter"/>
    <w:link w:val="Ttulo9"/>
    <w:uiPriority w:val="99"/>
    <w:rsid w:val="00FC7BE8"/>
    <w:rPr>
      <w:rFonts w:ascii="Arial" w:eastAsia="Times New Roman" w:hAnsi="Arial" w:cs="Times New Roman"/>
      <w:lang w:eastAsia="es-ES"/>
    </w:rPr>
  </w:style>
  <w:style w:type="character" w:customStyle="1" w:styleId="Heading1Char">
    <w:name w:val="Heading 1 Char"/>
    <w:uiPriority w:val="99"/>
    <w:locked/>
    <w:rsid w:val="00FC7BE8"/>
    <w:rPr>
      <w:rFonts w:ascii="Cambria" w:hAnsi="Cambria" w:cs="Cambria"/>
      <w:b/>
      <w:bCs/>
      <w:kern w:val="32"/>
      <w:sz w:val="32"/>
      <w:szCs w:val="32"/>
      <w:lang w:val="es-ES" w:eastAsia="es-ES"/>
    </w:rPr>
  </w:style>
  <w:style w:type="character" w:customStyle="1" w:styleId="Heading2Char">
    <w:name w:val="Heading 2 Char"/>
    <w:uiPriority w:val="99"/>
    <w:semiHidden/>
    <w:locked/>
    <w:rsid w:val="00FC7BE8"/>
    <w:rPr>
      <w:rFonts w:ascii="Cambria" w:hAnsi="Cambria" w:cs="Cambria"/>
      <w:b/>
      <w:bCs/>
      <w:i/>
      <w:iCs/>
      <w:sz w:val="28"/>
      <w:szCs w:val="28"/>
      <w:lang w:val="es-ES" w:eastAsia="es-ES"/>
    </w:rPr>
  </w:style>
  <w:style w:type="character" w:customStyle="1" w:styleId="Heading3Char">
    <w:name w:val="Heading 3 Char"/>
    <w:uiPriority w:val="99"/>
    <w:semiHidden/>
    <w:locked/>
    <w:rsid w:val="00FC7BE8"/>
    <w:rPr>
      <w:rFonts w:ascii="Cambria" w:hAnsi="Cambria" w:cs="Cambria"/>
      <w:b/>
      <w:bCs/>
      <w:sz w:val="26"/>
      <w:szCs w:val="26"/>
      <w:lang w:val="es-ES" w:eastAsia="es-ES"/>
    </w:rPr>
  </w:style>
  <w:style w:type="character" w:customStyle="1" w:styleId="Heading4Char">
    <w:name w:val="Heading 4 Char"/>
    <w:uiPriority w:val="99"/>
    <w:semiHidden/>
    <w:locked/>
    <w:rsid w:val="00FC7BE8"/>
    <w:rPr>
      <w:rFonts w:ascii="Calibri" w:hAnsi="Calibri" w:cs="Calibri"/>
      <w:b/>
      <w:bCs/>
      <w:sz w:val="28"/>
      <w:szCs w:val="28"/>
      <w:lang w:val="es-ES" w:eastAsia="es-ES"/>
    </w:rPr>
  </w:style>
  <w:style w:type="character" w:customStyle="1" w:styleId="Heading5Char">
    <w:name w:val="Heading 5 Char"/>
    <w:uiPriority w:val="99"/>
    <w:semiHidden/>
    <w:locked/>
    <w:rsid w:val="00FC7BE8"/>
    <w:rPr>
      <w:rFonts w:ascii="Calibri" w:hAnsi="Calibri" w:cs="Calibri"/>
      <w:b/>
      <w:bCs/>
      <w:i/>
      <w:iCs/>
      <w:sz w:val="26"/>
      <w:szCs w:val="26"/>
      <w:lang w:val="es-ES" w:eastAsia="es-ES"/>
    </w:rPr>
  </w:style>
  <w:style w:type="character" w:customStyle="1" w:styleId="Heading6Char">
    <w:name w:val="Heading 6 Char"/>
    <w:uiPriority w:val="99"/>
    <w:semiHidden/>
    <w:locked/>
    <w:rsid w:val="00FC7BE8"/>
    <w:rPr>
      <w:rFonts w:ascii="Calibri" w:hAnsi="Calibri" w:cs="Calibri"/>
      <w:b/>
      <w:bCs/>
      <w:lang w:val="es-ES" w:eastAsia="es-ES"/>
    </w:rPr>
  </w:style>
  <w:style w:type="character" w:customStyle="1" w:styleId="Heading7Char">
    <w:name w:val="Heading 7 Char"/>
    <w:uiPriority w:val="99"/>
    <w:semiHidden/>
    <w:locked/>
    <w:rsid w:val="00FC7BE8"/>
    <w:rPr>
      <w:rFonts w:ascii="Calibri" w:hAnsi="Calibri" w:cs="Calibri"/>
      <w:sz w:val="24"/>
      <w:szCs w:val="24"/>
      <w:lang w:val="es-ES" w:eastAsia="es-ES"/>
    </w:rPr>
  </w:style>
  <w:style w:type="character" w:customStyle="1" w:styleId="Heading8Char">
    <w:name w:val="Heading 8 Char"/>
    <w:uiPriority w:val="99"/>
    <w:semiHidden/>
    <w:locked/>
    <w:rsid w:val="00FC7BE8"/>
    <w:rPr>
      <w:rFonts w:ascii="Calibri" w:hAnsi="Calibri" w:cs="Calibri"/>
      <w:i/>
      <w:iCs/>
      <w:sz w:val="24"/>
      <w:szCs w:val="24"/>
      <w:lang w:val="es-ES" w:eastAsia="es-ES"/>
    </w:rPr>
  </w:style>
  <w:style w:type="character" w:customStyle="1" w:styleId="Heading9Char">
    <w:name w:val="Heading 9 Char"/>
    <w:uiPriority w:val="99"/>
    <w:semiHidden/>
    <w:locked/>
    <w:rsid w:val="00FC7BE8"/>
    <w:rPr>
      <w:rFonts w:ascii="Cambria" w:hAnsi="Cambria" w:cs="Cambria"/>
      <w:lang w:val="es-ES" w:eastAsia="es-ES"/>
    </w:rPr>
  </w:style>
  <w:style w:type="paragraph" w:customStyle="1" w:styleId="Car">
    <w:name w:val="Car"/>
    <w:basedOn w:val="Normal"/>
    <w:uiPriority w:val="99"/>
    <w:rsid w:val="00FC7BE8"/>
    <w:pPr>
      <w:widowControl/>
      <w:overflowPunct/>
      <w:autoSpaceDE/>
      <w:autoSpaceDN/>
      <w:adjustRightInd/>
      <w:spacing w:after="160" w:line="240" w:lineRule="exact"/>
      <w:textAlignment w:val="auto"/>
    </w:pPr>
    <w:rPr>
      <w:rFonts w:ascii="Verdana" w:hAnsi="Verdana"/>
      <w:sz w:val="20"/>
      <w:lang w:val="en-US" w:eastAsia="en-US"/>
    </w:rPr>
  </w:style>
  <w:style w:type="paragraph" w:styleId="Encabezado">
    <w:name w:val="header"/>
    <w:aliases w:val="Encabezado Car Car,encabezado,*Header,Encabezado1,ITT i,h,logomai"/>
    <w:basedOn w:val="Normal"/>
    <w:link w:val="EncabezadoCar"/>
    <w:uiPriority w:val="99"/>
    <w:rsid w:val="00FC7BE8"/>
    <w:pPr>
      <w:tabs>
        <w:tab w:val="center" w:pos="4320"/>
        <w:tab w:val="right" w:pos="8640"/>
      </w:tabs>
    </w:pPr>
    <w:rPr>
      <w:rFonts w:cs="Times New Roman"/>
      <w:sz w:val="18"/>
    </w:rPr>
  </w:style>
  <w:style w:type="character" w:customStyle="1" w:styleId="EncabezadoCar">
    <w:name w:val="Encabezado Car"/>
    <w:aliases w:val="Encabezado Car Car Car,encabezado Car,*Header Car,Encabezado1 Car,ITT i Car,h Car,logomai Car"/>
    <w:basedOn w:val="Fuentedeprrafopredeter"/>
    <w:link w:val="Encabezado"/>
    <w:uiPriority w:val="99"/>
    <w:rsid w:val="00FC7BE8"/>
    <w:rPr>
      <w:rFonts w:ascii="New York" w:eastAsia="Times New Roman" w:hAnsi="New York" w:cs="Times New Roman"/>
      <w:sz w:val="18"/>
      <w:szCs w:val="18"/>
      <w:lang w:eastAsia="es-ES"/>
    </w:rPr>
  </w:style>
  <w:style w:type="character" w:customStyle="1" w:styleId="HeaderChar">
    <w:name w:val="Header Char"/>
    <w:aliases w:val="Encabezado Car Car Char"/>
    <w:uiPriority w:val="99"/>
    <w:semiHidden/>
    <w:locked/>
    <w:rsid w:val="00FC7BE8"/>
    <w:rPr>
      <w:rFonts w:ascii="Arial Narrow" w:hAnsi="Arial Narrow" w:cs="Arial Narrow"/>
      <w:sz w:val="18"/>
      <w:szCs w:val="18"/>
      <w:lang w:val="es-ES" w:eastAsia="es-ES"/>
    </w:rPr>
  </w:style>
  <w:style w:type="paragraph" w:styleId="Piedepgina">
    <w:name w:val="footer"/>
    <w:aliases w:val="Pie de página1"/>
    <w:basedOn w:val="Normal"/>
    <w:link w:val="PiedepginaCar"/>
    <w:uiPriority w:val="99"/>
    <w:rsid w:val="00FC7BE8"/>
    <w:pPr>
      <w:tabs>
        <w:tab w:val="center" w:pos="4320"/>
        <w:tab w:val="right" w:pos="8640"/>
      </w:tabs>
    </w:pPr>
    <w:rPr>
      <w:sz w:val="18"/>
    </w:rPr>
  </w:style>
  <w:style w:type="character" w:customStyle="1" w:styleId="PiedepginaCar">
    <w:name w:val="Pie de página Car"/>
    <w:aliases w:val="Pie de página1 Car"/>
    <w:basedOn w:val="Fuentedeprrafopredeter"/>
    <w:link w:val="Piedepgina"/>
    <w:uiPriority w:val="99"/>
    <w:rsid w:val="00FC7BE8"/>
    <w:rPr>
      <w:rFonts w:ascii="New York" w:eastAsia="Times New Roman" w:hAnsi="New York" w:cs="Arial"/>
      <w:sz w:val="18"/>
      <w:szCs w:val="18"/>
      <w:lang w:eastAsia="es-ES"/>
    </w:rPr>
  </w:style>
  <w:style w:type="character" w:customStyle="1" w:styleId="FooterChar">
    <w:name w:val="Footer Char"/>
    <w:aliases w:val="Pie de página1 Char"/>
    <w:uiPriority w:val="99"/>
    <w:semiHidden/>
    <w:locked/>
    <w:rsid w:val="00FC7BE8"/>
    <w:rPr>
      <w:rFonts w:ascii="Arial Narrow" w:hAnsi="Arial Narrow" w:cs="Arial Narrow"/>
      <w:sz w:val="18"/>
      <w:szCs w:val="18"/>
      <w:lang w:val="es-ES" w:eastAsia="es-ES"/>
    </w:rPr>
  </w:style>
  <w:style w:type="paragraph" w:styleId="Textoindependiente">
    <w:name w:val="Body Text"/>
    <w:aliases w:val="EHPT,Body Text2"/>
    <w:basedOn w:val="Normal"/>
    <w:link w:val="TextoindependienteCar"/>
    <w:uiPriority w:val="99"/>
    <w:rsid w:val="00FC7BE8"/>
    <w:pPr>
      <w:spacing w:line="240" w:lineRule="atLeast"/>
      <w:jc w:val="both"/>
    </w:pPr>
    <w:rPr>
      <w:rFonts w:ascii="Arial" w:hAnsi="Arial" w:cs="Times New Roman"/>
      <w:sz w:val="22"/>
      <w:szCs w:val="20"/>
      <w:lang w:val="es-ES_tradnl"/>
    </w:rPr>
  </w:style>
  <w:style w:type="character" w:customStyle="1" w:styleId="TextoindependienteCar">
    <w:name w:val="Texto independiente Car"/>
    <w:aliases w:val="EHPT Car,Body Text2 Car"/>
    <w:basedOn w:val="Fuentedeprrafopredeter"/>
    <w:link w:val="Textoindependiente"/>
    <w:uiPriority w:val="99"/>
    <w:rsid w:val="00FC7BE8"/>
    <w:rPr>
      <w:rFonts w:ascii="Arial" w:eastAsia="Times New Roman" w:hAnsi="Arial" w:cs="Times New Roman"/>
      <w:szCs w:val="20"/>
      <w:lang w:val="es-ES_tradnl" w:eastAsia="es-ES"/>
    </w:rPr>
  </w:style>
  <w:style w:type="character" w:customStyle="1" w:styleId="BodyTextChar">
    <w:name w:val="Body Text Char"/>
    <w:aliases w:val="EHPT Char,Body Text2 Char"/>
    <w:uiPriority w:val="99"/>
    <w:semiHidden/>
    <w:locked/>
    <w:rsid w:val="00FC7BE8"/>
    <w:rPr>
      <w:rFonts w:ascii="Arial Narrow" w:hAnsi="Arial Narrow" w:cs="Arial Narrow"/>
      <w:sz w:val="18"/>
      <w:szCs w:val="18"/>
      <w:lang w:val="es-ES" w:eastAsia="es-ES"/>
    </w:rPr>
  </w:style>
  <w:style w:type="paragraph" w:customStyle="1" w:styleId="Textoindependiente21">
    <w:name w:val="Texto independiente 21"/>
    <w:basedOn w:val="Normal"/>
    <w:uiPriority w:val="99"/>
    <w:rsid w:val="00FC7BE8"/>
    <w:pPr>
      <w:jc w:val="both"/>
    </w:pPr>
    <w:rPr>
      <w:rFonts w:ascii="Arial" w:hAnsi="Arial"/>
      <w:lang w:val="es-ES_tradnl"/>
    </w:rPr>
  </w:style>
  <w:style w:type="paragraph" w:styleId="Sangradetextonormal">
    <w:name w:val="Body Text Indent"/>
    <w:aliases w:val="Sangría de t. independiente"/>
    <w:basedOn w:val="Normal"/>
    <w:link w:val="SangradetextonormalCar"/>
    <w:uiPriority w:val="99"/>
    <w:rsid w:val="00FC7BE8"/>
    <w:pPr>
      <w:spacing w:line="240" w:lineRule="atLeast"/>
      <w:ind w:firstLine="720"/>
      <w:jc w:val="center"/>
      <w:textAlignment w:val="auto"/>
    </w:pPr>
    <w:rPr>
      <w:rFonts w:ascii="Arial" w:hAnsi="Arial" w:cs="Times New Roman"/>
      <w:b/>
      <w:sz w:val="18"/>
      <w:lang w:val="es-ES_tradnl"/>
    </w:rPr>
  </w:style>
  <w:style w:type="character" w:customStyle="1" w:styleId="SangradetextonormalCar">
    <w:name w:val="Sangría de texto normal Car"/>
    <w:aliases w:val="Sangría de t. independiente Car"/>
    <w:basedOn w:val="Fuentedeprrafopredeter"/>
    <w:link w:val="Sangradetextonormal"/>
    <w:uiPriority w:val="99"/>
    <w:rsid w:val="00FC7BE8"/>
    <w:rPr>
      <w:rFonts w:ascii="Arial" w:eastAsia="Times New Roman" w:hAnsi="Arial" w:cs="Times New Roman"/>
      <w:b/>
      <w:sz w:val="18"/>
      <w:szCs w:val="18"/>
      <w:lang w:val="es-ES_tradnl" w:eastAsia="es-ES"/>
    </w:rPr>
  </w:style>
  <w:style w:type="character" w:customStyle="1" w:styleId="BodyTextIndentChar">
    <w:name w:val="Body Text Indent Char"/>
    <w:aliases w:val="Sangría de t. independiente Char"/>
    <w:uiPriority w:val="99"/>
    <w:semiHidden/>
    <w:locked/>
    <w:rsid w:val="00FC7BE8"/>
    <w:rPr>
      <w:rFonts w:ascii="Arial Narrow" w:hAnsi="Arial Narrow" w:cs="Arial Narrow"/>
      <w:sz w:val="18"/>
      <w:szCs w:val="18"/>
      <w:lang w:val="es-ES" w:eastAsia="es-ES"/>
    </w:rPr>
  </w:style>
  <w:style w:type="paragraph" w:styleId="Textoindependiente2">
    <w:name w:val="Body Text 2"/>
    <w:basedOn w:val="Normal"/>
    <w:link w:val="Textoindependiente2Car"/>
    <w:uiPriority w:val="99"/>
    <w:rsid w:val="00FC7BE8"/>
    <w:pPr>
      <w:spacing w:line="240" w:lineRule="atLeast"/>
      <w:jc w:val="both"/>
    </w:pPr>
    <w:rPr>
      <w:rFonts w:ascii="Arial" w:hAnsi="Arial" w:cs="Times New Roman"/>
      <w:b/>
      <w:bCs/>
      <w:sz w:val="18"/>
      <w:lang w:val="es-ES_tradnl"/>
    </w:rPr>
  </w:style>
  <w:style w:type="character" w:customStyle="1" w:styleId="Textoindependiente2Car">
    <w:name w:val="Texto independiente 2 Car"/>
    <w:basedOn w:val="Fuentedeprrafopredeter"/>
    <w:link w:val="Textoindependiente2"/>
    <w:uiPriority w:val="99"/>
    <w:rsid w:val="00FC7BE8"/>
    <w:rPr>
      <w:rFonts w:ascii="Arial" w:eastAsia="Times New Roman" w:hAnsi="Arial" w:cs="Times New Roman"/>
      <w:b/>
      <w:bCs/>
      <w:sz w:val="18"/>
      <w:szCs w:val="18"/>
      <w:lang w:val="es-ES_tradnl" w:eastAsia="es-ES"/>
    </w:rPr>
  </w:style>
  <w:style w:type="character" w:customStyle="1" w:styleId="BodyText2Char">
    <w:name w:val="Body Text 2 Char"/>
    <w:uiPriority w:val="99"/>
    <w:semiHidden/>
    <w:locked/>
    <w:rsid w:val="00FC7BE8"/>
    <w:rPr>
      <w:rFonts w:ascii="Arial Narrow" w:hAnsi="Arial Narrow" w:cs="Arial Narrow"/>
      <w:sz w:val="18"/>
      <w:szCs w:val="18"/>
      <w:lang w:val="es-ES" w:eastAsia="es-ES"/>
    </w:rPr>
  </w:style>
  <w:style w:type="paragraph" w:styleId="Textoindependiente3">
    <w:name w:val="Body Text 3"/>
    <w:basedOn w:val="Normal"/>
    <w:link w:val="Textoindependiente3Car"/>
    <w:uiPriority w:val="99"/>
    <w:rsid w:val="00FC7BE8"/>
    <w:pPr>
      <w:spacing w:line="240" w:lineRule="atLeast"/>
      <w:jc w:val="center"/>
    </w:pPr>
    <w:rPr>
      <w:rFonts w:ascii="Times New Roman" w:hAnsi="Times New Roman" w:cs="Times New Roman"/>
      <w:b/>
      <w:sz w:val="18"/>
      <w:lang w:val="es-ES_tradnl"/>
    </w:rPr>
  </w:style>
  <w:style w:type="character" w:customStyle="1" w:styleId="Textoindependiente3Car">
    <w:name w:val="Texto independiente 3 Car"/>
    <w:basedOn w:val="Fuentedeprrafopredeter"/>
    <w:link w:val="Textoindependiente3"/>
    <w:uiPriority w:val="99"/>
    <w:rsid w:val="00FC7BE8"/>
    <w:rPr>
      <w:rFonts w:ascii="Times New Roman" w:eastAsia="Times New Roman" w:hAnsi="Times New Roman" w:cs="Times New Roman"/>
      <w:b/>
      <w:sz w:val="18"/>
      <w:szCs w:val="18"/>
      <w:lang w:val="es-ES_tradnl" w:eastAsia="es-ES"/>
    </w:rPr>
  </w:style>
  <w:style w:type="character" w:customStyle="1" w:styleId="BodyText3Char">
    <w:name w:val="Body Text 3 Char"/>
    <w:uiPriority w:val="99"/>
    <w:semiHidden/>
    <w:locked/>
    <w:rsid w:val="00FC7BE8"/>
    <w:rPr>
      <w:rFonts w:ascii="Arial Narrow" w:hAnsi="Arial Narrow" w:cs="Arial Narrow"/>
      <w:sz w:val="16"/>
      <w:szCs w:val="16"/>
      <w:lang w:val="es-ES" w:eastAsia="es-ES"/>
    </w:rPr>
  </w:style>
  <w:style w:type="character" w:styleId="Nmerodepgina">
    <w:name w:val="page number"/>
    <w:uiPriority w:val="99"/>
    <w:rsid w:val="00FC7BE8"/>
    <w:rPr>
      <w:rFonts w:cs="Times New Roman"/>
    </w:rPr>
  </w:style>
  <w:style w:type="paragraph" w:styleId="Textodeglobo">
    <w:name w:val="Balloon Text"/>
    <w:basedOn w:val="Normal"/>
    <w:link w:val="TextodegloboCar"/>
    <w:uiPriority w:val="99"/>
    <w:semiHidden/>
    <w:rsid w:val="00FC7BE8"/>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FC7BE8"/>
    <w:rPr>
      <w:rFonts w:ascii="Tahoma" w:eastAsia="Times New Roman" w:hAnsi="Tahoma" w:cs="Times New Roman"/>
      <w:sz w:val="16"/>
      <w:szCs w:val="16"/>
      <w:lang w:eastAsia="es-ES"/>
    </w:rPr>
  </w:style>
  <w:style w:type="character" w:customStyle="1" w:styleId="BalloonTextChar">
    <w:name w:val="Balloon Text Char"/>
    <w:uiPriority w:val="99"/>
    <w:semiHidden/>
    <w:locked/>
    <w:rsid w:val="00FC7BE8"/>
    <w:rPr>
      <w:rFonts w:ascii="Times New Roman" w:hAnsi="Times New Roman" w:cs="Times New Roman"/>
      <w:sz w:val="2"/>
      <w:szCs w:val="2"/>
      <w:lang w:val="es-ES" w:eastAsia="es-ES"/>
    </w:rPr>
  </w:style>
  <w:style w:type="paragraph" w:styleId="HTMLconformatoprevio">
    <w:name w:val="HTML Preformatted"/>
    <w:basedOn w:val="Normal"/>
    <w:link w:val="HTMLconformatoprevioCar"/>
    <w:uiPriority w:val="99"/>
    <w:rsid w:val="00FC7B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sz w:val="18"/>
      <w:lang w:val="es-ES"/>
    </w:rPr>
  </w:style>
  <w:style w:type="character" w:customStyle="1" w:styleId="HTMLconformatoprevioCar">
    <w:name w:val="HTML con formato previo Car"/>
    <w:basedOn w:val="Fuentedeprrafopredeter"/>
    <w:link w:val="HTMLconformatoprevio"/>
    <w:uiPriority w:val="99"/>
    <w:rsid w:val="00FC7BE8"/>
    <w:rPr>
      <w:rFonts w:ascii="Courier New" w:eastAsia="Times New Roman" w:hAnsi="Courier New" w:cs="Times New Roman"/>
      <w:sz w:val="18"/>
      <w:szCs w:val="18"/>
      <w:lang w:val="es-ES" w:eastAsia="es-ES"/>
    </w:rPr>
  </w:style>
  <w:style w:type="character" w:customStyle="1" w:styleId="HTMLPreformattedChar">
    <w:name w:val="HTML Preformatted Char"/>
    <w:uiPriority w:val="99"/>
    <w:semiHidden/>
    <w:locked/>
    <w:rsid w:val="00FC7BE8"/>
    <w:rPr>
      <w:rFonts w:ascii="Courier New" w:hAnsi="Courier New" w:cs="Courier New"/>
      <w:sz w:val="20"/>
      <w:szCs w:val="20"/>
      <w:lang w:val="es-ES" w:eastAsia="es-ES"/>
    </w:rPr>
  </w:style>
  <w:style w:type="character" w:styleId="MquinadeescribirHTML">
    <w:name w:val="HTML Typewriter"/>
    <w:uiPriority w:val="99"/>
    <w:rsid w:val="00FC7BE8"/>
    <w:rPr>
      <w:rFonts w:ascii="Courier New" w:eastAsia="Times New Roman" w:hAnsi="Courier New" w:cs="Courier New"/>
      <w:sz w:val="20"/>
      <w:szCs w:val="20"/>
    </w:rPr>
  </w:style>
  <w:style w:type="paragraph" w:customStyle="1" w:styleId="xl26">
    <w:name w:val="xl26"/>
    <w:basedOn w:val="Normal"/>
    <w:uiPriority w:val="99"/>
    <w:rsid w:val="00FC7BE8"/>
    <w:pPr>
      <w:widowControl/>
      <w:overflowPunct/>
      <w:autoSpaceDE/>
      <w:autoSpaceDN/>
      <w:adjustRightInd/>
      <w:spacing w:before="100" w:beforeAutospacing="1" w:after="100" w:afterAutospacing="1"/>
      <w:jc w:val="center"/>
      <w:textAlignment w:val="auto"/>
    </w:pPr>
    <w:rPr>
      <w:rFonts w:ascii="Arial" w:hAnsi="Arial" w:cs="Arial Unicode MS"/>
      <w:b/>
      <w:bCs/>
      <w:sz w:val="22"/>
      <w:szCs w:val="22"/>
      <w:lang w:val="es-ES"/>
    </w:rPr>
  </w:style>
  <w:style w:type="paragraph" w:customStyle="1" w:styleId="titclausula">
    <w:name w:val="titclausula"/>
    <w:next w:val="Normal"/>
    <w:uiPriority w:val="99"/>
    <w:rsid w:val="00FC7BE8"/>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18"/>
      <w:lang w:val="es-ES" w:eastAsia="es-ES"/>
    </w:rPr>
  </w:style>
  <w:style w:type="paragraph" w:customStyle="1" w:styleId="ProdAnn1">
    <w:name w:val="ProdAnn1"/>
    <w:basedOn w:val="Normal"/>
    <w:uiPriority w:val="99"/>
    <w:rsid w:val="00FC7BE8"/>
    <w:pPr>
      <w:widowControl/>
      <w:overflowPunct/>
      <w:autoSpaceDE/>
      <w:autoSpaceDN/>
      <w:adjustRightInd/>
      <w:spacing w:before="120" w:after="60"/>
      <w:jc w:val="both"/>
      <w:textAlignment w:val="auto"/>
    </w:pPr>
    <w:rPr>
      <w:rFonts w:ascii="Arial" w:hAnsi="Arial"/>
      <w:sz w:val="20"/>
      <w:lang w:val="en-US" w:eastAsia="en-US"/>
    </w:rPr>
  </w:style>
  <w:style w:type="paragraph" w:styleId="Sangra3detindependiente">
    <w:name w:val="Body Text Indent 3"/>
    <w:basedOn w:val="Normal"/>
    <w:link w:val="Sangra3detindependienteCar"/>
    <w:uiPriority w:val="99"/>
    <w:rsid w:val="00FC7BE8"/>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uiPriority w:val="99"/>
    <w:rsid w:val="00FC7BE8"/>
    <w:rPr>
      <w:rFonts w:ascii="New York" w:eastAsia="Times New Roman" w:hAnsi="New York" w:cs="Times New Roman"/>
      <w:sz w:val="16"/>
      <w:szCs w:val="16"/>
      <w:lang w:eastAsia="es-ES"/>
    </w:rPr>
  </w:style>
  <w:style w:type="character" w:customStyle="1" w:styleId="BodyTextIndent3Char">
    <w:name w:val="Body Text Indent 3 Char"/>
    <w:uiPriority w:val="99"/>
    <w:semiHidden/>
    <w:locked/>
    <w:rsid w:val="00FC7BE8"/>
    <w:rPr>
      <w:rFonts w:ascii="Arial Narrow" w:hAnsi="Arial Narrow" w:cs="Arial Narrow"/>
      <w:sz w:val="16"/>
      <w:szCs w:val="16"/>
      <w:lang w:val="es-ES" w:eastAsia="es-ES"/>
    </w:rPr>
  </w:style>
  <w:style w:type="paragraph" w:styleId="Textodebloque">
    <w:name w:val="Block Text"/>
    <w:basedOn w:val="Normal"/>
    <w:rsid w:val="00FC7BE8"/>
    <w:pPr>
      <w:widowControl/>
      <w:tabs>
        <w:tab w:val="left" w:pos="720"/>
        <w:tab w:val="left" w:pos="4820"/>
      </w:tabs>
      <w:overflowPunct/>
      <w:autoSpaceDE/>
      <w:autoSpaceDN/>
      <w:adjustRightInd/>
      <w:ind w:left="426" w:right="49"/>
      <w:jc w:val="both"/>
      <w:textAlignment w:val="auto"/>
    </w:pPr>
    <w:rPr>
      <w:rFonts w:ascii="Arial" w:hAnsi="Arial"/>
      <w:sz w:val="20"/>
    </w:rPr>
  </w:style>
  <w:style w:type="paragraph" w:styleId="Sangra2detindependiente">
    <w:name w:val="Body Text Indent 2"/>
    <w:basedOn w:val="Normal"/>
    <w:link w:val="Sangra2detindependienteCar"/>
    <w:uiPriority w:val="99"/>
    <w:rsid w:val="00FC7BE8"/>
    <w:pPr>
      <w:widowControl/>
      <w:tabs>
        <w:tab w:val="left" w:pos="4820"/>
      </w:tabs>
      <w:overflowPunct/>
      <w:autoSpaceDE/>
      <w:autoSpaceDN/>
      <w:adjustRightInd/>
      <w:ind w:left="709"/>
      <w:jc w:val="both"/>
      <w:textAlignment w:val="auto"/>
    </w:pPr>
    <w:rPr>
      <w:rFonts w:ascii="Arial" w:hAnsi="Arial" w:cs="Times New Roman"/>
      <w:sz w:val="18"/>
    </w:rPr>
  </w:style>
  <w:style w:type="character" w:customStyle="1" w:styleId="Sangra2detindependienteCar">
    <w:name w:val="Sangría 2 de t. independiente Car"/>
    <w:basedOn w:val="Fuentedeprrafopredeter"/>
    <w:link w:val="Sangra2detindependiente"/>
    <w:uiPriority w:val="99"/>
    <w:rsid w:val="00FC7BE8"/>
    <w:rPr>
      <w:rFonts w:ascii="Arial" w:eastAsia="Times New Roman" w:hAnsi="Arial" w:cs="Times New Roman"/>
      <w:sz w:val="18"/>
      <w:szCs w:val="18"/>
      <w:lang w:eastAsia="es-ES"/>
    </w:rPr>
  </w:style>
  <w:style w:type="character" w:customStyle="1" w:styleId="BodyTextIndent2Char">
    <w:name w:val="Body Text Indent 2 Char"/>
    <w:uiPriority w:val="99"/>
    <w:semiHidden/>
    <w:locked/>
    <w:rsid w:val="00FC7BE8"/>
    <w:rPr>
      <w:rFonts w:ascii="Arial Narrow" w:hAnsi="Arial Narrow" w:cs="Arial Narrow"/>
      <w:sz w:val="18"/>
      <w:szCs w:val="18"/>
      <w:lang w:val="es-ES" w:eastAsia="es-ES"/>
    </w:rPr>
  </w:style>
  <w:style w:type="paragraph" w:styleId="Ttulo">
    <w:name w:val="Title"/>
    <w:basedOn w:val="Normal"/>
    <w:link w:val="TtuloCar"/>
    <w:qFormat/>
    <w:rsid w:val="00FC7BE8"/>
    <w:pPr>
      <w:widowControl/>
      <w:overflowPunct/>
      <w:autoSpaceDE/>
      <w:autoSpaceDN/>
      <w:adjustRightInd/>
      <w:jc w:val="center"/>
      <w:textAlignment w:val="auto"/>
    </w:pPr>
    <w:rPr>
      <w:rFonts w:ascii="Arial" w:hAnsi="Arial" w:cs="Times New Roman"/>
      <w:b/>
      <w:bCs/>
      <w:sz w:val="28"/>
      <w:szCs w:val="28"/>
    </w:rPr>
  </w:style>
  <w:style w:type="character" w:customStyle="1" w:styleId="TtuloCar">
    <w:name w:val="Título Car"/>
    <w:basedOn w:val="Fuentedeprrafopredeter"/>
    <w:link w:val="Ttulo"/>
    <w:rsid w:val="00FC7BE8"/>
    <w:rPr>
      <w:rFonts w:ascii="Arial" w:eastAsia="Times New Roman" w:hAnsi="Arial" w:cs="Times New Roman"/>
      <w:b/>
      <w:bCs/>
      <w:sz w:val="28"/>
      <w:szCs w:val="28"/>
      <w:lang w:eastAsia="es-ES"/>
    </w:rPr>
  </w:style>
  <w:style w:type="character" w:customStyle="1" w:styleId="TitleChar">
    <w:name w:val="Title Char"/>
    <w:uiPriority w:val="99"/>
    <w:locked/>
    <w:rsid w:val="00FC7BE8"/>
    <w:rPr>
      <w:rFonts w:ascii="Cambria" w:hAnsi="Cambria" w:cs="Cambria"/>
      <w:b/>
      <w:bCs/>
      <w:kern w:val="28"/>
      <w:sz w:val="32"/>
      <w:szCs w:val="32"/>
      <w:lang w:val="es-ES" w:eastAsia="es-ES"/>
    </w:rPr>
  </w:style>
  <w:style w:type="paragraph" w:styleId="Subttulo">
    <w:name w:val="Subtitle"/>
    <w:basedOn w:val="Normal"/>
    <w:link w:val="SubttuloCar"/>
    <w:uiPriority w:val="99"/>
    <w:qFormat/>
    <w:rsid w:val="00FC7BE8"/>
    <w:pPr>
      <w:widowControl/>
      <w:jc w:val="center"/>
    </w:pPr>
    <w:rPr>
      <w:rFonts w:ascii="Arial" w:hAnsi="Arial" w:cs="Times New Roman"/>
      <w:b/>
      <w:bCs/>
      <w:sz w:val="22"/>
      <w:szCs w:val="22"/>
    </w:rPr>
  </w:style>
  <w:style w:type="character" w:customStyle="1" w:styleId="SubttuloCar">
    <w:name w:val="Subtítulo Car"/>
    <w:basedOn w:val="Fuentedeprrafopredeter"/>
    <w:link w:val="Subttulo"/>
    <w:uiPriority w:val="99"/>
    <w:rsid w:val="00FC7BE8"/>
    <w:rPr>
      <w:rFonts w:ascii="Arial" w:eastAsia="Times New Roman" w:hAnsi="Arial" w:cs="Times New Roman"/>
      <w:b/>
      <w:bCs/>
      <w:lang w:eastAsia="es-ES"/>
    </w:rPr>
  </w:style>
  <w:style w:type="character" w:customStyle="1" w:styleId="SubtitleChar">
    <w:name w:val="Subtitle Char"/>
    <w:uiPriority w:val="99"/>
    <w:locked/>
    <w:rsid w:val="00FC7BE8"/>
    <w:rPr>
      <w:rFonts w:ascii="Cambria" w:hAnsi="Cambria" w:cs="Cambria"/>
      <w:sz w:val="24"/>
      <w:szCs w:val="24"/>
      <w:lang w:val="es-ES" w:eastAsia="es-ES"/>
    </w:rPr>
  </w:style>
  <w:style w:type="paragraph" w:customStyle="1" w:styleId="DefaultText">
    <w:name w:val="Default Text"/>
    <w:basedOn w:val="Normal"/>
    <w:uiPriority w:val="99"/>
    <w:rsid w:val="00FC7BE8"/>
    <w:pPr>
      <w:widowControl/>
      <w:overflowPunct/>
      <w:autoSpaceDE/>
      <w:autoSpaceDN/>
      <w:adjustRightInd/>
      <w:textAlignment w:val="auto"/>
    </w:pPr>
    <w:rPr>
      <w:rFonts w:ascii="Arial" w:hAnsi="Arial"/>
      <w:sz w:val="20"/>
      <w:lang w:val="en-US"/>
    </w:rPr>
  </w:style>
  <w:style w:type="paragraph" w:customStyle="1" w:styleId="Table">
    <w:name w:val="Table"/>
    <w:uiPriority w:val="99"/>
    <w:rsid w:val="00FC7BE8"/>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Arial"/>
      <w:sz w:val="18"/>
      <w:szCs w:val="18"/>
      <w:lang w:val="en-US" w:eastAsia="es-ES"/>
    </w:rPr>
  </w:style>
  <w:style w:type="character" w:styleId="Hipervnculo">
    <w:name w:val="Hyperlink"/>
    <w:uiPriority w:val="99"/>
    <w:rsid w:val="00FC7BE8"/>
    <w:rPr>
      <w:rFonts w:cs="Times New Roman"/>
      <w:color w:val="0000FF"/>
      <w:u w:val="single"/>
    </w:rPr>
  </w:style>
  <w:style w:type="character" w:styleId="Hipervnculovisitado">
    <w:name w:val="FollowedHyperlink"/>
    <w:uiPriority w:val="99"/>
    <w:rsid w:val="00FC7BE8"/>
    <w:rPr>
      <w:rFonts w:cs="Times New Roman"/>
      <w:color w:val="800080"/>
      <w:u w:val="single"/>
    </w:rPr>
  </w:style>
  <w:style w:type="paragraph" w:customStyle="1" w:styleId="xl24">
    <w:name w:val="xl24"/>
    <w:basedOn w:val="Normal"/>
    <w:uiPriority w:val="99"/>
    <w:rsid w:val="00FC7BE8"/>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both"/>
      <w:textAlignment w:val="auto"/>
    </w:pPr>
    <w:rPr>
      <w:rFonts w:ascii="Arial" w:hAnsi="Arial"/>
      <w:szCs w:val="24"/>
      <w:lang w:val="es-ES"/>
    </w:rPr>
  </w:style>
  <w:style w:type="paragraph" w:customStyle="1" w:styleId="xl25">
    <w:name w:val="xl25"/>
    <w:basedOn w:val="Normal"/>
    <w:uiPriority w:val="99"/>
    <w:rsid w:val="00FC7BE8"/>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both"/>
      <w:textAlignment w:val="auto"/>
    </w:pPr>
    <w:rPr>
      <w:rFonts w:ascii="Arial Unicode MS" w:hAnsi="Arial Unicode MS" w:cs="Arial Unicode MS"/>
      <w:szCs w:val="24"/>
      <w:lang w:val="es-ES"/>
    </w:rPr>
  </w:style>
  <w:style w:type="paragraph" w:customStyle="1" w:styleId="xl27">
    <w:name w:val="xl27"/>
    <w:basedOn w:val="Normal"/>
    <w:uiPriority w:val="99"/>
    <w:rsid w:val="00FC7BE8"/>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Cs w:val="24"/>
      <w:lang w:val="es-ES"/>
    </w:rPr>
  </w:style>
  <w:style w:type="paragraph" w:customStyle="1" w:styleId="xl28">
    <w:name w:val="xl28"/>
    <w:basedOn w:val="Normal"/>
    <w:uiPriority w:val="99"/>
    <w:rsid w:val="00FC7BE8"/>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both"/>
      <w:textAlignment w:val="auto"/>
    </w:pPr>
    <w:rPr>
      <w:rFonts w:ascii="Arial Unicode MS" w:hAnsi="Arial Unicode MS" w:cs="Arial Unicode MS"/>
      <w:szCs w:val="24"/>
      <w:lang w:val="es-ES"/>
    </w:rPr>
  </w:style>
  <w:style w:type="paragraph" w:customStyle="1" w:styleId="xl29">
    <w:name w:val="xl29"/>
    <w:basedOn w:val="Normal"/>
    <w:uiPriority w:val="99"/>
    <w:rsid w:val="00FC7BE8"/>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hAnsi="Arial Unicode MS" w:cs="Arial Unicode MS"/>
      <w:szCs w:val="24"/>
      <w:lang w:val="es-ES"/>
    </w:rPr>
  </w:style>
  <w:style w:type="paragraph" w:customStyle="1" w:styleId="xl30">
    <w:name w:val="xl30"/>
    <w:basedOn w:val="Normal"/>
    <w:uiPriority w:val="99"/>
    <w:rsid w:val="00FC7BE8"/>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both"/>
      <w:textAlignment w:val="auto"/>
    </w:pPr>
    <w:rPr>
      <w:rFonts w:ascii="Arial" w:hAnsi="Arial"/>
      <w:szCs w:val="24"/>
      <w:lang w:val="es-ES"/>
    </w:rPr>
  </w:style>
  <w:style w:type="paragraph" w:customStyle="1" w:styleId="xl31">
    <w:name w:val="xl31"/>
    <w:basedOn w:val="Normal"/>
    <w:uiPriority w:val="99"/>
    <w:rsid w:val="00FC7BE8"/>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both"/>
      <w:textAlignment w:val="auto"/>
    </w:pPr>
    <w:rPr>
      <w:rFonts w:ascii="Arial" w:hAnsi="Arial"/>
      <w:szCs w:val="24"/>
      <w:lang w:val="es-ES"/>
    </w:rPr>
  </w:style>
  <w:style w:type="paragraph" w:customStyle="1" w:styleId="xl32">
    <w:name w:val="xl32"/>
    <w:basedOn w:val="Normal"/>
    <w:uiPriority w:val="99"/>
    <w:rsid w:val="00FC7BE8"/>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both"/>
      <w:textAlignment w:val="auto"/>
    </w:pPr>
    <w:rPr>
      <w:rFonts w:ascii="Arial Unicode MS" w:hAnsi="Arial Unicode MS" w:cs="Arial Unicode MS"/>
      <w:szCs w:val="24"/>
      <w:lang w:val="es-ES"/>
    </w:rPr>
  </w:style>
  <w:style w:type="paragraph" w:customStyle="1" w:styleId="xl33">
    <w:name w:val="xl33"/>
    <w:basedOn w:val="Normal"/>
    <w:uiPriority w:val="99"/>
    <w:rsid w:val="00FC7BE8"/>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hAnsi="Arial Unicode MS" w:cs="Arial Unicode MS"/>
      <w:szCs w:val="24"/>
      <w:lang w:val="es-ES"/>
    </w:rPr>
  </w:style>
  <w:style w:type="paragraph" w:customStyle="1" w:styleId="xl34">
    <w:name w:val="xl34"/>
    <w:basedOn w:val="Normal"/>
    <w:uiPriority w:val="99"/>
    <w:rsid w:val="00FC7BE8"/>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hAnsi="Arial Unicode MS" w:cs="Arial Unicode MS"/>
      <w:szCs w:val="24"/>
      <w:lang w:val="es-ES"/>
    </w:rPr>
  </w:style>
  <w:style w:type="paragraph" w:customStyle="1" w:styleId="xl35">
    <w:name w:val="xl35"/>
    <w:basedOn w:val="Normal"/>
    <w:uiPriority w:val="99"/>
    <w:rsid w:val="00FC7BE8"/>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both"/>
      <w:textAlignment w:val="auto"/>
    </w:pPr>
    <w:rPr>
      <w:rFonts w:ascii="Arial Unicode MS" w:hAnsi="Arial Unicode MS" w:cs="Arial Unicode MS"/>
      <w:szCs w:val="24"/>
      <w:lang w:val="es-ES"/>
    </w:rPr>
  </w:style>
  <w:style w:type="paragraph" w:customStyle="1" w:styleId="xl36">
    <w:name w:val="xl36"/>
    <w:basedOn w:val="Normal"/>
    <w:uiPriority w:val="99"/>
    <w:rsid w:val="00FC7BE8"/>
    <w:pPr>
      <w:widowControl/>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both"/>
      <w:textAlignment w:val="auto"/>
    </w:pPr>
    <w:rPr>
      <w:rFonts w:ascii="Arial Unicode MS" w:hAnsi="Arial Unicode MS" w:cs="Arial Unicode MS"/>
      <w:szCs w:val="24"/>
      <w:lang w:val="es-ES"/>
    </w:rPr>
  </w:style>
  <w:style w:type="paragraph" w:customStyle="1" w:styleId="xl37">
    <w:name w:val="xl37"/>
    <w:basedOn w:val="Normal"/>
    <w:uiPriority w:val="99"/>
    <w:rsid w:val="00FC7BE8"/>
    <w:pPr>
      <w:widowControl/>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hAnsi="Arial Unicode MS" w:cs="Arial Unicode MS"/>
      <w:szCs w:val="24"/>
      <w:lang w:val="es-ES"/>
    </w:rPr>
  </w:style>
  <w:style w:type="paragraph" w:customStyle="1" w:styleId="font5">
    <w:name w:val="font5"/>
    <w:basedOn w:val="Normal"/>
    <w:rsid w:val="00FC7BE8"/>
    <w:pPr>
      <w:widowControl/>
      <w:overflowPunct/>
      <w:autoSpaceDE/>
      <w:autoSpaceDN/>
      <w:adjustRightInd/>
      <w:spacing w:before="100" w:beforeAutospacing="1" w:after="100" w:afterAutospacing="1"/>
      <w:textAlignment w:val="auto"/>
    </w:pPr>
    <w:rPr>
      <w:rFonts w:ascii="Arial" w:hAnsi="Arial"/>
      <w:sz w:val="16"/>
      <w:szCs w:val="16"/>
      <w:lang w:val="es-ES"/>
    </w:rPr>
  </w:style>
  <w:style w:type="paragraph" w:customStyle="1" w:styleId="font6">
    <w:name w:val="font6"/>
    <w:basedOn w:val="Normal"/>
    <w:rsid w:val="00FC7BE8"/>
    <w:pPr>
      <w:widowControl/>
      <w:overflowPunct/>
      <w:autoSpaceDE/>
      <w:autoSpaceDN/>
      <w:adjustRightInd/>
      <w:spacing w:before="100" w:beforeAutospacing="1" w:after="100" w:afterAutospacing="1"/>
      <w:textAlignment w:val="auto"/>
    </w:pPr>
    <w:rPr>
      <w:rFonts w:ascii="Arial" w:hAnsi="Arial"/>
      <w:b/>
      <w:bCs/>
      <w:sz w:val="16"/>
      <w:szCs w:val="16"/>
      <w:lang w:val="es-ES"/>
    </w:rPr>
  </w:style>
  <w:style w:type="table" w:styleId="Tablaconcuadrcula">
    <w:name w:val="Table Grid"/>
    <w:aliases w:val="Tabla Microsoft Servicios"/>
    <w:basedOn w:val="Tablanormal"/>
    <w:rsid w:val="00FC7BE8"/>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FC7BE8"/>
    <w:pPr>
      <w:widowControl w:val="0"/>
      <w:autoSpaceDE w:val="0"/>
      <w:autoSpaceDN w:val="0"/>
      <w:adjustRightInd w:val="0"/>
      <w:spacing w:after="0" w:line="240" w:lineRule="auto"/>
    </w:pPr>
    <w:rPr>
      <w:rFonts w:ascii="Arial" w:eastAsia="Times New Roman" w:hAnsi="Arial" w:cs="Arial"/>
      <w:sz w:val="18"/>
      <w:szCs w:val="18"/>
      <w:lang w:val="es-ES_tradnl" w:eastAsia="es-ES"/>
    </w:rPr>
  </w:style>
  <w:style w:type="paragraph" w:customStyle="1" w:styleId="BodyText21">
    <w:name w:val="Body Text 21"/>
    <w:basedOn w:val="Normal"/>
    <w:uiPriority w:val="99"/>
    <w:rsid w:val="00FC7BE8"/>
    <w:pPr>
      <w:widowControl/>
      <w:overflowPunct/>
      <w:jc w:val="center"/>
      <w:textAlignment w:val="auto"/>
    </w:pPr>
    <w:rPr>
      <w:rFonts w:ascii="Times New Roman" w:hAnsi="Times New Roman"/>
      <w:b/>
      <w:bCs/>
      <w:szCs w:val="24"/>
      <w:lang w:val="es-ES"/>
    </w:rPr>
  </w:style>
  <w:style w:type="paragraph" w:customStyle="1" w:styleId="EstiloTtulo2Arial10ptNegritaSinsubrayado">
    <w:name w:val="Estilo Título 2 + Arial 10 pt Negrita Sin subrayado"/>
    <w:basedOn w:val="Ttulo2"/>
    <w:next w:val="Normal"/>
    <w:uiPriority w:val="99"/>
    <w:rsid w:val="00FC7BE8"/>
    <w:rPr>
      <w:rFonts w:ascii="Arial" w:hAnsi="Arial"/>
      <w:b/>
      <w:bCs/>
      <w:sz w:val="20"/>
      <w:u w:val="none"/>
    </w:rPr>
  </w:style>
  <w:style w:type="character" w:styleId="Refdecomentario">
    <w:name w:val="annotation reference"/>
    <w:uiPriority w:val="99"/>
    <w:rsid w:val="00FC7BE8"/>
    <w:rPr>
      <w:rFonts w:cs="Times New Roman"/>
      <w:sz w:val="16"/>
      <w:szCs w:val="16"/>
    </w:rPr>
  </w:style>
  <w:style w:type="paragraph" w:styleId="Textocomentario">
    <w:name w:val="annotation text"/>
    <w:basedOn w:val="Normal"/>
    <w:link w:val="TextocomentarioCar"/>
    <w:uiPriority w:val="99"/>
    <w:rsid w:val="00FC7BE8"/>
    <w:pPr>
      <w:widowControl/>
      <w:overflowPunct/>
      <w:autoSpaceDE/>
      <w:autoSpaceDN/>
      <w:adjustRightInd/>
      <w:textAlignment w:val="auto"/>
    </w:pPr>
    <w:rPr>
      <w:rFonts w:ascii="Times New Roman" w:hAnsi="Times New Roman" w:cs="Times New Roman"/>
      <w:sz w:val="18"/>
      <w:lang w:val="en-US"/>
    </w:rPr>
  </w:style>
  <w:style w:type="character" w:customStyle="1" w:styleId="TextocomentarioCar">
    <w:name w:val="Texto comentario Car"/>
    <w:basedOn w:val="Fuentedeprrafopredeter"/>
    <w:link w:val="Textocomentario"/>
    <w:uiPriority w:val="99"/>
    <w:rsid w:val="00FC7BE8"/>
    <w:rPr>
      <w:rFonts w:ascii="Times New Roman" w:eastAsia="Times New Roman" w:hAnsi="Times New Roman" w:cs="Times New Roman"/>
      <w:sz w:val="18"/>
      <w:szCs w:val="18"/>
      <w:lang w:val="en-US" w:eastAsia="es-ES"/>
    </w:rPr>
  </w:style>
  <w:style w:type="character" w:customStyle="1" w:styleId="CommentTextChar">
    <w:name w:val="Comment Text Char"/>
    <w:uiPriority w:val="99"/>
    <w:semiHidden/>
    <w:locked/>
    <w:rsid w:val="00FC7BE8"/>
    <w:rPr>
      <w:rFonts w:ascii="Arial Narrow" w:hAnsi="Arial Narrow" w:cs="Arial Narrow"/>
      <w:sz w:val="20"/>
      <w:szCs w:val="20"/>
      <w:lang w:val="es-ES" w:eastAsia="es-ES"/>
    </w:rPr>
  </w:style>
  <w:style w:type="character" w:customStyle="1" w:styleId="Hipervnculo1">
    <w:name w:val="Hipervínculo1"/>
    <w:uiPriority w:val="99"/>
    <w:rsid w:val="00FC7BE8"/>
    <w:rPr>
      <w:rFonts w:cs="Times New Roman"/>
      <w:color w:val="0000FF"/>
      <w:u w:val="single"/>
    </w:rPr>
  </w:style>
  <w:style w:type="paragraph" w:styleId="Asuntodelcomentario">
    <w:name w:val="annotation subject"/>
    <w:basedOn w:val="Textocomentario"/>
    <w:next w:val="Textocomentario"/>
    <w:link w:val="AsuntodelcomentarioCar"/>
    <w:uiPriority w:val="99"/>
    <w:semiHidden/>
    <w:rsid w:val="00FC7BE8"/>
    <w:pPr>
      <w:widowControl w:val="0"/>
      <w:overflowPunct w:val="0"/>
      <w:autoSpaceDE w:val="0"/>
      <w:autoSpaceDN w:val="0"/>
      <w:adjustRightInd w:val="0"/>
      <w:textAlignment w:val="baseline"/>
    </w:pPr>
    <w:rPr>
      <w:rFonts w:ascii="New York" w:hAnsi="New York"/>
      <w:b/>
      <w:bCs/>
    </w:rPr>
  </w:style>
  <w:style w:type="character" w:customStyle="1" w:styleId="AsuntodelcomentarioCar">
    <w:name w:val="Asunto del comentario Car"/>
    <w:basedOn w:val="TextocomentarioCar"/>
    <w:link w:val="Asuntodelcomentario"/>
    <w:uiPriority w:val="99"/>
    <w:rsid w:val="00FC7BE8"/>
    <w:rPr>
      <w:rFonts w:ascii="New York" w:eastAsia="Times New Roman" w:hAnsi="New York" w:cs="Times New Roman"/>
      <w:b/>
      <w:bCs/>
      <w:sz w:val="18"/>
      <w:szCs w:val="18"/>
      <w:lang w:val="en-US" w:eastAsia="es-ES"/>
    </w:rPr>
  </w:style>
  <w:style w:type="character" w:customStyle="1" w:styleId="CommentSubjectChar">
    <w:name w:val="Comment Subject Char"/>
    <w:uiPriority w:val="99"/>
    <w:semiHidden/>
    <w:locked/>
    <w:rsid w:val="00FC7BE8"/>
    <w:rPr>
      <w:rFonts w:ascii="Arial Narrow" w:hAnsi="Arial Narrow" w:cs="Arial Narrow"/>
      <w:b/>
      <w:bCs/>
      <w:sz w:val="20"/>
      <w:szCs w:val="20"/>
      <w:lang w:val="es-ES" w:eastAsia="es-ES"/>
    </w:rPr>
  </w:style>
  <w:style w:type="paragraph" w:customStyle="1" w:styleId="EstiloArialNarrow8ptNegritaCursivaNegro">
    <w:name w:val="Estilo Arial Narrow 8 pt Negrita Cursiva Negro"/>
    <w:basedOn w:val="Normal"/>
    <w:uiPriority w:val="99"/>
    <w:rsid w:val="00FC7BE8"/>
    <w:pPr>
      <w:pBdr>
        <w:bottom w:val="single" w:sz="4" w:space="1" w:color="auto"/>
      </w:pBdr>
      <w:tabs>
        <w:tab w:val="left" w:pos="90"/>
      </w:tabs>
      <w:overflowPunct/>
      <w:spacing w:before="240"/>
      <w:textAlignment w:val="auto"/>
    </w:pPr>
    <w:rPr>
      <w:rFonts w:ascii="Arial Narrow" w:hAnsi="Arial Narrow"/>
      <w:b/>
      <w:bCs/>
      <w:i/>
      <w:iCs/>
      <w:color w:val="000000"/>
      <w:sz w:val="16"/>
      <w:szCs w:val="16"/>
      <w:lang w:val="es-ES"/>
    </w:rPr>
  </w:style>
  <w:style w:type="paragraph" w:customStyle="1" w:styleId="BodyText3">
    <w:name w:val="Body Text3"/>
    <w:basedOn w:val="Normal"/>
    <w:uiPriority w:val="99"/>
    <w:rsid w:val="00FC7BE8"/>
    <w:pPr>
      <w:widowControl/>
      <w:overflowPunct/>
      <w:autoSpaceDE/>
      <w:autoSpaceDN/>
      <w:adjustRightInd/>
      <w:jc w:val="both"/>
      <w:textAlignment w:val="auto"/>
    </w:pPr>
    <w:rPr>
      <w:rFonts w:ascii="Times New Roman" w:hAnsi="Times New Roman"/>
      <w:noProof/>
      <w:sz w:val="22"/>
      <w:lang w:val="es-ES"/>
    </w:rPr>
  </w:style>
  <w:style w:type="character" w:customStyle="1" w:styleId="InitialStyle">
    <w:name w:val="InitialStyle"/>
    <w:uiPriority w:val="99"/>
    <w:rsid w:val="00FC7BE8"/>
    <w:rPr>
      <w:rFonts w:ascii="Times New Roman" w:hAnsi="Times New Roman"/>
      <w:color w:val="auto"/>
      <w:spacing w:val="0"/>
      <w:sz w:val="20"/>
    </w:rPr>
  </w:style>
  <w:style w:type="paragraph" w:customStyle="1" w:styleId="Textoindependiente31">
    <w:name w:val="Texto independiente 31"/>
    <w:basedOn w:val="Normal"/>
    <w:uiPriority w:val="99"/>
    <w:rsid w:val="00FC7BE8"/>
    <w:pPr>
      <w:widowControl/>
      <w:overflowPunct/>
      <w:autoSpaceDE/>
      <w:autoSpaceDN/>
      <w:adjustRightInd/>
      <w:textAlignment w:val="auto"/>
    </w:pPr>
    <w:rPr>
      <w:rFonts w:ascii="Arial" w:hAnsi="Arial"/>
      <w:b/>
      <w:lang w:val="es-ES" w:eastAsia="zh-CN"/>
    </w:rPr>
  </w:style>
  <w:style w:type="paragraph" w:customStyle="1" w:styleId="ANOTACION">
    <w:name w:val="ANOTACION"/>
    <w:basedOn w:val="Normal"/>
    <w:uiPriority w:val="99"/>
    <w:rsid w:val="00FC7BE8"/>
    <w:pPr>
      <w:widowControl/>
      <w:overflowPunct/>
      <w:autoSpaceDE/>
      <w:autoSpaceDN/>
      <w:adjustRightInd/>
      <w:spacing w:before="101" w:after="101" w:line="216" w:lineRule="atLeast"/>
      <w:jc w:val="center"/>
      <w:textAlignment w:val="auto"/>
    </w:pPr>
    <w:rPr>
      <w:rFonts w:ascii="Univers Condensed" w:hAnsi="Univers Condensed"/>
      <w:b/>
      <w:sz w:val="18"/>
      <w:lang w:val="es-ES_tradnl"/>
    </w:rPr>
  </w:style>
  <w:style w:type="paragraph" w:customStyle="1" w:styleId="CarCarCar">
    <w:name w:val="Car Car Car"/>
    <w:basedOn w:val="Normal"/>
    <w:uiPriority w:val="99"/>
    <w:rsid w:val="00FC7BE8"/>
    <w:pPr>
      <w:widowControl/>
      <w:overflowPunct/>
      <w:autoSpaceDE/>
      <w:autoSpaceDN/>
      <w:adjustRightInd/>
      <w:spacing w:after="160" w:line="240" w:lineRule="exact"/>
      <w:textAlignment w:val="auto"/>
    </w:pPr>
    <w:rPr>
      <w:rFonts w:ascii="Verdana" w:hAnsi="Verdana"/>
      <w:sz w:val="20"/>
      <w:lang w:val="en-US" w:eastAsia="en-US"/>
    </w:rPr>
  </w:style>
  <w:style w:type="table" w:styleId="Tablaweb3">
    <w:name w:val="Table Web 3"/>
    <w:basedOn w:val="Tablanormal"/>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aclsica1">
    <w:name w:val="Table Classic 1"/>
    <w:basedOn w:val="Tablanormal"/>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Sangra2detindependiente1">
    <w:name w:val="Sangría 2 de t. independiente1"/>
    <w:basedOn w:val="Normal"/>
    <w:uiPriority w:val="99"/>
    <w:rsid w:val="00FC7BE8"/>
    <w:pPr>
      <w:widowControl/>
      <w:tabs>
        <w:tab w:val="left" w:pos="3396"/>
      </w:tabs>
      <w:ind w:left="3402" w:hanging="366"/>
      <w:jc w:val="both"/>
    </w:pPr>
    <w:rPr>
      <w:rFonts w:ascii="Arial" w:hAnsi="Arial"/>
      <w:sz w:val="20"/>
      <w:lang w:val="es-ES_tradnl"/>
    </w:rPr>
  </w:style>
  <w:style w:type="paragraph" w:customStyle="1" w:styleId="Sangra3detindependiente1">
    <w:name w:val="Sangría 3 de t. independiente1"/>
    <w:basedOn w:val="Normal"/>
    <w:uiPriority w:val="99"/>
    <w:rsid w:val="00FC7BE8"/>
    <w:pPr>
      <w:widowControl/>
      <w:tabs>
        <w:tab w:val="left" w:pos="3936"/>
      </w:tabs>
      <w:ind w:left="3969" w:hanging="393"/>
      <w:jc w:val="both"/>
    </w:pPr>
    <w:rPr>
      <w:rFonts w:ascii="Arial" w:hAnsi="Arial"/>
      <w:sz w:val="20"/>
      <w:lang w:val="es-ES_tradnl"/>
    </w:rPr>
  </w:style>
  <w:style w:type="paragraph" w:customStyle="1" w:styleId="ListParagraph1">
    <w:name w:val="List Paragraph1"/>
    <w:basedOn w:val="Normal"/>
    <w:link w:val="ListParagraphChar"/>
    <w:uiPriority w:val="99"/>
    <w:rsid w:val="00FC7BE8"/>
    <w:pPr>
      <w:widowControl/>
      <w:overflowPunct/>
      <w:autoSpaceDE/>
      <w:autoSpaceDN/>
      <w:adjustRightInd/>
      <w:spacing w:after="200" w:line="276" w:lineRule="auto"/>
      <w:ind w:left="720"/>
      <w:contextualSpacing/>
      <w:textAlignment w:val="auto"/>
    </w:pPr>
    <w:rPr>
      <w:rFonts w:ascii="Calibri" w:hAnsi="Calibri" w:cs="Times New Roman"/>
      <w:sz w:val="22"/>
      <w:szCs w:val="22"/>
      <w:lang w:eastAsia="en-US"/>
    </w:rPr>
  </w:style>
  <w:style w:type="character" w:customStyle="1" w:styleId="ListParagraphChar">
    <w:name w:val="List Paragraph Char"/>
    <w:link w:val="ListParagraph1"/>
    <w:uiPriority w:val="99"/>
    <w:locked/>
    <w:rsid w:val="00FC7BE8"/>
    <w:rPr>
      <w:rFonts w:ascii="Calibri" w:eastAsia="Times New Roman" w:hAnsi="Calibri" w:cs="Times New Roman"/>
    </w:rPr>
  </w:style>
  <w:style w:type="paragraph" w:customStyle="1" w:styleId="texto">
    <w:name w:val="texto"/>
    <w:basedOn w:val="Normal"/>
    <w:uiPriority w:val="99"/>
    <w:rsid w:val="00FC7BE8"/>
    <w:pPr>
      <w:widowControl/>
      <w:overflowPunct/>
      <w:autoSpaceDE/>
      <w:autoSpaceDN/>
      <w:adjustRightInd/>
      <w:spacing w:after="101" w:line="216" w:lineRule="atLeast"/>
      <w:ind w:firstLine="288"/>
      <w:jc w:val="both"/>
      <w:textAlignment w:val="auto"/>
    </w:pPr>
    <w:rPr>
      <w:rFonts w:ascii="Arial" w:hAnsi="Arial"/>
      <w:sz w:val="18"/>
      <w:lang w:val="es-ES_tradnl" w:eastAsia="es-MX"/>
    </w:rPr>
  </w:style>
  <w:style w:type="character" w:customStyle="1" w:styleId="small1">
    <w:name w:val="small1"/>
    <w:uiPriority w:val="99"/>
    <w:rsid w:val="00FC7BE8"/>
    <w:rPr>
      <w:rFonts w:cs="Times New Roman"/>
      <w:sz w:val="14"/>
      <w:szCs w:val="14"/>
    </w:rPr>
  </w:style>
  <w:style w:type="paragraph" w:customStyle="1" w:styleId="CarCarCarCarCar1CarCarCarCar">
    <w:name w:val="Car Car Car Car Car1 Car Car Car Car"/>
    <w:basedOn w:val="Normal"/>
    <w:uiPriority w:val="99"/>
    <w:rsid w:val="00FC7BE8"/>
    <w:pPr>
      <w:widowControl/>
      <w:overflowPunct/>
      <w:autoSpaceDE/>
      <w:autoSpaceDN/>
      <w:adjustRightInd/>
      <w:spacing w:after="160" w:line="240" w:lineRule="exact"/>
      <w:textAlignment w:val="auto"/>
    </w:pPr>
    <w:rPr>
      <w:rFonts w:ascii="Verdana" w:hAnsi="Verdana"/>
      <w:sz w:val="20"/>
      <w:lang w:val="en-US" w:eastAsia="en-US"/>
    </w:rPr>
  </w:style>
  <w:style w:type="table" w:styleId="Tablaweb2">
    <w:name w:val="Table Web 2"/>
    <w:basedOn w:val="Tablanormal"/>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customStyle="1" w:styleId="Default">
    <w:name w:val="Default"/>
    <w:rsid w:val="00FC7BE8"/>
    <w:pPr>
      <w:autoSpaceDE w:val="0"/>
      <w:autoSpaceDN w:val="0"/>
      <w:adjustRightInd w:val="0"/>
      <w:spacing w:after="0" w:line="240" w:lineRule="auto"/>
    </w:pPr>
    <w:rPr>
      <w:rFonts w:ascii="AAACJ E+ Univers" w:eastAsia="Times New Roman" w:hAnsi="AAACJ E+ Univers" w:cs="AAACJ E+ Univers"/>
      <w:color w:val="000000"/>
      <w:sz w:val="24"/>
      <w:szCs w:val="24"/>
      <w:lang w:val="es-ES"/>
    </w:rPr>
  </w:style>
  <w:style w:type="paragraph" w:customStyle="1" w:styleId="Estilo1">
    <w:name w:val="Estilo1"/>
    <w:basedOn w:val="Normal"/>
    <w:uiPriority w:val="99"/>
    <w:rsid w:val="00FC7BE8"/>
    <w:pPr>
      <w:widowControl/>
      <w:overflowPunct/>
      <w:autoSpaceDE/>
      <w:autoSpaceDN/>
      <w:adjustRightInd/>
      <w:jc w:val="both"/>
      <w:textAlignment w:val="auto"/>
    </w:pPr>
    <w:rPr>
      <w:rFonts w:ascii="Arial" w:hAnsi="Arial"/>
      <w:sz w:val="20"/>
      <w:lang w:val="en-US" w:eastAsia="en-US"/>
    </w:rPr>
  </w:style>
  <w:style w:type="paragraph" w:customStyle="1" w:styleId="BodyText220">
    <w:name w:val="Body Text 220"/>
    <w:basedOn w:val="Normal"/>
    <w:uiPriority w:val="99"/>
    <w:rsid w:val="00FC7BE8"/>
    <w:pPr>
      <w:widowControl/>
      <w:tabs>
        <w:tab w:val="left" w:pos="720"/>
      </w:tabs>
      <w:spacing w:line="240" w:lineRule="exact"/>
      <w:ind w:left="720" w:hanging="720"/>
      <w:jc w:val="both"/>
    </w:pPr>
    <w:rPr>
      <w:rFonts w:ascii="Arial" w:hAnsi="Arial"/>
      <w:b/>
      <w:lang w:val="es-ES_tradnl"/>
    </w:rPr>
  </w:style>
  <w:style w:type="paragraph" w:customStyle="1" w:styleId="BodyText22">
    <w:name w:val="Body Text 22"/>
    <w:basedOn w:val="Normal"/>
    <w:uiPriority w:val="99"/>
    <w:rsid w:val="00FC7BE8"/>
    <w:pPr>
      <w:widowControl/>
      <w:tabs>
        <w:tab w:val="left" w:pos="1985"/>
      </w:tabs>
      <w:spacing w:line="240" w:lineRule="exact"/>
      <w:ind w:left="1134"/>
      <w:jc w:val="both"/>
    </w:pPr>
    <w:rPr>
      <w:rFonts w:ascii="Arial" w:hAnsi="Arial"/>
      <w:lang w:val="es-ES_tradnl"/>
    </w:rPr>
  </w:style>
  <w:style w:type="paragraph" w:styleId="Mapadeldocumento">
    <w:name w:val="Document Map"/>
    <w:basedOn w:val="Normal"/>
    <w:link w:val="MapadeldocumentoCar"/>
    <w:uiPriority w:val="99"/>
    <w:rsid w:val="00FC7BE8"/>
    <w:pPr>
      <w:widowControl/>
      <w:shd w:val="clear" w:color="auto" w:fill="000080"/>
      <w:overflowPunct/>
      <w:autoSpaceDE/>
      <w:autoSpaceDN/>
      <w:adjustRightInd/>
      <w:textAlignment w:val="auto"/>
    </w:pPr>
    <w:rPr>
      <w:rFonts w:ascii="Tahoma" w:hAnsi="Tahoma" w:cs="Times New Roman"/>
      <w:sz w:val="20"/>
      <w:szCs w:val="20"/>
      <w:lang w:val="es-ES_tradnl"/>
    </w:rPr>
  </w:style>
  <w:style w:type="character" w:customStyle="1" w:styleId="MapadeldocumentoCar">
    <w:name w:val="Mapa del documento Car"/>
    <w:basedOn w:val="Fuentedeprrafopredeter"/>
    <w:link w:val="Mapadeldocumento"/>
    <w:uiPriority w:val="99"/>
    <w:rsid w:val="00FC7BE8"/>
    <w:rPr>
      <w:rFonts w:ascii="Tahoma" w:eastAsia="Times New Roman" w:hAnsi="Tahoma" w:cs="Times New Roman"/>
      <w:sz w:val="20"/>
      <w:szCs w:val="20"/>
      <w:shd w:val="clear" w:color="auto" w:fill="000080"/>
      <w:lang w:val="es-ES_tradnl" w:eastAsia="es-ES"/>
    </w:rPr>
  </w:style>
  <w:style w:type="character" w:customStyle="1" w:styleId="DocumentMapChar">
    <w:name w:val="Document Map Char"/>
    <w:uiPriority w:val="99"/>
    <w:semiHidden/>
    <w:locked/>
    <w:rsid w:val="00FC7BE8"/>
    <w:rPr>
      <w:rFonts w:ascii="Times New Roman" w:hAnsi="Times New Roman" w:cs="Times New Roman"/>
      <w:sz w:val="2"/>
      <w:szCs w:val="2"/>
      <w:lang w:val="es-ES" w:eastAsia="es-ES"/>
    </w:rPr>
  </w:style>
  <w:style w:type="paragraph" w:customStyle="1" w:styleId="Preformatted">
    <w:name w:val="Preformatted"/>
    <w:basedOn w:val="Normal"/>
    <w:uiPriority w:val="99"/>
    <w:rsid w:val="00FC7BE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sz w:val="20"/>
    </w:rPr>
  </w:style>
  <w:style w:type="paragraph" w:styleId="Textonotapie">
    <w:name w:val="footnote text"/>
    <w:basedOn w:val="Normal"/>
    <w:link w:val="TextonotapieCar"/>
    <w:uiPriority w:val="99"/>
    <w:rsid w:val="00FC7BE8"/>
    <w:pPr>
      <w:widowControl/>
      <w:overflowPunct/>
      <w:autoSpaceDE/>
      <w:autoSpaceDN/>
      <w:adjustRightInd/>
      <w:textAlignment w:val="auto"/>
    </w:pPr>
    <w:rPr>
      <w:rFonts w:ascii="Arial" w:hAnsi="Arial" w:cs="Times New Roman"/>
      <w:sz w:val="20"/>
      <w:szCs w:val="20"/>
      <w:lang w:val="es-ES_tradnl"/>
    </w:rPr>
  </w:style>
  <w:style w:type="character" w:customStyle="1" w:styleId="TextonotapieCar">
    <w:name w:val="Texto nota pie Car"/>
    <w:basedOn w:val="Fuentedeprrafopredeter"/>
    <w:link w:val="Textonotapie"/>
    <w:uiPriority w:val="99"/>
    <w:rsid w:val="00FC7BE8"/>
    <w:rPr>
      <w:rFonts w:ascii="Arial" w:eastAsia="Times New Roman" w:hAnsi="Arial" w:cs="Times New Roman"/>
      <w:sz w:val="20"/>
      <w:szCs w:val="20"/>
      <w:lang w:val="es-ES_tradnl" w:eastAsia="es-ES"/>
    </w:rPr>
  </w:style>
  <w:style w:type="character" w:customStyle="1" w:styleId="FootnoteTextChar">
    <w:name w:val="Footnote Text Char"/>
    <w:uiPriority w:val="99"/>
    <w:semiHidden/>
    <w:locked/>
    <w:rsid w:val="00FC7BE8"/>
    <w:rPr>
      <w:rFonts w:ascii="Arial Narrow" w:hAnsi="Arial Narrow" w:cs="Arial Narrow"/>
      <w:sz w:val="20"/>
      <w:szCs w:val="20"/>
      <w:lang w:val="es-ES" w:eastAsia="es-ES"/>
    </w:rPr>
  </w:style>
  <w:style w:type="character" w:styleId="Refdenotaalpie">
    <w:name w:val="footnote reference"/>
    <w:uiPriority w:val="99"/>
    <w:rsid w:val="00FC7BE8"/>
    <w:rPr>
      <w:rFonts w:cs="Times New Roman"/>
      <w:vertAlign w:val="superscript"/>
    </w:rPr>
  </w:style>
  <w:style w:type="paragraph" w:styleId="Textosinformato">
    <w:name w:val="Plain Text"/>
    <w:basedOn w:val="Normal"/>
    <w:link w:val="TextosinformatoCar"/>
    <w:uiPriority w:val="99"/>
    <w:rsid w:val="00FC7BE8"/>
    <w:pPr>
      <w:widowControl/>
      <w:overflowPunct/>
      <w:autoSpaceDE/>
      <w:autoSpaceDN/>
      <w:adjustRightInd/>
      <w:textAlignment w:val="auto"/>
    </w:pPr>
    <w:rPr>
      <w:rFonts w:ascii="Courier New" w:hAnsi="Courier New" w:cs="Times New Roman"/>
      <w:sz w:val="20"/>
      <w:szCs w:val="20"/>
      <w:lang w:val="es-ES"/>
    </w:rPr>
  </w:style>
  <w:style w:type="character" w:customStyle="1" w:styleId="TextosinformatoCar">
    <w:name w:val="Texto sin formato Car"/>
    <w:basedOn w:val="Fuentedeprrafopredeter"/>
    <w:link w:val="Textosinformato"/>
    <w:uiPriority w:val="99"/>
    <w:rsid w:val="00FC7BE8"/>
    <w:rPr>
      <w:rFonts w:ascii="Courier New" w:eastAsia="Times New Roman" w:hAnsi="Courier New" w:cs="Times New Roman"/>
      <w:sz w:val="20"/>
      <w:szCs w:val="20"/>
      <w:lang w:val="es-ES" w:eastAsia="es-ES"/>
    </w:rPr>
  </w:style>
  <w:style w:type="character" w:customStyle="1" w:styleId="PlainTextChar">
    <w:name w:val="Plain Text Char"/>
    <w:uiPriority w:val="99"/>
    <w:semiHidden/>
    <w:locked/>
    <w:rsid w:val="00FC7BE8"/>
    <w:rPr>
      <w:rFonts w:ascii="Courier New" w:hAnsi="Courier New" w:cs="Courier New"/>
      <w:sz w:val="20"/>
      <w:szCs w:val="20"/>
      <w:lang w:val="es-ES" w:eastAsia="es-ES"/>
    </w:rPr>
  </w:style>
  <w:style w:type="paragraph" w:styleId="Lista2">
    <w:name w:val="List 2"/>
    <w:basedOn w:val="Normal"/>
    <w:uiPriority w:val="99"/>
    <w:rsid w:val="00FC7BE8"/>
    <w:pPr>
      <w:widowControl/>
      <w:ind w:left="566" w:hanging="283"/>
    </w:pPr>
    <w:rPr>
      <w:rFonts w:ascii="Times New Roman" w:hAnsi="Times New Roman" w:cs="Times New Roman"/>
      <w:sz w:val="20"/>
      <w:szCs w:val="20"/>
      <w:lang w:val="es-ES_tradnl"/>
    </w:rPr>
  </w:style>
  <w:style w:type="paragraph" w:styleId="Listaconvietas2">
    <w:name w:val="List Bullet 2"/>
    <w:basedOn w:val="Normal"/>
    <w:uiPriority w:val="99"/>
    <w:rsid w:val="00FC7BE8"/>
    <w:pPr>
      <w:widowControl/>
      <w:ind w:left="566" w:hanging="283"/>
    </w:pPr>
    <w:rPr>
      <w:rFonts w:ascii="Times New Roman" w:hAnsi="Times New Roman" w:cs="Times New Roman"/>
      <w:sz w:val="20"/>
      <w:szCs w:val="20"/>
      <w:lang w:val="es-ES_tradnl"/>
    </w:rPr>
  </w:style>
  <w:style w:type="paragraph" w:styleId="Listaconvietas3">
    <w:name w:val="List Bullet 3"/>
    <w:basedOn w:val="Normal"/>
    <w:uiPriority w:val="99"/>
    <w:rsid w:val="00FC7BE8"/>
    <w:pPr>
      <w:widowControl/>
      <w:ind w:left="849" w:hanging="283"/>
    </w:pPr>
    <w:rPr>
      <w:rFonts w:ascii="Times New Roman" w:hAnsi="Times New Roman" w:cs="Times New Roman"/>
      <w:sz w:val="20"/>
      <w:szCs w:val="20"/>
      <w:lang w:val="es-ES_tradnl"/>
    </w:rPr>
  </w:style>
  <w:style w:type="paragraph" w:styleId="Continuarlista2">
    <w:name w:val="List Continue 2"/>
    <w:basedOn w:val="Normal"/>
    <w:uiPriority w:val="99"/>
    <w:rsid w:val="00FC7BE8"/>
    <w:pPr>
      <w:widowControl/>
      <w:spacing w:after="120"/>
      <w:ind w:left="566"/>
    </w:pPr>
    <w:rPr>
      <w:rFonts w:ascii="Times New Roman" w:hAnsi="Times New Roman" w:cs="Times New Roman"/>
      <w:sz w:val="20"/>
      <w:szCs w:val="20"/>
      <w:lang w:val="es-ES_tradnl"/>
    </w:rPr>
  </w:style>
  <w:style w:type="paragraph" w:styleId="Descripcin">
    <w:name w:val="caption"/>
    <w:basedOn w:val="Normal"/>
    <w:next w:val="Normal"/>
    <w:uiPriority w:val="99"/>
    <w:qFormat/>
    <w:rsid w:val="00FC7BE8"/>
    <w:pPr>
      <w:widowControl/>
      <w:spacing w:before="120" w:after="120"/>
    </w:pPr>
    <w:rPr>
      <w:rFonts w:ascii="Times New Roman" w:hAnsi="Times New Roman" w:cs="Times New Roman"/>
      <w:b/>
      <w:sz w:val="20"/>
      <w:szCs w:val="20"/>
      <w:lang w:val="es-ES_tradnl"/>
    </w:rPr>
  </w:style>
  <w:style w:type="paragraph" w:customStyle="1" w:styleId="BodyText242">
    <w:name w:val="Body Text 242"/>
    <w:basedOn w:val="Normal"/>
    <w:uiPriority w:val="99"/>
    <w:rsid w:val="00FC7BE8"/>
    <w:pPr>
      <w:widowControl/>
      <w:spacing w:line="240" w:lineRule="exact"/>
      <w:jc w:val="both"/>
    </w:pPr>
    <w:rPr>
      <w:rFonts w:ascii="Arial" w:hAnsi="Arial" w:cs="Times New Roman"/>
      <w:b/>
      <w:szCs w:val="20"/>
      <w:lang w:val="es-ES_tradnl"/>
    </w:rPr>
  </w:style>
  <w:style w:type="paragraph" w:customStyle="1" w:styleId="BodyText241">
    <w:name w:val="Body Text 241"/>
    <w:basedOn w:val="Normal"/>
    <w:uiPriority w:val="99"/>
    <w:rsid w:val="00FC7BE8"/>
    <w:pPr>
      <w:widowControl/>
      <w:tabs>
        <w:tab w:val="left" w:pos="639"/>
        <w:tab w:val="left" w:pos="2056"/>
      </w:tabs>
      <w:spacing w:line="240" w:lineRule="exact"/>
      <w:ind w:left="639" w:hanging="639"/>
      <w:jc w:val="both"/>
    </w:pPr>
    <w:rPr>
      <w:rFonts w:ascii="Arial" w:hAnsi="Arial" w:cs="Times New Roman"/>
      <w:szCs w:val="20"/>
      <w:lang w:val="es-ES_tradnl"/>
    </w:rPr>
  </w:style>
  <w:style w:type="paragraph" w:customStyle="1" w:styleId="Sangra2detindependiente2">
    <w:name w:val="Sangría 2 de t. independiente2"/>
    <w:basedOn w:val="Normal"/>
    <w:uiPriority w:val="99"/>
    <w:rsid w:val="00FC7BE8"/>
    <w:pPr>
      <w:widowControl/>
      <w:tabs>
        <w:tab w:val="left" w:pos="709"/>
      </w:tabs>
      <w:spacing w:line="240" w:lineRule="exact"/>
      <w:ind w:left="709" w:hanging="709"/>
      <w:jc w:val="both"/>
    </w:pPr>
    <w:rPr>
      <w:rFonts w:ascii="Arial" w:hAnsi="Arial" w:cs="Times New Roman"/>
      <w:sz w:val="22"/>
      <w:szCs w:val="20"/>
      <w:lang w:val="es-ES_tradnl"/>
    </w:rPr>
  </w:style>
  <w:style w:type="paragraph" w:customStyle="1" w:styleId="Sangra3detindependiente2">
    <w:name w:val="Sangría 3 de t. independiente2"/>
    <w:basedOn w:val="Normal"/>
    <w:uiPriority w:val="99"/>
    <w:rsid w:val="00FC7BE8"/>
    <w:pPr>
      <w:widowControl/>
      <w:tabs>
        <w:tab w:val="left" w:pos="1914"/>
      </w:tabs>
      <w:ind w:left="639"/>
      <w:jc w:val="both"/>
    </w:pPr>
    <w:rPr>
      <w:rFonts w:ascii="Arial" w:hAnsi="Arial" w:cs="Times New Roman"/>
      <w:sz w:val="22"/>
      <w:szCs w:val="20"/>
      <w:lang w:val="es-ES_tradnl"/>
    </w:rPr>
  </w:style>
  <w:style w:type="paragraph" w:customStyle="1" w:styleId="Estndar">
    <w:name w:val="Estándar"/>
    <w:basedOn w:val="Normal"/>
    <w:uiPriority w:val="99"/>
    <w:rsid w:val="00FC7BE8"/>
    <w:rPr>
      <w:rFonts w:ascii="Times New Roman" w:hAnsi="Times New Roman" w:cs="Times New Roman"/>
      <w:szCs w:val="20"/>
      <w:lang w:val="es-ES"/>
    </w:rPr>
  </w:style>
  <w:style w:type="paragraph" w:styleId="Continuarlista">
    <w:name w:val="List Continue"/>
    <w:basedOn w:val="Normal"/>
    <w:uiPriority w:val="99"/>
    <w:rsid w:val="00FC7BE8"/>
    <w:pPr>
      <w:widowControl/>
      <w:spacing w:after="120"/>
      <w:ind w:left="283"/>
    </w:pPr>
    <w:rPr>
      <w:rFonts w:ascii="Arial" w:hAnsi="Arial" w:cs="Times New Roman"/>
      <w:sz w:val="22"/>
      <w:szCs w:val="20"/>
      <w:lang w:val="es-ES_tradnl"/>
    </w:rPr>
  </w:style>
  <w:style w:type="paragraph" w:customStyle="1" w:styleId="BodyText311">
    <w:name w:val="Body Text 311"/>
    <w:basedOn w:val="Normal"/>
    <w:uiPriority w:val="99"/>
    <w:rsid w:val="00FC7BE8"/>
    <w:pPr>
      <w:widowControl/>
      <w:tabs>
        <w:tab w:val="left" w:pos="1064"/>
      </w:tabs>
      <w:spacing w:line="240" w:lineRule="exact"/>
      <w:jc w:val="both"/>
    </w:pPr>
    <w:rPr>
      <w:rFonts w:ascii="Arial" w:hAnsi="Arial" w:cs="Times New Roman"/>
      <w:sz w:val="22"/>
      <w:szCs w:val="20"/>
      <w:lang w:val="es-ES_tradnl"/>
    </w:rPr>
  </w:style>
  <w:style w:type="paragraph" w:customStyle="1" w:styleId="Textodebloque1">
    <w:name w:val="Texto de bloque1"/>
    <w:basedOn w:val="Normal"/>
    <w:uiPriority w:val="99"/>
    <w:rsid w:val="00FC7BE8"/>
    <w:pPr>
      <w:widowControl/>
      <w:tabs>
        <w:tab w:val="left" w:pos="4262"/>
      </w:tabs>
      <w:ind w:left="638" w:right="72" w:hanging="638"/>
      <w:jc w:val="both"/>
    </w:pPr>
    <w:rPr>
      <w:rFonts w:ascii="Arial" w:hAnsi="Arial" w:cs="Times New Roman"/>
      <w:sz w:val="18"/>
      <w:szCs w:val="20"/>
      <w:lang w:val="es-ES_tradnl"/>
    </w:rPr>
  </w:style>
  <w:style w:type="paragraph" w:customStyle="1" w:styleId="BodyText240">
    <w:name w:val="Body Text 240"/>
    <w:basedOn w:val="Normal"/>
    <w:uiPriority w:val="99"/>
    <w:rsid w:val="00FC7BE8"/>
    <w:pPr>
      <w:widowControl/>
      <w:jc w:val="both"/>
    </w:pPr>
    <w:rPr>
      <w:rFonts w:ascii="Arial" w:hAnsi="Arial" w:cs="Times New Roman"/>
      <w:b/>
      <w:sz w:val="22"/>
      <w:szCs w:val="20"/>
    </w:rPr>
  </w:style>
  <w:style w:type="paragraph" w:customStyle="1" w:styleId="BodyText310">
    <w:name w:val="Body Text 310"/>
    <w:basedOn w:val="Normal"/>
    <w:uiPriority w:val="99"/>
    <w:rsid w:val="00FC7BE8"/>
    <w:pPr>
      <w:widowControl/>
      <w:jc w:val="center"/>
    </w:pPr>
    <w:rPr>
      <w:rFonts w:ascii="Arial" w:hAnsi="Arial" w:cs="Times New Roman"/>
      <w:b/>
      <w:caps/>
      <w:sz w:val="22"/>
      <w:szCs w:val="20"/>
    </w:rPr>
  </w:style>
  <w:style w:type="paragraph" w:customStyle="1" w:styleId="BodyText239">
    <w:name w:val="Body Text 239"/>
    <w:basedOn w:val="Normal"/>
    <w:uiPriority w:val="99"/>
    <w:rsid w:val="00FC7BE8"/>
    <w:pPr>
      <w:widowControl/>
      <w:tabs>
        <w:tab w:val="left" w:pos="639"/>
        <w:tab w:val="left" w:pos="1631"/>
      </w:tabs>
      <w:spacing w:line="240" w:lineRule="exact"/>
      <w:ind w:left="639" w:hanging="639"/>
      <w:jc w:val="both"/>
    </w:pPr>
    <w:rPr>
      <w:rFonts w:ascii="Arial" w:hAnsi="Arial" w:cs="Times New Roman"/>
      <w:sz w:val="22"/>
      <w:szCs w:val="20"/>
      <w:lang w:val="es-ES_tradnl"/>
    </w:rPr>
  </w:style>
  <w:style w:type="paragraph" w:customStyle="1" w:styleId="BodyTextIndent26">
    <w:name w:val="Body Text Indent 26"/>
    <w:basedOn w:val="Normal"/>
    <w:uiPriority w:val="99"/>
    <w:rsid w:val="00FC7BE8"/>
    <w:pPr>
      <w:widowControl/>
      <w:tabs>
        <w:tab w:val="left" w:pos="426"/>
      </w:tabs>
      <w:spacing w:line="240" w:lineRule="exact"/>
      <w:ind w:left="639"/>
      <w:jc w:val="both"/>
    </w:pPr>
    <w:rPr>
      <w:rFonts w:ascii="Arial" w:hAnsi="Arial" w:cs="Times New Roman"/>
      <w:b/>
      <w:sz w:val="22"/>
      <w:szCs w:val="20"/>
      <w:lang w:val="es-ES_tradnl"/>
    </w:rPr>
  </w:style>
  <w:style w:type="paragraph" w:customStyle="1" w:styleId="BlockText5">
    <w:name w:val="Block Text5"/>
    <w:basedOn w:val="Normal"/>
    <w:uiPriority w:val="99"/>
    <w:rsid w:val="00FC7BE8"/>
    <w:pPr>
      <w:widowControl/>
      <w:ind w:left="71" w:right="72"/>
      <w:jc w:val="both"/>
    </w:pPr>
    <w:rPr>
      <w:rFonts w:ascii="Arial" w:hAnsi="Arial" w:cs="Times New Roman"/>
      <w:b/>
      <w:sz w:val="22"/>
      <w:szCs w:val="20"/>
    </w:rPr>
  </w:style>
  <w:style w:type="paragraph" w:customStyle="1" w:styleId="BodyText238">
    <w:name w:val="Body Text 238"/>
    <w:basedOn w:val="Normal"/>
    <w:uiPriority w:val="99"/>
    <w:rsid w:val="00FC7BE8"/>
    <w:pPr>
      <w:widowControl/>
      <w:tabs>
        <w:tab w:val="left" w:pos="780"/>
      </w:tabs>
      <w:ind w:left="780" w:hanging="72"/>
      <w:jc w:val="both"/>
    </w:pPr>
    <w:rPr>
      <w:rFonts w:ascii="Arial" w:hAnsi="Arial" w:cs="Times New Roman"/>
      <w:sz w:val="22"/>
      <w:szCs w:val="20"/>
      <w:lang w:val="es-ES_tradnl"/>
    </w:rPr>
  </w:style>
  <w:style w:type="paragraph" w:customStyle="1" w:styleId="BodyText237">
    <w:name w:val="Body Text 237"/>
    <w:basedOn w:val="Normal"/>
    <w:uiPriority w:val="99"/>
    <w:rsid w:val="00FC7BE8"/>
    <w:pPr>
      <w:widowControl/>
      <w:jc w:val="both"/>
    </w:pPr>
    <w:rPr>
      <w:rFonts w:ascii="Times New Roman" w:hAnsi="Times New Roman" w:cs="Times New Roman"/>
      <w:szCs w:val="20"/>
      <w:lang w:val="es-ES"/>
    </w:rPr>
  </w:style>
  <w:style w:type="paragraph" w:customStyle="1" w:styleId="BodyText39">
    <w:name w:val="Body Text 39"/>
    <w:basedOn w:val="Normal"/>
    <w:uiPriority w:val="99"/>
    <w:rsid w:val="00FC7BE8"/>
    <w:pPr>
      <w:widowControl/>
      <w:ind w:right="-1"/>
      <w:jc w:val="both"/>
    </w:pPr>
    <w:rPr>
      <w:rFonts w:ascii="Times New Roman" w:hAnsi="Times New Roman" w:cs="Times New Roman"/>
      <w:sz w:val="18"/>
      <w:szCs w:val="20"/>
      <w:lang w:val="es-ES_tradnl"/>
    </w:rPr>
  </w:style>
  <w:style w:type="paragraph" w:customStyle="1" w:styleId="BlockText4">
    <w:name w:val="Block Text4"/>
    <w:basedOn w:val="Normal"/>
    <w:uiPriority w:val="99"/>
    <w:rsid w:val="00FC7BE8"/>
    <w:pPr>
      <w:widowControl/>
      <w:tabs>
        <w:tab w:val="left" w:pos="4262"/>
      </w:tabs>
      <w:ind w:left="638" w:right="72" w:hanging="638"/>
      <w:jc w:val="both"/>
    </w:pPr>
    <w:rPr>
      <w:rFonts w:ascii="Arial" w:hAnsi="Arial" w:cs="Times New Roman"/>
      <w:sz w:val="18"/>
      <w:szCs w:val="20"/>
      <w:lang w:val="es-ES_tradnl"/>
    </w:rPr>
  </w:style>
  <w:style w:type="paragraph" w:customStyle="1" w:styleId="BodyText236">
    <w:name w:val="Body Text 236"/>
    <w:basedOn w:val="Normal"/>
    <w:uiPriority w:val="99"/>
    <w:rsid w:val="00FC7BE8"/>
    <w:pPr>
      <w:widowControl/>
      <w:tabs>
        <w:tab w:val="left" w:pos="639"/>
        <w:tab w:val="left" w:pos="2056"/>
      </w:tabs>
      <w:spacing w:line="240" w:lineRule="exact"/>
      <w:ind w:left="639" w:hanging="639"/>
      <w:jc w:val="both"/>
    </w:pPr>
    <w:rPr>
      <w:rFonts w:ascii="Arial" w:hAnsi="Arial" w:cs="Times New Roman"/>
      <w:szCs w:val="20"/>
      <w:lang w:val="es-ES_tradnl"/>
    </w:rPr>
  </w:style>
  <w:style w:type="paragraph" w:customStyle="1" w:styleId="BodyTextIndent25">
    <w:name w:val="Body Text Indent 25"/>
    <w:basedOn w:val="Normal"/>
    <w:uiPriority w:val="99"/>
    <w:rsid w:val="00FC7BE8"/>
    <w:pPr>
      <w:widowControl/>
      <w:ind w:left="72"/>
      <w:jc w:val="both"/>
    </w:pPr>
    <w:rPr>
      <w:rFonts w:ascii="Arial" w:hAnsi="Arial" w:cs="Times New Roman"/>
      <w:sz w:val="20"/>
      <w:szCs w:val="20"/>
    </w:rPr>
  </w:style>
  <w:style w:type="paragraph" w:customStyle="1" w:styleId="BlockText3">
    <w:name w:val="Block Text3"/>
    <w:basedOn w:val="Normal"/>
    <w:uiPriority w:val="99"/>
    <w:rsid w:val="00FC7BE8"/>
    <w:pPr>
      <w:widowControl/>
      <w:ind w:left="1915" w:right="355" w:hanging="1915"/>
      <w:jc w:val="both"/>
    </w:pPr>
    <w:rPr>
      <w:rFonts w:ascii="Arial" w:hAnsi="Arial" w:cs="Times New Roman"/>
      <w:sz w:val="20"/>
      <w:szCs w:val="20"/>
      <w:lang w:val="es-ES_tradnl"/>
    </w:rPr>
  </w:style>
  <w:style w:type="paragraph" w:customStyle="1" w:styleId="BodyText235">
    <w:name w:val="Body Text 235"/>
    <w:basedOn w:val="Normal"/>
    <w:uiPriority w:val="99"/>
    <w:rsid w:val="00FC7BE8"/>
    <w:pPr>
      <w:widowControl/>
      <w:ind w:right="72"/>
      <w:jc w:val="both"/>
    </w:pPr>
    <w:rPr>
      <w:rFonts w:ascii="Arial" w:hAnsi="Arial" w:cs="Times New Roman"/>
      <w:caps/>
      <w:sz w:val="20"/>
      <w:szCs w:val="20"/>
      <w:lang w:val="es-ES_tradnl"/>
    </w:rPr>
  </w:style>
  <w:style w:type="paragraph" w:customStyle="1" w:styleId="BodyText38">
    <w:name w:val="Body Text 38"/>
    <w:basedOn w:val="Normal"/>
    <w:uiPriority w:val="99"/>
    <w:rsid w:val="00FC7BE8"/>
    <w:pPr>
      <w:widowControl/>
      <w:ind w:right="213"/>
      <w:jc w:val="both"/>
    </w:pPr>
    <w:rPr>
      <w:rFonts w:ascii="Arial" w:hAnsi="Arial" w:cs="Times New Roman"/>
      <w:caps/>
      <w:sz w:val="20"/>
      <w:szCs w:val="20"/>
      <w:lang w:val="es-ES_tradnl"/>
    </w:rPr>
  </w:style>
  <w:style w:type="paragraph" w:customStyle="1" w:styleId="BodyText234">
    <w:name w:val="Body Text 234"/>
    <w:basedOn w:val="Normal"/>
    <w:uiPriority w:val="99"/>
    <w:rsid w:val="00FC7BE8"/>
    <w:pPr>
      <w:widowControl/>
      <w:tabs>
        <w:tab w:val="left" w:pos="709"/>
        <w:tab w:val="left" w:pos="1134"/>
      </w:tabs>
      <w:spacing w:line="240" w:lineRule="exact"/>
      <w:ind w:left="1134" w:hanging="1134"/>
      <w:jc w:val="both"/>
    </w:pPr>
    <w:rPr>
      <w:rFonts w:ascii="Arial" w:hAnsi="Arial" w:cs="Times New Roman"/>
      <w:szCs w:val="20"/>
      <w:lang w:val="es-ES_tradnl"/>
    </w:rPr>
  </w:style>
  <w:style w:type="paragraph" w:customStyle="1" w:styleId="BodyText233">
    <w:name w:val="Body Text 233"/>
    <w:basedOn w:val="Normal"/>
    <w:uiPriority w:val="99"/>
    <w:rsid w:val="00FC7BE8"/>
    <w:pPr>
      <w:widowControl/>
      <w:tabs>
        <w:tab w:val="left" w:pos="709"/>
        <w:tab w:val="left" w:pos="1065"/>
        <w:tab w:val="left" w:pos="1134"/>
      </w:tabs>
      <w:spacing w:line="240" w:lineRule="exact"/>
      <w:ind w:left="705"/>
      <w:jc w:val="both"/>
    </w:pPr>
    <w:rPr>
      <w:rFonts w:ascii="Arial" w:hAnsi="Arial" w:cs="Times New Roman"/>
      <w:szCs w:val="20"/>
      <w:lang w:val="es-ES_tradnl"/>
    </w:rPr>
  </w:style>
  <w:style w:type="paragraph" w:customStyle="1" w:styleId="BodyText232">
    <w:name w:val="Body Text 232"/>
    <w:basedOn w:val="Normal"/>
    <w:uiPriority w:val="99"/>
    <w:rsid w:val="00FC7BE8"/>
    <w:pPr>
      <w:widowControl/>
      <w:jc w:val="both"/>
    </w:pPr>
    <w:rPr>
      <w:rFonts w:ascii="Arial" w:hAnsi="Arial" w:cs="Times New Roman"/>
      <w:szCs w:val="20"/>
      <w:lang w:val="es-ES"/>
    </w:rPr>
  </w:style>
  <w:style w:type="paragraph" w:customStyle="1" w:styleId="BodyText37">
    <w:name w:val="Body Text 37"/>
    <w:basedOn w:val="Normal"/>
    <w:uiPriority w:val="99"/>
    <w:rsid w:val="00FC7BE8"/>
    <w:pPr>
      <w:widowControl/>
      <w:ind w:right="-1"/>
      <w:jc w:val="both"/>
    </w:pPr>
    <w:rPr>
      <w:rFonts w:ascii="Arial" w:hAnsi="Arial" w:cs="Times New Roman"/>
      <w:szCs w:val="20"/>
      <w:lang w:val="es-ES"/>
    </w:rPr>
  </w:style>
  <w:style w:type="paragraph" w:customStyle="1" w:styleId="BodyText36">
    <w:name w:val="Body Text 36"/>
    <w:basedOn w:val="Normal"/>
    <w:uiPriority w:val="99"/>
    <w:rsid w:val="00FC7BE8"/>
    <w:pPr>
      <w:widowControl/>
      <w:ind w:right="-1"/>
      <w:jc w:val="both"/>
    </w:pPr>
    <w:rPr>
      <w:rFonts w:ascii="Arial" w:hAnsi="Arial" w:cs="Times New Roman"/>
      <w:szCs w:val="20"/>
      <w:lang w:val="es-ES"/>
    </w:rPr>
  </w:style>
  <w:style w:type="paragraph" w:customStyle="1" w:styleId="BodyText231">
    <w:name w:val="Body Text 231"/>
    <w:basedOn w:val="Normal"/>
    <w:uiPriority w:val="99"/>
    <w:rsid w:val="00FC7BE8"/>
    <w:pPr>
      <w:widowControl/>
      <w:jc w:val="both"/>
    </w:pPr>
    <w:rPr>
      <w:rFonts w:ascii="Arial" w:hAnsi="Arial" w:cs="Times New Roman"/>
      <w:szCs w:val="20"/>
      <w:lang w:val="es-ES"/>
    </w:rPr>
  </w:style>
  <w:style w:type="paragraph" w:customStyle="1" w:styleId="BodyTextIndent33">
    <w:name w:val="Body Text Indent 33"/>
    <w:basedOn w:val="Normal"/>
    <w:uiPriority w:val="99"/>
    <w:rsid w:val="00FC7BE8"/>
    <w:pPr>
      <w:widowControl/>
      <w:tabs>
        <w:tab w:val="left" w:pos="1914"/>
      </w:tabs>
      <w:ind w:left="639"/>
      <w:jc w:val="both"/>
    </w:pPr>
    <w:rPr>
      <w:rFonts w:ascii="Arial" w:hAnsi="Arial" w:cs="Times New Roman"/>
      <w:sz w:val="22"/>
      <w:szCs w:val="20"/>
      <w:lang w:val="es-ES_tradnl"/>
    </w:rPr>
  </w:style>
  <w:style w:type="paragraph" w:customStyle="1" w:styleId="BodyText230">
    <w:name w:val="Body Text 230"/>
    <w:basedOn w:val="Normal"/>
    <w:uiPriority w:val="99"/>
    <w:rsid w:val="00FC7BE8"/>
    <w:pPr>
      <w:widowControl/>
      <w:tabs>
        <w:tab w:val="left" w:pos="5884"/>
        <w:tab w:val="left" w:pos="6451"/>
      </w:tabs>
      <w:ind w:right="214"/>
      <w:jc w:val="both"/>
    </w:pPr>
    <w:rPr>
      <w:rFonts w:ascii="Arial" w:hAnsi="Arial" w:cs="Times New Roman"/>
      <w:sz w:val="20"/>
      <w:szCs w:val="20"/>
      <w:lang w:val="es-ES_tradnl"/>
    </w:rPr>
  </w:style>
  <w:style w:type="paragraph" w:customStyle="1" w:styleId="BodyText229">
    <w:name w:val="Body Text 229"/>
    <w:basedOn w:val="Normal"/>
    <w:uiPriority w:val="99"/>
    <w:rsid w:val="00FC7BE8"/>
    <w:pPr>
      <w:widowControl/>
      <w:jc w:val="both"/>
    </w:pPr>
    <w:rPr>
      <w:rFonts w:ascii="Arial" w:hAnsi="Arial" w:cs="Times New Roman"/>
      <w:sz w:val="20"/>
      <w:szCs w:val="20"/>
      <w:lang w:val="es-ES_tradnl"/>
    </w:rPr>
  </w:style>
  <w:style w:type="paragraph" w:customStyle="1" w:styleId="BodyText228">
    <w:name w:val="Body Text 228"/>
    <w:basedOn w:val="Normal"/>
    <w:uiPriority w:val="99"/>
    <w:rsid w:val="00FC7BE8"/>
    <w:pPr>
      <w:widowControl/>
      <w:tabs>
        <w:tab w:val="left" w:pos="922"/>
      </w:tabs>
      <w:spacing w:line="240" w:lineRule="exact"/>
      <w:ind w:left="72" w:hanging="72"/>
      <w:jc w:val="both"/>
    </w:pPr>
    <w:rPr>
      <w:rFonts w:ascii="Arial" w:hAnsi="Arial" w:cs="Times New Roman"/>
      <w:sz w:val="22"/>
      <w:szCs w:val="20"/>
      <w:lang w:val="es-ES_tradnl"/>
    </w:rPr>
  </w:style>
  <w:style w:type="paragraph" w:customStyle="1" w:styleId="BodyText227">
    <w:name w:val="Body Text 227"/>
    <w:basedOn w:val="Normal"/>
    <w:uiPriority w:val="99"/>
    <w:rsid w:val="00FC7BE8"/>
    <w:pPr>
      <w:widowControl/>
      <w:ind w:right="51"/>
      <w:jc w:val="both"/>
    </w:pPr>
    <w:rPr>
      <w:rFonts w:ascii="Arial" w:hAnsi="Arial" w:cs="Times New Roman"/>
      <w:szCs w:val="20"/>
      <w:lang w:val="es-ES_tradnl"/>
    </w:rPr>
  </w:style>
  <w:style w:type="paragraph" w:customStyle="1" w:styleId="BodyText226">
    <w:name w:val="Body Text 226"/>
    <w:basedOn w:val="Normal"/>
    <w:uiPriority w:val="99"/>
    <w:rsid w:val="00FC7BE8"/>
    <w:pPr>
      <w:widowControl/>
      <w:tabs>
        <w:tab w:val="left" w:pos="720"/>
      </w:tabs>
      <w:spacing w:line="240" w:lineRule="exact"/>
      <w:ind w:left="720" w:hanging="720"/>
      <w:jc w:val="both"/>
    </w:pPr>
    <w:rPr>
      <w:rFonts w:ascii="Arial" w:hAnsi="Arial" w:cs="Times New Roman"/>
      <w:b/>
      <w:szCs w:val="20"/>
      <w:lang w:val="es-ES_tradnl"/>
    </w:rPr>
  </w:style>
  <w:style w:type="paragraph" w:customStyle="1" w:styleId="BodyText225">
    <w:name w:val="Body Text 225"/>
    <w:basedOn w:val="Normal"/>
    <w:uiPriority w:val="99"/>
    <w:rsid w:val="00FC7BE8"/>
    <w:pPr>
      <w:widowControl/>
      <w:spacing w:line="240" w:lineRule="exact"/>
      <w:ind w:left="709" w:hanging="709"/>
      <w:jc w:val="both"/>
    </w:pPr>
    <w:rPr>
      <w:rFonts w:ascii="Arial" w:hAnsi="Arial" w:cs="Times New Roman"/>
      <w:b/>
      <w:szCs w:val="20"/>
      <w:lang w:val="es-ES_tradnl"/>
    </w:rPr>
  </w:style>
  <w:style w:type="paragraph" w:customStyle="1" w:styleId="BodyText224">
    <w:name w:val="Body Text 224"/>
    <w:basedOn w:val="Normal"/>
    <w:uiPriority w:val="99"/>
    <w:rsid w:val="00FC7BE8"/>
    <w:pPr>
      <w:widowControl/>
      <w:jc w:val="both"/>
    </w:pPr>
    <w:rPr>
      <w:rFonts w:ascii="Arial" w:hAnsi="Arial" w:cs="Times New Roman"/>
      <w:sz w:val="22"/>
      <w:szCs w:val="20"/>
      <w:lang w:val="es-ES"/>
    </w:rPr>
  </w:style>
  <w:style w:type="paragraph" w:customStyle="1" w:styleId="BlockText2">
    <w:name w:val="Block Text2"/>
    <w:basedOn w:val="Normal"/>
    <w:uiPriority w:val="99"/>
    <w:rsid w:val="00FC7BE8"/>
    <w:pPr>
      <w:widowControl/>
      <w:tabs>
        <w:tab w:val="left" w:pos="9923"/>
      </w:tabs>
      <w:ind w:left="709" w:right="49"/>
      <w:jc w:val="both"/>
    </w:pPr>
    <w:rPr>
      <w:rFonts w:ascii="Arial" w:hAnsi="Arial" w:cs="Times New Roman"/>
      <w:b/>
      <w:sz w:val="22"/>
      <w:szCs w:val="20"/>
      <w:lang w:val="es-ES_tradnl"/>
    </w:rPr>
  </w:style>
  <w:style w:type="paragraph" w:customStyle="1" w:styleId="BodyText223">
    <w:name w:val="Body Text 223"/>
    <w:basedOn w:val="Normal"/>
    <w:uiPriority w:val="99"/>
    <w:rsid w:val="00FC7BE8"/>
    <w:pPr>
      <w:widowControl/>
      <w:spacing w:before="60" w:after="60"/>
      <w:jc w:val="both"/>
    </w:pPr>
    <w:rPr>
      <w:rFonts w:ascii="Arial Narrow" w:hAnsi="Arial Narrow" w:cs="Times New Roman"/>
      <w:color w:val="000000"/>
      <w:sz w:val="18"/>
      <w:szCs w:val="20"/>
      <w:lang w:val="es-ES_tradnl"/>
    </w:rPr>
  </w:style>
  <w:style w:type="paragraph" w:customStyle="1" w:styleId="BlockText1">
    <w:name w:val="Block Text1"/>
    <w:basedOn w:val="Normal"/>
    <w:uiPriority w:val="99"/>
    <w:rsid w:val="00FC7BE8"/>
    <w:pPr>
      <w:widowControl/>
      <w:tabs>
        <w:tab w:val="left" w:pos="9923"/>
      </w:tabs>
      <w:spacing w:line="240" w:lineRule="exact"/>
      <w:ind w:left="709" w:right="51"/>
      <w:jc w:val="both"/>
    </w:pPr>
    <w:rPr>
      <w:rFonts w:ascii="Arial" w:hAnsi="Arial" w:cs="Times New Roman"/>
      <w:b/>
      <w:szCs w:val="20"/>
      <w:u w:val="single"/>
      <w:lang w:val="es-ES_tradnl"/>
    </w:rPr>
  </w:style>
  <w:style w:type="paragraph" w:customStyle="1" w:styleId="BodyTextIndent24">
    <w:name w:val="Body Text Indent 24"/>
    <w:basedOn w:val="Normal"/>
    <w:uiPriority w:val="99"/>
    <w:rsid w:val="00FC7BE8"/>
    <w:pPr>
      <w:widowControl/>
      <w:tabs>
        <w:tab w:val="left" w:pos="709"/>
      </w:tabs>
      <w:spacing w:line="240" w:lineRule="exact"/>
      <w:ind w:left="709" w:hanging="709"/>
      <w:jc w:val="both"/>
    </w:pPr>
    <w:rPr>
      <w:rFonts w:ascii="Arial" w:hAnsi="Arial" w:cs="Times New Roman"/>
      <w:sz w:val="22"/>
      <w:szCs w:val="20"/>
      <w:lang w:val="es-ES_tradnl"/>
    </w:rPr>
  </w:style>
  <w:style w:type="paragraph" w:customStyle="1" w:styleId="BodyText222">
    <w:name w:val="Body Text 222"/>
    <w:basedOn w:val="Normal"/>
    <w:uiPriority w:val="99"/>
    <w:rsid w:val="00FC7BE8"/>
    <w:pPr>
      <w:widowControl/>
      <w:tabs>
        <w:tab w:val="left" w:pos="720"/>
      </w:tabs>
      <w:spacing w:line="240" w:lineRule="exact"/>
      <w:ind w:left="720" w:hanging="720"/>
      <w:jc w:val="both"/>
    </w:pPr>
    <w:rPr>
      <w:rFonts w:ascii="Arial" w:hAnsi="Arial" w:cs="Times New Roman"/>
      <w:sz w:val="22"/>
      <w:szCs w:val="20"/>
      <w:lang w:val="es-ES_tradnl"/>
    </w:rPr>
  </w:style>
  <w:style w:type="paragraph" w:customStyle="1" w:styleId="BodyTextIndent23">
    <w:name w:val="Body Text Indent 23"/>
    <w:basedOn w:val="Normal"/>
    <w:uiPriority w:val="99"/>
    <w:rsid w:val="00FC7BE8"/>
    <w:pPr>
      <w:widowControl/>
      <w:tabs>
        <w:tab w:val="left" w:pos="709"/>
        <w:tab w:val="left" w:pos="1347"/>
      </w:tabs>
      <w:spacing w:line="240" w:lineRule="exact"/>
      <w:ind w:left="497"/>
      <w:jc w:val="both"/>
    </w:pPr>
    <w:rPr>
      <w:rFonts w:ascii="Arial" w:hAnsi="Arial" w:cs="Times New Roman"/>
      <w:sz w:val="22"/>
      <w:szCs w:val="20"/>
      <w:lang w:val="es-ES_tradnl"/>
    </w:rPr>
  </w:style>
  <w:style w:type="paragraph" w:customStyle="1" w:styleId="BodyTextIndent32">
    <w:name w:val="Body Text Indent 32"/>
    <w:basedOn w:val="Normal"/>
    <w:uiPriority w:val="99"/>
    <w:rsid w:val="00FC7BE8"/>
    <w:pPr>
      <w:widowControl/>
      <w:tabs>
        <w:tab w:val="left" w:pos="497"/>
      </w:tabs>
      <w:spacing w:line="240" w:lineRule="exact"/>
      <w:ind w:left="497" w:hanging="497"/>
      <w:jc w:val="both"/>
    </w:pPr>
    <w:rPr>
      <w:rFonts w:ascii="Arial" w:hAnsi="Arial" w:cs="Times New Roman"/>
      <w:sz w:val="22"/>
      <w:szCs w:val="20"/>
      <w:lang w:val="es-ES_tradnl"/>
    </w:rPr>
  </w:style>
  <w:style w:type="paragraph" w:customStyle="1" w:styleId="BodyTextIndent22">
    <w:name w:val="Body Text Indent 22"/>
    <w:basedOn w:val="Normal"/>
    <w:uiPriority w:val="99"/>
    <w:rsid w:val="00FC7BE8"/>
    <w:pPr>
      <w:widowControl/>
      <w:tabs>
        <w:tab w:val="left" w:pos="709"/>
      </w:tabs>
      <w:spacing w:line="240" w:lineRule="exact"/>
      <w:ind w:left="709" w:hanging="709"/>
      <w:jc w:val="both"/>
    </w:pPr>
    <w:rPr>
      <w:rFonts w:ascii="Arial" w:hAnsi="Arial" w:cs="Times New Roman"/>
      <w:sz w:val="22"/>
      <w:szCs w:val="20"/>
      <w:lang w:val="es-ES_tradnl"/>
    </w:rPr>
  </w:style>
  <w:style w:type="paragraph" w:customStyle="1" w:styleId="BodyText221">
    <w:name w:val="Body Text 221"/>
    <w:basedOn w:val="Normal"/>
    <w:uiPriority w:val="99"/>
    <w:rsid w:val="00FC7BE8"/>
    <w:pPr>
      <w:widowControl/>
      <w:tabs>
        <w:tab w:val="left" w:pos="720"/>
        <w:tab w:val="left" w:pos="1412"/>
      </w:tabs>
      <w:spacing w:line="240" w:lineRule="exact"/>
      <w:ind w:left="709" w:hanging="2118"/>
      <w:jc w:val="both"/>
    </w:pPr>
    <w:rPr>
      <w:rFonts w:ascii="Arial" w:hAnsi="Arial" w:cs="Times New Roman"/>
      <w:szCs w:val="20"/>
      <w:lang w:val="es-ES_tradnl"/>
    </w:rPr>
  </w:style>
  <w:style w:type="paragraph" w:customStyle="1" w:styleId="BodyText35">
    <w:name w:val="Body Text 35"/>
    <w:basedOn w:val="Normal"/>
    <w:uiPriority w:val="99"/>
    <w:rsid w:val="00FC7BE8"/>
    <w:pPr>
      <w:widowControl/>
      <w:jc w:val="both"/>
    </w:pPr>
    <w:rPr>
      <w:rFonts w:ascii="Arial" w:hAnsi="Arial" w:cs="Times New Roman"/>
      <w:b/>
      <w:sz w:val="20"/>
      <w:szCs w:val="20"/>
      <w:lang w:val="es-ES_tradnl"/>
    </w:rPr>
  </w:style>
  <w:style w:type="paragraph" w:customStyle="1" w:styleId="BodyText219">
    <w:name w:val="Body Text 219"/>
    <w:basedOn w:val="Normal"/>
    <w:uiPriority w:val="99"/>
    <w:rsid w:val="00FC7BE8"/>
    <w:pPr>
      <w:widowControl/>
      <w:tabs>
        <w:tab w:val="left" w:pos="355"/>
        <w:tab w:val="left" w:pos="1773"/>
      </w:tabs>
      <w:spacing w:line="240" w:lineRule="exact"/>
      <w:ind w:left="355" w:hanging="355"/>
      <w:jc w:val="both"/>
    </w:pPr>
    <w:rPr>
      <w:rFonts w:ascii="Arial" w:hAnsi="Arial" w:cs="Times New Roman"/>
      <w:sz w:val="22"/>
      <w:szCs w:val="20"/>
      <w:lang w:val="es-ES_tradnl"/>
    </w:rPr>
  </w:style>
  <w:style w:type="paragraph" w:customStyle="1" w:styleId="BodyTextIndent21">
    <w:name w:val="Body Text Indent 21"/>
    <w:basedOn w:val="Normal"/>
    <w:uiPriority w:val="99"/>
    <w:rsid w:val="00FC7BE8"/>
    <w:pPr>
      <w:widowControl/>
      <w:tabs>
        <w:tab w:val="left" w:pos="1701"/>
      </w:tabs>
      <w:spacing w:line="240" w:lineRule="exact"/>
      <w:ind w:left="355"/>
      <w:jc w:val="both"/>
    </w:pPr>
    <w:rPr>
      <w:rFonts w:ascii="Arial" w:hAnsi="Arial" w:cs="Times New Roman"/>
      <w:sz w:val="22"/>
      <w:szCs w:val="20"/>
      <w:lang w:val="es-ES_tradnl"/>
    </w:rPr>
  </w:style>
  <w:style w:type="paragraph" w:customStyle="1" w:styleId="BodyTextIndent31">
    <w:name w:val="Body Text Indent 31"/>
    <w:basedOn w:val="Normal"/>
    <w:uiPriority w:val="99"/>
    <w:rsid w:val="00FC7BE8"/>
    <w:pPr>
      <w:widowControl/>
      <w:tabs>
        <w:tab w:val="left" w:pos="1985"/>
      </w:tabs>
      <w:spacing w:line="240" w:lineRule="exact"/>
      <w:ind w:left="355"/>
      <w:jc w:val="both"/>
    </w:pPr>
    <w:rPr>
      <w:rFonts w:ascii="Arial" w:hAnsi="Arial" w:cs="Times New Roman"/>
      <w:b/>
      <w:sz w:val="22"/>
      <w:szCs w:val="20"/>
      <w:lang w:val="es-ES_tradnl"/>
    </w:rPr>
  </w:style>
  <w:style w:type="paragraph" w:customStyle="1" w:styleId="BodyText218">
    <w:name w:val="Body Text 218"/>
    <w:basedOn w:val="Normal"/>
    <w:uiPriority w:val="99"/>
    <w:rsid w:val="00FC7BE8"/>
    <w:pPr>
      <w:widowControl/>
      <w:jc w:val="both"/>
    </w:pPr>
    <w:rPr>
      <w:rFonts w:ascii="Arial" w:hAnsi="Arial" w:cs="Times New Roman"/>
      <w:i/>
      <w:sz w:val="20"/>
      <w:szCs w:val="20"/>
    </w:rPr>
  </w:style>
  <w:style w:type="paragraph" w:customStyle="1" w:styleId="BodyText217">
    <w:name w:val="Body Text 217"/>
    <w:basedOn w:val="Normal"/>
    <w:uiPriority w:val="99"/>
    <w:rsid w:val="00FC7BE8"/>
    <w:pPr>
      <w:widowControl/>
      <w:tabs>
        <w:tab w:val="left" w:pos="497"/>
      </w:tabs>
      <w:spacing w:line="240" w:lineRule="exact"/>
      <w:ind w:left="497"/>
      <w:jc w:val="both"/>
    </w:pPr>
    <w:rPr>
      <w:rFonts w:ascii="Arial" w:hAnsi="Arial" w:cs="Times New Roman"/>
      <w:b/>
      <w:sz w:val="22"/>
      <w:szCs w:val="20"/>
      <w:lang w:val="es-ES_tradnl"/>
    </w:rPr>
  </w:style>
  <w:style w:type="paragraph" w:customStyle="1" w:styleId="BodyText215">
    <w:name w:val="Body Text 215"/>
    <w:basedOn w:val="Normal"/>
    <w:uiPriority w:val="99"/>
    <w:rsid w:val="00FC7BE8"/>
    <w:pPr>
      <w:widowControl/>
      <w:tabs>
        <w:tab w:val="left" w:pos="1134"/>
      </w:tabs>
      <w:ind w:left="1134" w:hanging="426"/>
      <w:jc w:val="both"/>
    </w:pPr>
    <w:rPr>
      <w:rFonts w:ascii="Arial" w:hAnsi="Arial" w:cs="Times New Roman"/>
      <w:sz w:val="22"/>
      <w:szCs w:val="20"/>
      <w:lang w:val="es-ES_tradnl"/>
    </w:rPr>
  </w:style>
  <w:style w:type="paragraph" w:customStyle="1" w:styleId="BodyText214">
    <w:name w:val="Body Text 214"/>
    <w:basedOn w:val="Normal"/>
    <w:uiPriority w:val="99"/>
    <w:rsid w:val="00FC7BE8"/>
    <w:pPr>
      <w:widowControl/>
      <w:jc w:val="both"/>
    </w:pPr>
    <w:rPr>
      <w:rFonts w:ascii="Arial" w:hAnsi="Arial" w:cs="Times New Roman"/>
      <w:szCs w:val="20"/>
      <w:lang w:val="es-ES"/>
    </w:rPr>
  </w:style>
  <w:style w:type="paragraph" w:customStyle="1" w:styleId="BodyText213">
    <w:name w:val="Body Text 213"/>
    <w:basedOn w:val="Normal"/>
    <w:uiPriority w:val="99"/>
    <w:rsid w:val="00FC7BE8"/>
    <w:pPr>
      <w:widowControl/>
      <w:jc w:val="center"/>
    </w:pPr>
    <w:rPr>
      <w:rFonts w:ascii="Arial" w:hAnsi="Arial" w:cs="Times New Roman"/>
      <w:b/>
      <w:caps/>
      <w:sz w:val="20"/>
      <w:szCs w:val="20"/>
    </w:rPr>
  </w:style>
  <w:style w:type="paragraph" w:customStyle="1" w:styleId="BodyText212">
    <w:name w:val="Body Text 212"/>
    <w:basedOn w:val="Normal"/>
    <w:uiPriority w:val="99"/>
    <w:rsid w:val="00FC7BE8"/>
    <w:pPr>
      <w:widowControl/>
      <w:jc w:val="both"/>
    </w:pPr>
    <w:rPr>
      <w:rFonts w:ascii="Arial" w:hAnsi="Arial" w:cs="Times New Roman"/>
      <w:color w:val="000000"/>
      <w:sz w:val="20"/>
      <w:szCs w:val="20"/>
      <w:lang w:val="es-ES_tradnl"/>
    </w:rPr>
  </w:style>
  <w:style w:type="paragraph" w:customStyle="1" w:styleId="BodyText211">
    <w:name w:val="Body Text 211"/>
    <w:basedOn w:val="Normal"/>
    <w:uiPriority w:val="99"/>
    <w:rsid w:val="00FC7BE8"/>
    <w:pPr>
      <w:widowControl/>
      <w:jc w:val="both"/>
    </w:pPr>
    <w:rPr>
      <w:rFonts w:ascii="Arial" w:hAnsi="Arial" w:cs="Times New Roman"/>
      <w:color w:val="000000"/>
      <w:sz w:val="22"/>
      <w:szCs w:val="20"/>
      <w:lang w:val="es-ES_tradnl"/>
    </w:rPr>
  </w:style>
  <w:style w:type="paragraph" w:customStyle="1" w:styleId="BodyText29">
    <w:name w:val="Body Text 29"/>
    <w:basedOn w:val="Normal"/>
    <w:uiPriority w:val="99"/>
    <w:rsid w:val="00FC7BE8"/>
    <w:pPr>
      <w:widowControl/>
      <w:jc w:val="both"/>
    </w:pPr>
    <w:rPr>
      <w:rFonts w:ascii="Arial" w:hAnsi="Arial" w:cs="Times New Roman"/>
      <w:sz w:val="18"/>
      <w:szCs w:val="20"/>
      <w:lang w:val="es-ES_tradnl"/>
    </w:rPr>
  </w:style>
  <w:style w:type="paragraph" w:customStyle="1" w:styleId="BodyText34">
    <w:name w:val="Body Text 34"/>
    <w:basedOn w:val="Normal"/>
    <w:uiPriority w:val="99"/>
    <w:rsid w:val="00FC7BE8"/>
    <w:pPr>
      <w:widowControl/>
      <w:jc w:val="both"/>
    </w:pPr>
    <w:rPr>
      <w:rFonts w:ascii="Arial" w:hAnsi="Arial" w:cs="Times New Roman"/>
      <w:color w:val="000000"/>
      <w:sz w:val="18"/>
      <w:szCs w:val="20"/>
      <w:lang w:val="es-ES"/>
    </w:rPr>
  </w:style>
  <w:style w:type="paragraph" w:customStyle="1" w:styleId="BodyText28">
    <w:name w:val="Body Text 28"/>
    <w:basedOn w:val="Normal"/>
    <w:uiPriority w:val="99"/>
    <w:rsid w:val="00FC7BE8"/>
    <w:pPr>
      <w:widowControl/>
    </w:pPr>
    <w:rPr>
      <w:rFonts w:ascii="Times New Roman" w:hAnsi="Times New Roman" w:cs="Times New Roman"/>
      <w:sz w:val="14"/>
      <w:szCs w:val="20"/>
      <w:lang w:val="es-ES"/>
    </w:rPr>
  </w:style>
  <w:style w:type="paragraph" w:customStyle="1" w:styleId="BodyText33">
    <w:name w:val="Body Text 33"/>
    <w:basedOn w:val="Normal"/>
    <w:uiPriority w:val="99"/>
    <w:rsid w:val="00FC7BE8"/>
    <w:pPr>
      <w:widowControl/>
      <w:ind w:right="12"/>
      <w:jc w:val="both"/>
    </w:pPr>
    <w:rPr>
      <w:rFonts w:ascii="Arial" w:hAnsi="Arial" w:cs="Times New Roman"/>
      <w:b/>
      <w:sz w:val="20"/>
      <w:szCs w:val="20"/>
      <w:lang w:val="es-ES_tradnl"/>
    </w:rPr>
  </w:style>
  <w:style w:type="paragraph" w:customStyle="1" w:styleId="xl59">
    <w:name w:val="xl59"/>
    <w:basedOn w:val="Normal"/>
    <w:uiPriority w:val="99"/>
    <w:rsid w:val="00FC7BE8"/>
    <w:pPr>
      <w:widowControl/>
      <w:pBdr>
        <w:bottom w:val="single" w:sz="6" w:space="0" w:color="auto"/>
        <w:right w:val="single" w:sz="6" w:space="0" w:color="auto"/>
      </w:pBdr>
      <w:spacing w:before="100" w:after="100"/>
      <w:jc w:val="center"/>
    </w:pPr>
    <w:rPr>
      <w:rFonts w:ascii="Arial" w:hAnsi="Arial" w:cs="Times New Roman"/>
      <w:sz w:val="18"/>
      <w:szCs w:val="20"/>
      <w:lang w:val="es-ES"/>
    </w:rPr>
  </w:style>
  <w:style w:type="paragraph" w:customStyle="1" w:styleId="xl58">
    <w:name w:val="xl58"/>
    <w:basedOn w:val="Normal"/>
    <w:uiPriority w:val="99"/>
    <w:rsid w:val="00FC7BE8"/>
    <w:pPr>
      <w:widowControl/>
      <w:pBdr>
        <w:bottom w:val="single" w:sz="6" w:space="0" w:color="auto"/>
        <w:right w:val="single" w:sz="6" w:space="0" w:color="auto"/>
      </w:pBdr>
      <w:spacing w:before="100" w:after="100"/>
      <w:jc w:val="center"/>
    </w:pPr>
    <w:rPr>
      <w:rFonts w:ascii="Arial" w:hAnsi="Arial" w:cs="Times New Roman"/>
      <w:color w:val="000000"/>
      <w:sz w:val="18"/>
      <w:szCs w:val="20"/>
      <w:lang w:val="es-ES"/>
    </w:rPr>
  </w:style>
  <w:style w:type="paragraph" w:customStyle="1" w:styleId="BodyText27">
    <w:name w:val="Body Text 27"/>
    <w:basedOn w:val="Normal"/>
    <w:uiPriority w:val="99"/>
    <w:rsid w:val="00FC7BE8"/>
    <w:pPr>
      <w:widowControl/>
      <w:tabs>
        <w:tab w:val="left" w:pos="720"/>
      </w:tabs>
      <w:spacing w:line="240" w:lineRule="exact"/>
      <w:ind w:left="720" w:hanging="720"/>
      <w:jc w:val="both"/>
    </w:pPr>
    <w:rPr>
      <w:rFonts w:ascii="Arial" w:hAnsi="Arial" w:cs="Times New Roman"/>
      <w:szCs w:val="20"/>
      <w:lang w:val="es-ES_tradnl"/>
    </w:rPr>
  </w:style>
  <w:style w:type="paragraph" w:customStyle="1" w:styleId="BodyText26">
    <w:name w:val="Body Text 26"/>
    <w:basedOn w:val="Normal"/>
    <w:uiPriority w:val="99"/>
    <w:rsid w:val="00FC7BE8"/>
    <w:pPr>
      <w:widowControl/>
      <w:tabs>
        <w:tab w:val="left" w:pos="1985"/>
      </w:tabs>
      <w:spacing w:line="240" w:lineRule="exact"/>
      <w:ind w:left="1134"/>
      <w:jc w:val="both"/>
    </w:pPr>
    <w:rPr>
      <w:rFonts w:ascii="Arial" w:hAnsi="Arial" w:cs="Times New Roman"/>
      <w:szCs w:val="20"/>
      <w:lang w:val="es-ES_tradnl"/>
    </w:rPr>
  </w:style>
  <w:style w:type="paragraph" w:customStyle="1" w:styleId="BodyText25">
    <w:name w:val="Body Text 25"/>
    <w:basedOn w:val="Normal"/>
    <w:uiPriority w:val="99"/>
    <w:rsid w:val="00FC7BE8"/>
    <w:pPr>
      <w:widowControl/>
      <w:spacing w:line="360" w:lineRule="auto"/>
      <w:ind w:left="142"/>
      <w:jc w:val="both"/>
    </w:pPr>
    <w:rPr>
      <w:rFonts w:ascii="Arial" w:hAnsi="Arial" w:cs="Times New Roman"/>
      <w:sz w:val="22"/>
      <w:szCs w:val="20"/>
      <w:lang w:val="es-ES_tradnl"/>
    </w:rPr>
  </w:style>
  <w:style w:type="character" w:customStyle="1" w:styleId="Hyperlink1">
    <w:name w:val="Hyperlink1"/>
    <w:uiPriority w:val="99"/>
    <w:rsid w:val="00FC7BE8"/>
    <w:rPr>
      <w:rFonts w:cs="Times New Roman"/>
      <w:color w:val="0000FF"/>
      <w:u w:val="single"/>
    </w:rPr>
  </w:style>
  <w:style w:type="paragraph" w:customStyle="1" w:styleId="BodyText216">
    <w:name w:val="Body Text 216"/>
    <w:basedOn w:val="Normal"/>
    <w:uiPriority w:val="99"/>
    <w:rsid w:val="00FC7BE8"/>
    <w:pPr>
      <w:widowControl/>
    </w:pPr>
    <w:rPr>
      <w:rFonts w:ascii="Arial" w:hAnsi="Arial" w:cs="Times New Roman"/>
      <w:b/>
      <w:sz w:val="20"/>
      <w:szCs w:val="20"/>
      <w:lang w:val="es-ES_tradnl"/>
    </w:rPr>
  </w:style>
  <w:style w:type="paragraph" w:customStyle="1" w:styleId="BodyText210">
    <w:name w:val="Body Text 210"/>
    <w:basedOn w:val="Normal"/>
    <w:uiPriority w:val="99"/>
    <w:rsid w:val="00FC7BE8"/>
    <w:pPr>
      <w:widowControl/>
      <w:jc w:val="center"/>
    </w:pPr>
    <w:rPr>
      <w:rFonts w:ascii="Arial" w:hAnsi="Arial" w:cs="Times New Roman"/>
      <w:b/>
      <w:caps/>
      <w:sz w:val="20"/>
      <w:szCs w:val="20"/>
    </w:rPr>
  </w:style>
  <w:style w:type="paragraph" w:customStyle="1" w:styleId="Textodeglobo1">
    <w:name w:val="Texto de globo1"/>
    <w:basedOn w:val="Normal"/>
    <w:uiPriority w:val="99"/>
    <w:rsid w:val="00FC7BE8"/>
    <w:pPr>
      <w:widowControl/>
    </w:pPr>
    <w:rPr>
      <w:rFonts w:ascii="Tahoma" w:hAnsi="Tahoma" w:cs="Times New Roman"/>
      <w:sz w:val="16"/>
      <w:szCs w:val="20"/>
      <w:lang w:val="es-ES_tradnl"/>
    </w:rPr>
  </w:style>
  <w:style w:type="paragraph" w:customStyle="1" w:styleId="BalloonText1">
    <w:name w:val="Balloon Text1"/>
    <w:basedOn w:val="Normal"/>
    <w:uiPriority w:val="99"/>
    <w:rsid w:val="00FC7BE8"/>
    <w:pPr>
      <w:widowControl/>
    </w:pPr>
    <w:rPr>
      <w:rFonts w:ascii="Tahoma" w:hAnsi="Tahoma" w:cs="Times New Roman"/>
      <w:sz w:val="16"/>
      <w:szCs w:val="20"/>
      <w:lang w:val="es-ES_tradnl"/>
    </w:rPr>
  </w:style>
  <w:style w:type="character" w:customStyle="1" w:styleId="spelle">
    <w:name w:val="spelle"/>
    <w:uiPriority w:val="99"/>
    <w:rsid w:val="00FC7BE8"/>
    <w:rPr>
      <w:rFonts w:cs="Times New Roman"/>
    </w:rPr>
  </w:style>
  <w:style w:type="character" w:customStyle="1" w:styleId="grame">
    <w:name w:val="grame"/>
    <w:uiPriority w:val="99"/>
    <w:rsid w:val="00FC7BE8"/>
    <w:rPr>
      <w:rFonts w:cs="Times New Roman"/>
    </w:rPr>
  </w:style>
  <w:style w:type="paragraph" w:customStyle="1" w:styleId="standardtext">
    <w:name w:val="standardtext"/>
    <w:basedOn w:val="Normal"/>
    <w:uiPriority w:val="99"/>
    <w:rsid w:val="00FC7BE8"/>
    <w:pPr>
      <w:widowControl/>
    </w:pPr>
    <w:rPr>
      <w:rFonts w:ascii="Arial" w:hAnsi="Arial" w:cs="Times New Roman"/>
      <w:sz w:val="20"/>
      <w:szCs w:val="20"/>
      <w:lang w:val="es-ES"/>
    </w:rPr>
  </w:style>
  <w:style w:type="character" w:customStyle="1" w:styleId="Textoennegrita1">
    <w:name w:val="Texto en negrita1"/>
    <w:uiPriority w:val="99"/>
    <w:rsid w:val="00FC7BE8"/>
    <w:rPr>
      <w:rFonts w:cs="Times New Roman"/>
      <w:b/>
    </w:rPr>
  </w:style>
  <w:style w:type="paragraph" w:customStyle="1" w:styleId="Texto0">
    <w:name w:val="Texto"/>
    <w:basedOn w:val="Normal"/>
    <w:link w:val="TextoCar"/>
    <w:uiPriority w:val="99"/>
    <w:rsid w:val="00FC7BE8"/>
    <w:pPr>
      <w:widowControl/>
      <w:spacing w:after="101" w:line="216" w:lineRule="exact"/>
      <w:ind w:firstLine="288"/>
      <w:jc w:val="both"/>
    </w:pPr>
    <w:rPr>
      <w:rFonts w:ascii="Arial" w:hAnsi="Arial" w:cs="Times New Roman"/>
      <w:sz w:val="18"/>
      <w:szCs w:val="20"/>
      <w:lang w:val="es-ES"/>
    </w:rPr>
  </w:style>
  <w:style w:type="character" w:customStyle="1" w:styleId="TextoCar">
    <w:name w:val="Texto Car"/>
    <w:link w:val="Texto0"/>
    <w:locked/>
    <w:rsid w:val="00FC7BE8"/>
    <w:rPr>
      <w:rFonts w:ascii="Arial" w:eastAsia="Times New Roman" w:hAnsi="Arial" w:cs="Times New Roman"/>
      <w:sz w:val="18"/>
      <w:szCs w:val="20"/>
      <w:lang w:val="es-ES" w:eastAsia="es-ES"/>
    </w:rPr>
  </w:style>
  <w:style w:type="character" w:customStyle="1" w:styleId="Strong2">
    <w:name w:val="Strong2"/>
    <w:uiPriority w:val="99"/>
    <w:rsid w:val="00FC7BE8"/>
    <w:rPr>
      <w:rFonts w:cs="Times New Roman"/>
      <w:b/>
    </w:rPr>
  </w:style>
  <w:style w:type="paragraph" w:customStyle="1" w:styleId="BodyText32">
    <w:name w:val="Body Text 32"/>
    <w:basedOn w:val="Normal"/>
    <w:uiPriority w:val="99"/>
    <w:rsid w:val="00FC7BE8"/>
    <w:pPr>
      <w:widowControl/>
      <w:tabs>
        <w:tab w:val="left" w:pos="1"/>
        <w:tab w:val="left" w:pos="576"/>
      </w:tabs>
      <w:ind w:right="23"/>
      <w:jc w:val="both"/>
    </w:pPr>
    <w:rPr>
      <w:rFonts w:ascii="Arial Narrow" w:hAnsi="Arial Narrow" w:cs="Times New Roman"/>
      <w:sz w:val="20"/>
      <w:szCs w:val="20"/>
      <w:lang w:val="es-ES"/>
    </w:rPr>
  </w:style>
  <w:style w:type="paragraph" w:customStyle="1" w:styleId="BodyText24">
    <w:name w:val="Body Text 24"/>
    <w:basedOn w:val="Normal"/>
    <w:uiPriority w:val="99"/>
    <w:rsid w:val="00FC7BE8"/>
    <w:pPr>
      <w:widowControl/>
      <w:ind w:left="360"/>
    </w:pPr>
    <w:rPr>
      <w:rFonts w:ascii="Times New Roman" w:hAnsi="Times New Roman" w:cs="Times New Roman"/>
      <w:sz w:val="20"/>
      <w:szCs w:val="20"/>
      <w:lang w:val="es-ES"/>
    </w:rPr>
  </w:style>
  <w:style w:type="character" w:customStyle="1" w:styleId="estilo111">
    <w:name w:val="estilo111"/>
    <w:uiPriority w:val="99"/>
    <w:rsid w:val="00FC7BE8"/>
    <w:rPr>
      <w:rFonts w:ascii="Verdana" w:hAnsi="Verdana" w:cs="Times New Roman"/>
    </w:rPr>
  </w:style>
  <w:style w:type="character" w:customStyle="1" w:styleId="estilo22">
    <w:name w:val="estilo22"/>
    <w:uiPriority w:val="99"/>
    <w:rsid w:val="00FC7BE8"/>
    <w:rPr>
      <w:rFonts w:cs="Times New Roman"/>
      <w:sz w:val="15"/>
    </w:rPr>
  </w:style>
  <w:style w:type="character" w:customStyle="1" w:styleId="estilo121">
    <w:name w:val="estilo121"/>
    <w:uiPriority w:val="99"/>
    <w:rsid w:val="00FC7BE8"/>
    <w:rPr>
      <w:rFonts w:ascii="Verdana" w:hAnsi="Verdana" w:cs="Times New Roman"/>
      <w:sz w:val="15"/>
    </w:rPr>
  </w:style>
  <w:style w:type="character" w:customStyle="1" w:styleId="estilo131">
    <w:name w:val="estilo131"/>
    <w:uiPriority w:val="99"/>
    <w:rsid w:val="00FC7BE8"/>
    <w:rPr>
      <w:rFonts w:cs="Times New Roman"/>
      <w:b/>
      <w:color w:val="000080"/>
    </w:rPr>
  </w:style>
  <w:style w:type="character" w:customStyle="1" w:styleId="estilo51">
    <w:name w:val="estilo51"/>
    <w:uiPriority w:val="99"/>
    <w:rsid w:val="00FC7BE8"/>
    <w:rPr>
      <w:rFonts w:ascii="Verdana" w:hAnsi="Verdana" w:cs="Times New Roman"/>
      <w:b/>
      <w:color w:val="000080"/>
      <w:sz w:val="15"/>
    </w:rPr>
  </w:style>
  <w:style w:type="character" w:customStyle="1" w:styleId="Strong1">
    <w:name w:val="Strong1"/>
    <w:uiPriority w:val="99"/>
    <w:rsid w:val="00FC7BE8"/>
    <w:rPr>
      <w:rFonts w:cs="Times New Roman"/>
      <w:b/>
    </w:rPr>
  </w:style>
  <w:style w:type="paragraph" w:customStyle="1" w:styleId="BodyText31">
    <w:name w:val="Body Text 31"/>
    <w:basedOn w:val="Normal"/>
    <w:uiPriority w:val="99"/>
    <w:rsid w:val="00FC7BE8"/>
    <w:pPr>
      <w:widowControl/>
      <w:tabs>
        <w:tab w:val="left" w:pos="1"/>
        <w:tab w:val="left" w:pos="576"/>
      </w:tabs>
      <w:ind w:right="23"/>
      <w:jc w:val="both"/>
    </w:pPr>
    <w:rPr>
      <w:rFonts w:ascii="Arial Narrow" w:hAnsi="Arial Narrow" w:cs="Times New Roman"/>
      <w:sz w:val="20"/>
      <w:szCs w:val="20"/>
      <w:lang w:val="es-ES"/>
    </w:rPr>
  </w:style>
  <w:style w:type="paragraph" w:customStyle="1" w:styleId="BodyText23">
    <w:name w:val="Body Text 23"/>
    <w:basedOn w:val="Normal"/>
    <w:uiPriority w:val="99"/>
    <w:rsid w:val="00FC7BE8"/>
    <w:pPr>
      <w:widowControl/>
      <w:ind w:left="360"/>
    </w:pPr>
    <w:rPr>
      <w:rFonts w:ascii="Times New Roman" w:hAnsi="Times New Roman" w:cs="Times New Roman"/>
      <w:sz w:val="20"/>
      <w:szCs w:val="20"/>
      <w:lang w:val="es-ES"/>
    </w:rPr>
  </w:style>
  <w:style w:type="paragraph" w:customStyle="1" w:styleId="Textopredeterminado">
    <w:name w:val="Texto predeterminado"/>
    <w:basedOn w:val="Normal"/>
    <w:uiPriority w:val="99"/>
    <w:rsid w:val="00FC7BE8"/>
    <w:pPr>
      <w:widowControl/>
      <w:overflowPunct/>
      <w:textAlignment w:val="auto"/>
    </w:pPr>
    <w:rPr>
      <w:rFonts w:ascii="Times New Roman" w:hAnsi="Times New Roman" w:cs="Times New Roman"/>
      <w:szCs w:val="20"/>
      <w:lang w:val="en-US"/>
    </w:rPr>
  </w:style>
  <w:style w:type="character" w:styleId="Textoennegrita">
    <w:name w:val="Strong"/>
    <w:uiPriority w:val="99"/>
    <w:qFormat/>
    <w:rsid w:val="00FC7BE8"/>
    <w:rPr>
      <w:rFonts w:cs="Times New Roman"/>
      <w:b/>
      <w:bCs/>
    </w:rPr>
  </w:style>
  <w:style w:type="paragraph" w:customStyle="1" w:styleId="acuerdo">
    <w:name w:val="acuerdo"/>
    <w:basedOn w:val="Normal"/>
    <w:uiPriority w:val="99"/>
    <w:rsid w:val="00FC7BE8"/>
    <w:pPr>
      <w:widowControl/>
      <w:overflowPunct/>
      <w:autoSpaceDE/>
      <w:autoSpaceDN/>
      <w:adjustRightInd/>
      <w:spacing w:before="100" w:beforeAutospacing="1" w:after="100" w:afterAutospacing="1"/>
      <w:textAlignment w:val="auto"/>
    </w:pPr>
    <w:rPr>
      <w:rFonts w:ascii="Times New Roman" w:hAnsi="Times New Roman" w:cs="Times New Roman"/>
      <w:szCs w:val="24"/>
      <w:lang w:val="es-ES"/>
    </w:rPr>
  </w:style>
  <w:style w:type="paragraph" w:customStyle="1" w:styleId="textoCar0">
    <w:name w:val="texto Car"/>
    <w:basedOn w:val="Normal"/>
    <w:link w:val="textoCarCar"/>
    <w:uiPriority w:val="99"/>
    <w:rsid w:val="00FC7BE8"/>
    <w:pPr>
      <w:widowControl/>
      <w:overflowPunct/>
      <w:autoSpaceDE/>
      <w:autoSpaceDN/>
      <w:adjustRightInd/>
      <w:spacing w:after="101" w:line="216" w:lineRule="atLeast"/>
      <w:ind w:firstLine="288"/>
      <w:jc w:val="both"/>
      <w:textAlignment w:val="auto"/>
    </w:pPr>
    <w:rPr>
      <w:rFonts w:ascii="Arial" w:hAnsi="Arial" w:cs="Times New Roman"/>
      <w:sz w:val="18"/>
      <w:szCs w:val="20"/>
      <w:lang w:val="es-ES_tradnl"/>
    </w:rPr>
  </w:style>
  <w:style w:type="character" w:customStyle="1" w:styleId="textoCarCar">
    <w:name w:val="texto Car Car"/>
    <w:link w:val="textoCar0"/>
    <w:uiPriority w:val="99"/>
    <w:locked/>
    <w:rsid w:val="00FC7BE8"/>
    <w:rPr>
      <w:rFonts w:ascii="Arial" w:eastAsia="Times New Roman" w:hAnsi="Arial" w:cs="Times New Roman"/>
      <w:sz w:val="18"/>
      <w:szCs w:val="20"/>
      <w:lang w:val="es-ES_tradnl" w:eastAsia="es-ES"/>
    </w:rPr>
  </w:style>
  <w:style w:type="paragraph" w:styleId="NormalWeb">
    <w:name w:val="Normal (Web)"/>
    <w:basedOn w:val="Normal"/>
    <w:uiPriority w:val="99"/>
    <w:rsid w:val="00FC7BE8"/>
    <w:pPr>
      <w:widowControl/>
      <w:overflowPunct/>
      <w:autoSpaceDE/>
      <w:autoSpaceDN/>
      <w:adjustRightInd/>
      <w:spacing w:before="100" w:beforeAutospacing="1" w:after="100" w:afterAutospacing="1"/>
      <w:textAlignment w:val="auto"/>
    </w:pPr>
    <w:rPr>
      <w:rFonts w:ascii="Times New Roman" w:hAnsi="Times New Roman" w:cs="Times New Roman"/>
      <w:color w:val="000000"/>
      <w:szCs w:val="24"/>
      <w:lang w:val="es-ES"/>
    </w:rPr>
  </w:style>
  <w:style w:type="paragraph" w:styleId="Lista">
    <w:name w:val="List"/>
    <w:basedOn w:val="Normal"/>
    <w:uiPriority w:val="99"/>
    <w:rsid w:val="00FC7BE8"/>
    <w:pPr>
      <w:widowControl/>
      <w:ind w:left="283" w:hanging="283"/>
    </w:pPr>
    <w:rPr>
      <w:rFonts w:ascii="Times New Roman" w:hAnsi="Times New Roman" w:cs="Times New Roman"/>
      <w:sz w:val="20"/>
      <w:szCs w:val="20"/>
      <w:lang w:val="es-ES_tradnl"/>
    </w:rPr>
  </w:style>
  <w:style w:type="paragraph" w:styleId="Listaconvietas">
    <w:name w:val="List Bullet"/>
    <w:basedOn w:val="Normal"/>
    <w:uiPriority w:val="99"/>
    <w:rsid w:val="00FC7BE8"/>
    <w:pPr>
      <w:widowControl/>
      <w:ind w:left="360" w:hanging="360"/>
    </w:pPr>
    <w:rPr>
      <w:rFonts w:ascii="Times New Roman" w:hAnsi="Times New Roman" w:cs="Times New Roman"/>
      <w:sz w:val="20"/>
      <w:szCs w:val="20"/>
      <w:lang w:val="es-ES_tradnl"/>
    </w:rPr>
  </w:style>
  <w:style w:type="paragraph" w:styleId="Textoindependienteprimerasangra">
    <w:name w:val="Body Text First Indent"/>
    <w:basedOn w:val="Textoindependiente"/>
    <w:link w:val="TextoindependienteprimerasangraCar"/>
    <w:uiPriority w:val="99"/>
    <w:rsid w:val="00FC7BE8"/>
    <w:pPr>
      <w:widowControl/>
      <w:spacing w:after="120" w:line="240" w:lineRule="auto"/>
      <w:ind w:firstLine="21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FC7BE8"/>
    <w:rPr>
      <w:rFonts w:ascii="Times New Roman" w:eastAsia="Times New Roman" w:hAnsi="Times New Roman" w:cs="Times New Roman"/>
      <w:szCs w:val="20"/>
      <w:lang w:val="es-ES_tradnl" w:eastAsia="es-ES"/>
    </w:rPr>
  </w:style>
  <w:style w:type="character" w:customStyle="1" w:styleId="BodyTextFirstIndentChar">
    <w:name w:val="Body Text First Indent Char"/>
    <w:uiPriority w:val="99"/>
    <w:semiHidden/>
    <w:locked/>
    <w:rsid w:val="00FC7BE8"/>
    <w:rPr>
      <w:rFonts w:ascii="Arial Narrow" w:hAnsi="Arial Narrow" w:cs="Arial Narrow"/>
      <w:sz w:val="18"/>
      <w:szCs w:val="18"/>
      <w:lang w:val="es-ES" w:eastAsia="es-ES"/>
    </w:rPr>
  </w:style>
  <w:style w:type="paragraph" w:styleId="Textoindependienteprimerasangra2">
    <w:name w:val="Body Text First Indent 2"/>
    <w:basedOn w:val="Sangradetextonormal"/>
    <w:link w:val="Textoindependienteprimerasangra2Car"/>
    <w:uiPriority w:val="99"/>
    <w:rsid w:val="00FC7BE8"/>
    <w:pPr>
      <w:widowControl/>
      <w:spacing w:after="120" w:line="240" w:lineRule="auto"/>
      <w:ind w:left="283" w:firstLine="210"/>
      <w:jc w:val="left"/>
      <w:textAlignment w:val="baseline"/>
    </w:pPr>
    <w:rPr>
      <w:rFonts w:ascii="Arial Narrow" w:hAnsi="Arial Narrow"/>
      <w:bCs/>
      <w:lang w:val="es-ES"/>
    </w:rPr>
  </w:style>
  <w:style w:type="character" w:customStyle="1" w:styleId="Textoindependienteprimerasangra2Car">
    <w:name w:val="Texto independiente primera sangría 2 Car"/>
    <w:basedOn w:val="SangradetextonormalCar"/>
    <w:link w:val="Textoindependienteprimerasangra2"/>
    <w:uiPriority w:val="99"/>
    <w:rsid w:val="00FC7BE8"/>
    <w:rPr>
      <w:rFonts w:ascii="Arial Narrow" w:eastAsia="Times New Roman" w:hAnsi="Arial Narrow" w:cs="Times New Roman"/>
      <w:b/>
      <w:bCs/>
      <w:sz w:val="18"/>
      <w:szCs w:val="18"/>
      <w:lang w:val="es-ES" w:eastAsia="es-ES"/>
    </w:rPr>
  </w:style>
  <w:style w:type="character" w:customStyle="1" w:styleId="BodyTextFirstIndent2Char">
    <w:name w:val="Body Text First Indent 2 Char"/>
    <w:uiPriority w:val="99"/>
    <w:semiHidden/>
    <w:locked/>
    <w:rsid w:val="00FC7BE8"/>
    <w:rPr>
      <w:rFonts w:ascii="Arial Narrow" w:hAnsi="Arial Narrow" w:cs="Arial Narrow"/>
      <w:b/>
      <w:bCs/>
      <w:sz w:val="18"/>
      <w:szCs w:val="18"/>
      <w:lang w:val="es-ES" w:eastAsia="es-ES"/>
    </w:rPr>
  </w:style>
  <w:style w:type="paragraph" w:customStyle="1" w:styleId="Textodetabl">
    <w:name w:val="Texto de tabl"/>
    <w:basedOn w:val="Normal"/>
    <w:uiPriority w:val="99"/>
    <w:rsid w:val="00FC7BE8"/>
    <w:pPr>
      <w:widowControl/>
      <w:textAlignment w:val="auto"/>
    </w:pPr>
    <w:rPr>
      <w:rFonts w:ascii="Times New Roman" w:hAnsi="Times New Roman" w:cs="Times New Roman"/>
      <w:noProof/>
      <w:szCs w:val="20"/>
      <w:lang w:val="es-ES_tradnl"/>
    </w:rPr>
  </w:style>
  <w:style w:type="paragraph" w:customStyle="1" w:styleId="Titulo28pt">
    <w:name w:val="Titulo 2 +8 pt"/>
    <w:basedOn w:val="Normal"/>
    <w:uiPriority w:val="99"/>
    <w:rsid w:val="00FC7BE8"/>
    <w:pPr>
      <w:widowControl/>
    </w:pPr>
    <w:rPr>
      <w:rFonts w:ascii="Arial" w:hAnsi="Arial"/>
      <w:b/>
      <w:i/>
      <w:sz w:val="16"/>
      <w:szCs w:val="16"/>
      <w:lang w:val="es-ES_tradnl"/>
    </w:rPr>
  </w:style>
  <w:style w:type="paragraph" w:customStyle="1" w:styleId="BodyText256">
    <w:name w:val="Body Text 256"/>
    <w:basedOn w:val="Normal"/>
    <w:uiPriority w:val="99"/>
    <w:rsid w:val="00FC7BE8"/>
    <w:pPr>
      <w:widowControl/>
      <w:tabs>
        <w:tab w:val="left" w:pos="720"/>
      </w:tabs>
      <w:spacing w:line="240" w:lineRule="exact"/>
      <w:ind w:left="720" w:hanging="720"/>
      <w:jc w:val="both"/>
    </w:pPr>
    <w:rPr>
      <w:rFonts w:ascii="Arial" w:hAnsi="Arial" w:cs="Times New Roman"/>
      <w:b/>
      <w:szCs w:val="20"/>
      <w:lang w:val="es-ES_tradnl"/>
    </w:rPr>
  </w:style>
  <w:style w:type="paragraph" w:customStyle="1" w:styleId="SECRETARIADELAFUNCIONPUBLICA">
    <w:name w:val="SECRETARIA DE LA FUNCION PUBLICA"/>
    <w:basedOn w:val="Normal"/>
    <w:uiPriority w:val="99"/>
    <w:rsid w:val="00FC7BE8"/>
    <w:pPr>
      <w:widowControl/>
      <w:overflowPunct/>
      <w:autoSpaceDE/>
      <w:autoSpaceDN/>
      <w:adjustRightInd/>
      <w:textAlignment w:val="auto"/>
    </w:pPr>
    <w:rPr>
      <w:rFonts w:ascii="Arial" w:eastAsia="Batang" w:hAnsi="Arial" w:cs="Times New Roman"/>
      <w:kern w:val="18"/>
      <w:sz w:val="18"/>
      <w:szCs w:val="20"/>
      <w:lang w:val="es-ES" w:eastAsia="en-US"/>
    </w:rPr>
  </w:style>
  <w:style w:type="paragraph" w:customStyle="1" w:styleId="Textoindependiente22">
    <w:name w:val="Texto independiente 22"/>
    <w:basedOn w:val="Normal"/>
    <w:uiPriority w:val="99"/>
    <w:rsid w:val="00FC7BE8"/>
    <w:pPr>
      <w:widowControl/>
      <w:jc w:val="both"/>
    </w:pPr>
    <w:rPr>
      <w:rFonts w:ascii="Arial" w:hAnsi="Arial" w:cs="Times New Roman"/>
      <w:sz w:val="20"/>
      <w:szCs w:val="20"/>
      <w:lang w:val="es-ES_tradnl"/>
    </w:rPr>
  </w:style>
  <w:style w:type="paragraph" w:customStyle="1" w:styleId="Textoindependiente23">
    <w:name w:val="Texto independiente 23"/>
    <w:basedOn w:val="Normal"/>
    <w:uiPriority w:val="99"/>
    <w:rsid w:val="00FC7BE8"/>
    <w:pPr>
      <w:tabs>
        <w:tab w:val="left" w:pos="-2268"/>
        <w:tab w:val="left" w:pos="142"/>
      </w:tabs>
    </w:pPr>
    <w:rPr>
      <w:rFonts w:ascii="Arial" w:hAnsi="Arial" w:cs="Times New Roman"/>
      <w:szCs w:val="20"/>
      <w:lang w:eastAsia="es-ES_tradnl"/>
    </w:rPr>
  </w:style>
  <w:style w:type="paragraph" w:customStyle="1" w:styleId="Prrafodelista1">
    <w:name w:val="Párrafo de lista1"/>
    <w:basedOn w:val="Normal"/>
    <w:uiPriority w:val="99"/>
    <w:rsid w:val="00FC7BE8"/>
    <w:pPr>
      <w:ind w:left="708"/>
    </w:pPr>
  </w:style>
  <w:style w:type="paragraph" w:customStyle="1" w:styleId="Prrafodelista2">
    <w:name w:val="Párrafo de lista2"/>
    <w:basedOn w:val="Normal"/>
    <w:uiPriority w:val="99"/>
    <w:rsid w:val="00FC7BE8"/>
    <w:pPr>
      <w:ind w:left="720"/>
      <w:contextualSpacing/>
    </w:pPr>
  </w:style>
  <w:style w:type="paragraph" w:customStyle="1" w:styleId="Textoindependiente24">
    <w:name w:val="Texto independiente 24"/>
    <w:basedOn w:val="Normal"/>
    <w:uiPriority w:val="99"/>
    <w:rsid w:val="00FC7BE8"/>
    <w:pPr>
      <w:jc w:val="both"/>
    </w:pPr>
    <w:rPr>
      <w:rFonts w:ascii="Arial" w:hAnsi="Arial" w:cs="Times New Roman"/>
      <w:szCs w:val="20"/>
      <w:lang w:val="es-ES_tradnl"/>
    </w:rPr>
  </w:style>
  <w:style w:type="paragraph" w:customStyle="1" w:styleId="ListParagraph2">
    <w:name w:val="List Paragraph2"/>
    <w:basedOn w:val="Normal"/>
    <w:link w:val="ListParagraphChar1"/>
    <w:uiPriority w:val="99"/>
    <w:rsid w:val="00FC7BE8"/>
    <w:pPr>
      <w:ind w:left="720"/>
      <w:contextualSpacing/>
    </w:pPr>
    <w:rPr>
      <w:rFonts w:cs="Times New Roman"/>
      <w:sz w:val="18"/>
    </w:rPr>
  </w:style>
  <w:style w:type="character" w:customStyle="1" w:styleId="ListParagraphChar1">
    <w:name w:val="List Paragraph Char1"/>
    <w:link w:val="ListParagraph2"/>
    <w:uiPriority w:val="99"/>
    <w:locked/>
    <w:rsid w:val="00FC7BE8"/>
    <w:rPr>
      <w:rFonts w:ascii="New York" w:eastAsia="Times New Roman" w:hAnsi="New York" w:cs="Times New Roman"/>
      <w:sz w:val="18"/>
      <w:szCs w:val="18"/>
      <w:lang w:eastAsia="es-ES"/>
    </w:rPr>
  </w:style>
  <w:style w:type="paragraph" w:customStyle="1" w:styleId="Textoindependiente25">
    <w:name w:val="Texto independiente 25"/>
    <w:basedOn w:val="Normal"/>
    <w:uiPriority w:val="99"/>
    <w:rsid w:val="00FC7BE8"/>
    <w:pPr>
      <w:widowControl/>
      <w:tabs>
        <w:tab w:val="left" w:pos="1985"/>
      </w:tabs>
      <w:spacing w:line="240" w:lineRule="exact"/>
      <w:ind w:left="1134"/>
      <w:jc w:val="both"/>
    </w:pPr>
    <w:rPr>
      <w:rFonts w:ascii="Arial" w:hAnsi="Arial" w:cs="Times New Roman"/>
      <w:szCs w:val="20"/>
      <w:lang w:val="es-ES_tradnl"/>
    </w:rPr>
  </w:style>
  <w:style w:type="paragraph" w:customStyle="1" w:styleId="Prrafodelista3">
    <w:name w:val="Párrafo de lista3"/>
    <w:basedOn w:val="Normal"/>
    <w:uiPriority w:val="99"/>
    <w:rsid w:val="00FC7BE8"/>
    <w:pPr>
      <w:widowControl/>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author">
    <w:name w:val="author"/>
    <w:basedOn w:val="Normal"/>
    <w:uiPriority w:val="99"/>
    <w:rsid w:val="00FC7BE8"/>
    <w:pPr>
      <w:widowControl/>
      <w:overflowPunct/>
      <w:autoSpaceDE/>
      <w:autoSpaceDN/>
      <w:adjustRightInd/>
      <w:spacing w:before="100" w:beforeAutospacing="1" w:after="100" w:afterAutospacing="1"/>
      <w:textAlignment w:val="auto"/>
    </w:pPr>
    <w:rPr>
      <w:rFonts w:ascii="Times New Roman" w:hAnsi="Times New Roman" w:cs="Times New Roman"/>
      <w:szCs w:val="24"/>
      <w:lang w:eastAsia="es-MX"/>
    </w:rPr>
  </w:style>
  <w:style w:type="paragraph" w:customStyle="1" w:styleId="Prrafodelista4">
    <w:name w:val="Párrafo de lista4"/>
    <w:basedOn w:val="Normal"/>
    <w:uiPriority w:val="99"/>
    <w:rsid w:val="00FC7BE8"/>
    <w:pPr>
      <w:widowControl/>
      <w:overflowPunct/>
      <w:autoSpaceDE/>
      <w:autoSpaceDN/>
      <w:adjustRightInd/>
      <w:ind w:left="720"/>
      <w:contextualSpacing/>
      <w:textAlignment w:val="auto"/>
    </w:pPr>
    <w:rPr>
      <w:rFonts w:ascii="Times New Roman" w:hAnsi="Times New Roman" w:cs="Times New Roman"/>
      <w:szCs w:val="24"/>
      <w:lang w:val="es-ES"/>
    </w:rPr>
  </w:style>
  <w:style w:type="paragraph" w:customStyle="1" w:styleId="ecxsection1">
    <w:name w:val="ecxsection1"/>
    <w:basedOn w:val="Normal"/>
    <w:uiPriority w:val="99"/>
    <w:rsid w:val="00FC7BE8"/>
    <w:pPr>
      <w:widowControl/>
      <w:overflowPunct/>
      <w:autoSpaceDE/>
      <w:autoSpaceDN/>
      <w:adjustRightInd/>
      <w:spacing w:before="100" w:beforeAutospacing="1" w:after="100" w:afterAutospacing="1"/>
      <w:textAlignment w:val="auto"/>
    </w:pPr>
    <w:rPr>
      <w:rFonts w:ascii="Times New Roman" w:hAnsi="Times New Roman" w:cs="Times New Roman"/>
      <w:szCs w:val="24"/>
      <w:lang w:val="es-ES"/>
    </w:rPr>
  </w:style>
  <w:style w:type="paragraph" w:styleId="Prrafodelista">
    <w:name w:val="List Paragraph"/>
    <w:aliases w:val="Bullet List,FooterText,numbered,Paragraphe de liste1,Bulletr List Paragraph,列出段落,列出段落1,lp1,Lista vistosa - Énfasis 11,Listas,Colorful List - Accent 11,List Paragraph11,Colorful List - Accent 111,List Paragraph,List Paragraph Char Char"/>
    <w:basedOn w:val="Normal"/>
    <w:link w:val="PrrafodelistaCar"/>
    <w:uiPriority w:val="34"/>
    <w:qFormat/>
    <w:rsid w:val="00FC7BE8"/>
    <w:pPr>
      <w:ind w:left="708"/>
    </w:pPr>
    <w:rPr>
      <w:rFonts w:cs="Times New Roman"/>
      <w:sz w:val="18"/>
    </w:rPr>
  </w:style>
  <w:style w:type="character" w:customStyle="1" w:styleId="PrrafodelistaCar">
    <w:name w:val="Párrafo de lista Car"/>
    <w:aliases w:val="Bullet List Car,FooterText Car,numbered Car,Paragraphe de liste1 Car,Bulletr List Paragraph Car,列出段落 Car,列出段落1 Car,lp1 Car,Lista vistosa - Énfasis 11 Car,Listas Car,Colorful List - Accent 11 Car,List Paragraph11 Car"/>
    <w:link w:val="Prrafodelista"/>
    <w:uiPriority w:val="34"/>
    <w:qFormat/>
    <w:locked/>
    <w:rsid w:val="00FC7BE8"/>
    <w:rPr>
      <w:rFonts w:ascii="New York" w:eastAsia="Times New Roman" w:hAnsi="New York" w:cs="Times New Roman"/>
      <w:sz w:val="18"/>
      <w:szCs w:val="18"/>
      <w:lang w:eastAsia="es-ES"/>
    </w:rPr>
  </w:style>
  <w:style w:type="table" w:styleId="Tablaconlista6">
    <w:name w:val="Table List 6"/>
    <w:basedOn w:val="Tablanormal"/>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paragraph" w:customStyle="1" w:styleId="font7">
    <w:name w:val="font7"/>
    <w:basedOn w:val="Normal"/>
    <w:rsid w:val="00FC7BE8"/>
    <w:pPr>
      <w:widowControl/>
      <w:overflowPunct/>
      <w:autoSpaceDE/>
      <w:autoSpaceDN/>
      <w:adjustRightInd/>
      <w:spacing w:before="100" w:beforeAutospacing="1" w:after="100" w:afterAutospacing="1"/>
      <w:textAlignment w:val="auto"/>
    </w:pPr>
    <w:rPr>
      <w:rFonts w:ascii="Arial" w:hAnsi="Arial"/>
      <w:color w:val="000000"/>
      <w:sz w:val="20"/>
      <w:szCs w:val="20"/>
      <w:lang w:eastAsia="es-MX"/>
    </w:rPr>
  </w:style>
  <w:style w:type="paragraph" w:customStyle="1" w:styleId="xl65">
    <w:name w:val="xl65"/>
    <w:basedOn w:val="Normal"/>
    <w:rsid w:val="00FC7BE8"/>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textAlignment w:val="top"/>
    </w:pPr>
    <w:rPr>
      <w:rFonts w:ascii="Arial" w:hAnsi="Arial"/>
      <w:color w:val="000000"/>
      <w:sz w:val="16"/>
      <w:szCs w:val="16"/>
      <w:lang w:eastAsia="es-MX"/>
    </w:rPr>
  </w:style>
  <w:style w:type="paragraph" w:customStyle="1" w:styleId="xl66">
    <w:name w:val="xl66"/>
    <w:basedOn w:val="Normal"/>
    <w:rsid w:val="00FC7BE8"/>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textAlignment w:val="top"/>
    </w:pPr>
    <w:rPr>
      <w:rFonts w:ascii="Arial" w:hAnsi="Arial"/>
      <w:color w:val="000000"/>
      <w:sz w:val="16"/>
      <w:szCs w:val="16"/>
      <w:lang w:eastAsia="es-MX"/>
    </w:rPr>
  </w:style>
  <w:style w:type="paragraph" w:customStyle="1" w:styleId="xl67">
    <w:name w:val="xl67"/>
    <w:basedOn w:val="Normal"/>
    <w:rsid w:val="00FC7BE8"/>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sz w:val="20"/>
      <w:szCs w:val="20"/>
      <w:lang w:eastAsia="es-MX"/>
    </w:rPr>
  </w:style>
  <w:style w:type="paragraph" w:customStyle="1" w:styleId="xl68">
    <w:name w:val="xl68"/>
    <w:basedOn w:val="Normal"/>
    <w:rsid w:val="00FC7BE8"/>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color w:val="000000"/>
      <w:sz w:val="20"/>
      <w:szCs w:val="20"/>
      <w:lang w:eastAsia="es-MX"/>
    </w:rPr>
  </w:style>
  <w:style w:type="paragraph" w:customStyle="1" w:styleId="xl69">
    <w:name w:val="xl69"/>
    <w:basedOn w:val="Normal"/>
    <w:rsid w:val="00FC7BE8"/>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color w:val="000000"/>
      <w:sz w:val="20"/>
      <w:szCs w:val="20"/>
      <w:lang w:eastAsia="es-MX"/>
    </w:rPr>
  </w:style>
  <w:style w:type="paragraph" w:customStyle="1" w:styleId="xl70">
    <w:name w:val="xl70"/>
    <w:basedOn w:val="Normal"/>
    <w:rsid w:val="00FC7BE8"/>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sz w:val="20"/>
      <w:szCs w:val="20"/>
      <w:lang w:eastAsia="es-MX"/>
    </w:rPr>
  </w:style>
  <w:style w:type="paragraph" w:customStyle="1" w:styleId="xl71">
    <w:name w:val="xl71"/>
    <w:basedOn w:val="Normal"/>
    <w:rsid w:val="00FC7BE8"/>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color w:val="FF0000"/>
      <w:sz w:val="20"/>
      <w:szCs w:val="20"/>
      <w:lang w:eastAsia="es-MX"/>
    </w:rPr>
  </w:style>
  <w:style w:type="paragraph" w:customStyle="1" w:styleId="xl72">
    <w:name w:val="xl72"/>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color w:val="000000"/>
      <w:sz w:val="20"/>
      <w:szCs w:val="20"/>
      <w:lang w:eastAsia="es-MX"/>
    </w:rPr>
  </w:style>
  <w:style w:type="paragraph" w:customStyle="1" w:styleId="xl73">
    <w:name w:val="xl73"/>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20"/>
      <w:szCs w:val="20"/>
      <w:lang w:eastAsia="es-MX"/>
    </w:rPr>
  </w:style>
  <w:style w:type="paragraph" w:customStyle="1" w:styleId="xl74">
    <w:name w:val="xl74"/>
    <w:basedOn w:val="Normal"/>
    <w:rsid w:val="00FC7BE8"/>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color w:val="000000"/>
      <w:sz w:val="20"/>
      <w:szCs w:val="20"/>
      <w:lang w:eastAsia="es-MX"/>
    </w:rPr>
  </w:style>
  <w:style w:type="paragraph" w:customStyle="1" w:styleId="xl75">
    <w:name w:val="xl75"/>
    <w:basedOn w:val="Normal"/>
    <w:rsid w:val="00FC7BE8"/>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sz w:val="20"/>
      <w:szCs w:val="20"/>
      <w:lang w:eastAsia="es-MX"/>
    </w:rPr>
  </w:style>
  <w:style w:type="paragraph" w:customStyle="1" w:styleId="xl76">
    <w:name w:val="xl76"/>
    <w:basedOn w:val="Normal"/>
    <w:rsid w:val="00FC7BE8"/>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sz w:val="20"/>
      <w:szCs w:val="20"/>
      <w:lang w:eastAsia="es-MX"/>
    </w:rPr>
  </w:style>
  <w:style w:type="paragraph" w:customStyle="1" w:styleId="xl77">
    <w:name w:val="xl77"/>
    <w:basedOn w:val="Normal"/>
    <w:rsid w:val="00FC7BE8"/>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color w:val="000000"/>
      <w:sz w:val="20"/>
      <w:szCs w:val="20"/>
      <w:lang w:eastAsia="es-MX"/>
    </w:rPr>
  </w:style>
  <w:style w:type="paragraph" w:customStyle="1" w:styleId="xl78">
    <w:name w:val="xl78"/>
    <w:basedOn w:val="Normal"/>
    <w:rsid w:val="00FC7BE8"/>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Arial" w:hAnsi="Arial"/>
      <w:sz w:val="20"/>
      <w:szCs w:val="20"/>
      <w:lang w:eastAsia="es-MX"/>
    </w:rPr>
  </w:style>
  <w:style w:type="paragraph" w:customStyle="1" w:styleId="xl79">
    <w:name w:val="xl79"/>
    <w:basedOn w:val="Normal"/>
    <w:rsid w:val="00FC7BE8"/>
    <w:pPr>
      <w:widowControl/>
      <w:shd w:val="clear" w:color="000000" w:fill="FFFFFF"/>
      <w:overflowPunct/>
      <w:autoSpaceDE/>
      <w:autoSpaceDN/>
      <w:adjustRightInd/>
      <w:spacing w:before="100" w:beforeAutospacing="1" w:after="100" w:afterAutospacing="1"/>
      <w:jc w:val="both"/>
      <w:textAlignment w:val="top"/>
    </w:pPr>
    <w:rPr>
      <w:rFonts w:ascii="Arial" w:hAnsi="Arial"/>
      <w:color w:val="000000"/>
      <w:sz w:val="20"/>
      <w:szCs w:val="20"/>
      <w:lang w:eastAsia="es-MX"/>
    </w:rPr>
  </w:style>
  <w:style w:type="paragraph" w:customStyle="1" w:styleId="xl80">
    <w:name w:val="xl80"/>
    <w:basedOn w:val="Normal"/>
    <w:rsid w:val="00FC7BE8"/>
    <w:pPr>
      <w:widowControl/>
      <w:shd w:val="clear" w:color="000000" w:fill="FFFFFF"/>
      <w:overflowPunct/>
      <w:autoSpaceDE/>
      <w:autoSpaceDN/>
      <w:adjustRightInd/>
      <w:spacing w:before="100" w:beforeAutospacing="1" w:after="100" w:afterAutospacing="1"/>
      <w:jc w:val="both"/>
      <w:textAlignment w:val="top"/>
    </w:pPr>
    <w:rPr>
      <w:rFonts w:ascii="Arial" w:hAnsi="Arial"/>
      <w:sz w:val="20"/>
      <w:szCs w:val="20"/>
      <w:lang w:eastAsia="es-MX"/>
    </w:rPr>
  </w:style>
  <w:style w:type="character" w:styleId="nfasis">
    <w:name w:val="Emphasis"/>
    <w:uiPriority w:val="99"/>
    <w:qFormat/>
    <w:rsid w:val="00FC7BE8"/>
    <w:rPr>
      <w:rFonts w:cs="Times New Roman"/>
      <w:i/>
      <w:iCs/>
    </w:rPr>
  </w:style>
  <w:style w:type="paragraph" w:customStyle="1" w:styleId="xl81">
    <w:name w:val="xl81"/>
    <w:basedOn w:val="Normal"/>
    <w:rsid w:val="00FC7BE8"/>
    <w:pPr>
      <w:widowControl/>
      <w:pBdr>
        <w:right w:val="single" w:sz="8" w:space="0" w:color="auto"/>
      </w:pBdr>
      <w:overflowPunct/>
      <w:autoSpaceDE/>
      <w:autoSpaceDN/>
      <w:adjustRightInd/>
      <w:spacing w:before="100" w:beforeAutospacing="1" w:after="100" w:afterAutospacing="1"/>
      <w:jc w:val="center"/>
      <w:textAlignment w:val="auto"/>
    </w:pPr>
    <w:rPr>
      <w:rFonts w:ascii="Arial" w:hAnsi="Arial"/>
      <w:sz w:val="16"/>
      <w:szCs w:val="16"/>
      <w:lang w:eastAsia="es-MX"/>
    </w:rPr>
  </w:style>
  <w:style w:type="paragraph" w:customStyle="1" w:styleId="xl82">
    <w:name w:val="xl82"/>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83">
    <w:name w:val="xl83"/>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84">
    <w:name w:val="xl84"/>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85">
    <w:name w:val="xl85"/>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86">
    <w:name w:val="xl86"/>
    <w:basedOn w:val="Normal"/>
    <w:rsid w:val="00FC7BE8"/>
    <w:pPr>
      <w:widowControl/>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87">
    <w:name w:val="xl87"/>
    <w:basedOn w:val="Normal"/>
    <w:rsid w:val="00FC7BE8"/>
    <w:pPr>
      <w:widowControl/>
      <w:pBdr>
        <w:left w:val="single" w:sz="8" w:space="0" w:color="auto"/>
        <w:right w:val="single" w:sz="8" w:space="0" w:color="auto"/>
      </w:pBdr>
      <w:overflowPunct/>
      <w:autoSpaceDE/>
      <w:autoSpaceDN/>
      <w:adjustRightInd/>
      <w:spacing w:before="100" w:beforeAutospacing="1" w:after="100" w:afterAutospacing="1"/>
      <w:textAlignment w:val="auto"/>
    </w:pPr>
    <w:rPr>
      <w:rFonts w:ascii="Arial" w:hAnsi="Arial"/>
      <w:sz w:val="16"/>
      <w:szCs w:val="16"/>
      <w:lang w:eastAsia="es-MX"/>
    </w:rPr>
  </w:style>
  <w:style w:type="paragraph" w:customStyle="1" w:styleId="xl88">
    <w:name w:val="xl88"/>
    <w:basedOn w:val="Normal"/>
    <w:rsid w:val="00FC7BE8"/>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89">
    <w:name w:val="xl89"/>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0">
    <w:name w:val="xl90"/>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1">
    <w:name w:val="xl91"/>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2">
    <w:name w:val="xl92"/>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3">
    <w:name w:val="xl93"/>
    <w:basedOn w:val="Normal"/>
    <w:rsid w:val="00FC7BE8"/>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4">
    <w:name w:val="xl94"/>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Arial" w:hAnsi="Arial"/>
      <w:sz w:val="20"/>
      <w:szCs w:val="20"/>
      <w:lang w:eastAsia="es-MX"/>
    </w:rPr>
  </w:style>
  <w:style w:type="paragraph" w:customStyle="1" w:styleId="xl95">
    <w:name w:val="xl95"/>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ascii="Arial" w:hAnsi="Arial"/>
      <w:sz w:val="20"/>
      <w:szCs w:val="20"/>
      <w:lang w:eastAsia="es-MX"/>
    </w:rPr>
  </w:style>
  <w:style w:type="paragraph" w:customStyle="1" w:styleId="xl96">
    <w:name w:val="xl96"/>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both"/>
      <w:textAlignment w:val="center"/>
    </w:pPr>
    <w:rPr>
      <w:rFonts w:ascii="Arial" w:hAnsi="Arial"/>
      <w:sz w:val="20"/>
      <w:szCs w:val="20"/>
      <w:lang w:eastAsia="es-MX"/>
    </w:rPr>
  </w:style>
  <w:style w:type="paragraph" w:customStyle="1" w:styleId="xl97">
    <w:name w:val="xl97"/>
    <w:basedOn w:val="Normal"/>
    <w:rsid w:val="00FC7BE8"/>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8">
    <w:name w:val="xl98"/>
    <w:basedOn w:val="Normal"/>
    <w:rsid w:val="00FC7BE8"/>
    <w:pPr>
      <w:widowControl/>
      <w:pBdr>
        <w:top w:val="single" w:sz="8" w:space="0" w:color="auto"/>
        <w:left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99">
    <w:name w:val="xl99"/>
    <w:basedOn w:val="Normal"/>
    <w:rsid w:val="00FC7BE8"/>
    <w:pPr>
      <w:widowControl/>
      <w:pBdr>
        <w:left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100">
    <w:name w:val="xl100"/>
    <w:basedOn w:val="Normal"/>
    <w:rsid w:val="00FC7BE8"/>
    <w:pPr>
      <w:widowControl/>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paragraph" w:customStyle="1" w:styleId="xl101">
    <w:name w:val="xl101"/>
    <w:basedOn w:val="Normal"/>
    <w:rsid w:val="00FC7BE8"/>
    <w:pPr>
      <w:widowControl/>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0"/>
      <w:szCs w:val="20"/>
      <w:lang w:eastAsia="es-MX"/>
    </w:rPr>
  </w:style>
  <w:style w:type="table" w:styleId="Tablaconcuadrcula8">
    <w:name w:val="Table Grid 8"/>
    <w:basedOn w:val="Tablanormal"/>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customStyle="1" w:styleId="font8">
    <w:name w:val="font8"/>
    <w:basedOn w:val="Normal"/>
    <w:rsid w:val="00FC7BE8"/>
    <w:pPr>
      <w:widowControl/>
      <w:overflowPunct/>
      <w:autoSpaceDE/>
      <w:autoSpaceDN/>
      <w:adjustRightInd/>
      <w:spacing w:before="100" w:beforeAutospacing="1" w:after="100" w:afterAutospacing="1"/>
      <w:textAlignment w:val="auto"/>
    </w:pPr>
    <w:rPr>
      <w:rFonts w:ascii="Arial" w:hAnsi="Arial"/>
      <w:color w:val="000000"/>
      <w:sz w:val="20"/>
      <w:szCs w:val="20"/>
      <w:lang w:eastAsia="es-MX"/>
    </w:rPr>
  </w:style>
  <w:style w:type="paragraph" w:customStyle="1" w:styleId="font9">
    <w:name w:val="font9"/>
    <w:basedOn w:val="Normal"/>
    <w:uiPriority w:val="99"/>
    <w:rsid w:val="00FC7BE8"/>
    <w:pPr>
      <w:widowControl/>
      <w:overflowPunct/>
      <w:autoSpaceDE/>
      <w:autoSpaceDN/>
      <w:adjustRightInd/>
      <w:spacing w:before="100" w:beforeAutospacing="1" w:after="100" w:afterAutospacing="1"/>
      <w:textAlignment w:val="auto"/>
    </w:pPr>
    <w:rPr>
      <w:rFonts w:ascii="Calibri" w:hAnsi="Calibri" w:cs="Times New Roman"/>
      <w:color w:val="000000"/>
      <w:sz w:val="22"/>
      <w:szCs w:val="22"/>
      <w:lang w:eastAsia="es-MX"/>
    </w:rPr>
  </w:style>
  <w:style w:type="paragraph" w:customStyle="1" w:styleId="xl102">
    <w:name w:val="xl102"/>
    <w:basedOn w:val="Normal"/>
    <w:rsid w:val="00FC7BE8"/>
    <w:pPr>
      <w:widowControl/>
      <w:pBdr>
        <w:right w:val="single" w:sz="8" w:space="0" w:color="auto"/>
      </w:pBdr>
      <w:overflowPunct/>
      <w:autoSpaceDE/>
      <w:autoSpaceDN/>
      <w:adjustRightInd/>
      <w:spacing w:before="100" w:beforeAutospacing="1" w:after="100" w:afterAutospacing="1"/>
      <w:jc w:val="center"/>
      <w:textAlignment w:val="top"/>
    </w:pPr>
    <w:rPr>
      <w:rFonts w:ascii="Arial" w:hAnsi="Arial"/>
      <w:b/>
      <w:bCs/>
      <w:sz w:val="18"/>
      <w:lang w:eastAsia="es-MX"/>
    </w:rPr>
  </w:style>
  <w:style w:type="paragraph" w:customStyle="1" w:styleId="xl103">
    <w:name w:val="xl103"/>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textAlignment w:val="top"/>
    </w:pPr>
    <w:rPr>
      <w:rFonts w:ascii="Times New Roman" w:hAnsi="Times New Roman" w:cs="Times New Roman"/>
      <w:b/>
      <w:bCs/>
      <w:color w:val="000000"/>
      <w:szCs w:val="24"/>
      <w:lang w:eastAsia="es-MX"/>
    </w:rPr>
  </w:style>
  <w:style w:type="paragraph" w:customStyle="1" w:styleId="xl104">
    <w:name w:val="xl104"/>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textAlignment w:val="top"/>
    </w:pPr>
    <w:rPr>
      <w:rFonts w:ascii="Times New Roman" w:hAnsi="Times New Roman" w:cs="Times New Roman"/>
      <w:b/>
      <w:bCs/>
      <w:szCs w:val="24"/>
      <w:lang w:eastAsia="es-MX"/>
    </w:rPr>
  </w:style>
  <w:style w:type="paragraph" w:customStyle="1" w:styleId="xl105">
    <w:name w:val="xl105"/>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cs="Times New Roman"/>
      <w:b/>
      <w:bCs/>
      <w:color w:val="000000"/>
      <w:szCs w:val="24"/>
      <w:lang w:eastAsia="es-MX"/>
    </w:rPr>
  </w:style>
  <w:style w:type="paragraph" w:customStyle="1" w:styleId="xl106">
    <w:name w:val="xl106"/>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w:hAnsi="Arial"/>
      <w:sz w:val="20"/>
      <w:szCs w:val="20"/>
      <w:lang w:eastAsia="es-MX"/>
    </w:rPr>
  </w:style>
  <w:style w:type="paragraph" w:customStyle="1" w:styleId="xl107">
    <w:name w:val="xl107"/>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Times New Roman" w:hAnsi="Times New Roman" w:cs="Times New Roman"/>
      <w:szCs w:val="24"/>
      <w:lang w:eastAsia="es-MX"/>
    </w:rPr>
  </w:style>
  <w:style w:type="paragraph" w:customStyle="1" w:styleId="xl108">
    <w:name w:val="xl108"/>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sz w:val="20"/>
      <w:szCs w:val="20"/>
      <w:lang w:eastAsia="es-MX"/>
    </w:rPr>
  </w:style>
  <w:style w:type="paragraph" w:customStyle="1" w:styleId="xl109">
    <w:name w:val="xl109"/>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olor w:val="000080"/>
      <w:sz w:val="20"/>
      <w:szCs w:val="20"/>
      <w:lang w:eastAsia="es-MX"/>
    </w:rPr>
  </w:style>
  <w:style w:type="paragraph" w:customStyle="1" w:styleId="xl110">
    <w:name w:val="xl110"/>
    <w:basedOn w:val="Normal"/>
    <w:rsid w:val="00FC7BE8"/>
    <w:pPr>
      <w:widowControl/>
      <w:pBdr>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w:hAnsi="Arial"/>
      <w:color w:val="000080"/>
      <w:sz w:val="20"/>
      <w:szCs w:val="20"/>
      <w:lang w:eastAsia="es-MX"/>
    </w:rPr>
  </w:style>
  <w:style w:type="paragraph" w:customStyle="1" w:styleId="Textosinformato1">
    <w:name w:val="Texto sin formato1"/>
    <w:basedOn w:val="Normal"/>
    <w:rsid w:val="00FC7BE8"/>
    <w:pPr>
      <w:widowControl/>
    </w:pPr>
    <w:rPr>
      <w:rFonts w:ascii="Courier New" w:hAnsi="Courier New" w:cs="Courier New"/>
      <w:sz w:val="20"/>
      <w:szCs w:val="20"/>
    </w:rPr>
  </w:style>
  <w:style w:type="character" w:styleId="Textodelmarcadordeposicin">
    <w:name w:val="Placeholder Text"/>
    <w:uiPriority w:val="99"/>
    <w:semiHidden/>
    <w:rsid w:val="00FC7BE8"/>
    <w:rPr>
      <w:rFonts w:cs="Times New Roman"/>
      <w:color w:val="808080"/>
    </w:rPr>
  </w:style>
  <w:style w:type="paragraph" w:styleId="Sinespaciado">
    <w:name w:val="No Spacing"/>
    <w:basedOn w:val="Normal"/>
    <w:uiPriority w:val="1"/>
    <w:qFormat/>
    <w:rsid w:val="00FC7BE8"/>
    <w:pPr>
      <w:widowControl/>
      <w:overflowPunct/>
      <w:autoSpaceDE/>
      <w:autoSpaceDN/>
      <w:adjustRightInd/>
      <w:textAlignment w:val="auto"/>
    </w:pPr>
    <w:rPr>
      <w:rFonts w:ascii="Calibri" w:hAnsi="Calibri" w:cs="Times New Roman"/>
      <w:szCs w:val="32"/>
      <w:lang w:val="en-US" w:eastAsia="en-US"/>
    </w:rPr>
  </w:style>
  <w:style w:type="paragraph" w:styleId="Cita">
    <w:name w:val="Quote"/>
    <w:basedOn w:val="Normal"/>
    <w:next w:val="Normal"/>
    <w:link w:val="CitaCar"/>
    <w:uiPriority w:val="99"/>
    <w:qFormat/>
    <w:rsid w:val="00FC7BE8"/>
    <w:pPr>
      <w:widowControl/>
      <w:overflowPunct/>
      <w:autoSpaceDE/>
      <w:autoSpaceDN/>
      <w:adjustRightInd/>
      <w:textAlignment w:val="auto"/>
    </w:pPr>
    <w:rPr>
      <w:rFonts w:ascii="Calibri" w:hAnsi="Calibri" w:cs="Times New Roman"/>
      <w:i/>
      <w:szCs w:val="24"/>
      <w:lang w:val="en-US" w:eastAsia="en-US"/>
    </w:rPr>
  </w:style>
  <w:style w:type="character" w:customStyle="1" w:styleId="CitaCar">
    <w:name w:val="Cita Car"/>
    <w:basedOn w:val="Fuentedeprrafopredeter"/>
    <w:link w:val="Cita"/>
    <w:uiPriority w:val="99"/>
    <w:rsid w:val="00FC7BE8"/>
    <w:rPr>
      <w:rFonts w:ascii="Calibri" w:eastAsia="Times New Roman" w:hAnsi="Calibri" w:cs="Times New Roman"/>
      <w:i/>
      <w:sz w:val="24"/>
      <w:szCs w:val="24"/>
      <w:lang w:val="en-US"/>
    </w:rPr>
  </w:style>
  <w:style w:type="paragraph" w:styleId="Citadestacada">
    <w:name w:val="Intense Quote"/>
    <w:basedOn w:val="Normal"/>
    <w:next w:val="Normal"/>
    <w:link w:val="CitadestacadaCar"/>
    <w:uiPriority w:val="99"/>
    <w:qFormat/>
    <w:rsid w:val="00FC7BE8"/>
    <w:pPr>
      <w:widowControl/>
      <w:overflowPunct/>
      <w:autoSpaceDE/>
      <w:autoSpaceDN/>
      <w:adjustRightInd/>
      <w:ind w:left="720" w:right="720"/>
      <w:textAlignment w:val="auto"/>
    </w:pPr>
    <w:rPr>
      <w:rFonts w:ascii="Calibri" w:hAnsi="Calibri" w:cs="Times New Roman"/>
      <w:b/>
      <w:i/>
      <w:szCs w:val="20"/>
      <w:lang w:val="en-US" w:eastAsia="en-US"/>
    </w:rPr>
  </w:style>
  <w:style w:type="character" w:customStyle="1" w:styleId="CitadestacadaCar">
    <w:name w:val="Cita destacada Car"/>
    <w:basedOn w:val="Fuentedeprrafopredeter"/>
    <w:link w:val="Citadestacada"/>
    <w:uiPriority w:val="99"/>
    <w:rsid w:val="00FC7BE8"/>
    <w:rPr>
      <w:rFonts w:ascii="Calibri" w:eastAsia="Times New Roman" w:hAnsi="Calibri" w:cs="Times New Roman"/>
      <w:b/>
      <w:i/>
      <w:sz w:val="24"/>
      <w:szCs w:val="20"/>
      <w:lang w:val="en-US"/>
    </w:rPr>
  </w:style>
  <w:style w:type="character" w:styleId="nfasissutil">
    <w:name w:val="Subtle Emphasis"/>
    <w:uiPriority w:val="99"/>
    <w:qFormat/>
    <w:rsid w:val="00FC7BE8"/>
    <w:rPr>
      <w:rFonts w:cs="Arial"/>
      <w:i/>
      <w:color w:val="798897"/>
    </w:rPr>
  </w:style>
  <w:style w:type="character" w:styleId="nfasisintenso">
    <w:name w:val="Intense Emphasis"/>
    <w:uiPriority w:val="99"/>
    <w:qFormat/>
    <w:rsid w:val="00FC7BE8"/>
    <w:rPr>
      <w:rFonts w:cs="Times New Roman"/>
      <w:b/>
      <w:i/>
      <w:sz w:val="24"/>
      <w:szCs w:val="24"/>
      <w:u w:val="single"/>
    </w:rPr>
  </w:style>
  <w:style w:type="character" w:styleId="Referenciasutil">
    <w:name w:val="Subtle Reference"/>
    <w:uiPriority w:val="99"/>
    <w:qFormat/>
    <w:rsid w:val="00FC7BE8"/>
    <w:rPr>
      <w:rFonts w:cs="Times New Roman"/>
      <w:sz w:val="24"/>
      <w:szCs w:val="24"/>
      <w:u w:val="single"/>
    </w:rPr>
  </w:style>
  <w:style w:type="character" w:styleId="Referenciaintensa">
    <w:name w:val="Intense Reference"/>
    <w:uiPriority w:val="99"/>
    <w:qFormat/>
    <w:rsid w:val="00FC7BE8"/>
    <w:rPr>
      <w:rFonts w:cs="Times New Roman"/>
      <w:b/>
      <w:sz w:val="24"/>
      <w:u w:val="single"/>
    </w:rPr>
  </w:style>
  <w:style w:type="character" w:styleId="Ttulodellibro">
    <w:name w:val="Book Title"/>
    <w:uiPriority w:val="99"/>
    <w:qFormat/>
    <w:rsid w:val="00FC7BE8"/>
    <w:rPr>
      <w:rFonts w:ascii="Cambria" w:hAnsi="Cambria" w:cs="Times New Roman"/>
      <w:b/>
      <w:i/>
      <w:sz w:val="24"/>
      <w:szCs w:val="24"/>
    </w:rPr>
  </w:style>
  <w:style w:type="paragraph" w:styleId="TtuloTDC">
    <w:name w:val="TOC Heading"/>
    <w:basedOn w:val="Ttulo1"/>
    <w:next w:val="Normal"/>
    <w:uiPriority w:val="99"/>
    <w:qFormat/>
    <w:rsid w:val="00FC7BE8"/>
    <w:pPr>
      <w:widowControl/>
      <w:overflowPunct/>
      <w:autoSpaceDE/>
      <w:autoSpaceDN/>
      <w:adjustRightInd/>
      <w:spacing w:before="240" w:after="60"/>
      <w:jc w:val="left"/>
      <w:textAlignment w:val="auto"/>
      <w:outlineLvl w:val="9"/>
    </w:pPr>
    <w:rPr>
      <w:rFonts w:ascii="Cambria" w:hAnsi="Cambria"/>
      <w:kern w:val="32"/>
      <w:sz w:val="32"/>
      <w:szCs w:val="32"/>
      <w:lang w:val="en-US" w:eastAsia="en-US"/>
    </w:rPr>
  </w:style>
  <w:style w:type="character" w:customStyle="1" w:styleId="arial1">
    <w:name w:val="arial1"/>
    <w:uiPriority w:val="99"/>
    <w:rsid w:val="00FC7BE8"/>
    <w:rPr>
      <w:rFonts w:ascii="Arial" w:hAnsi="Arial" w:cs="Arial"/>
      <w:sz w:val="22"/>
      <w:szCs w:val="22"/>
    </w:rPr>
  </w:style>
  <w:style w:type="paragraph" w:customStyle="1" w:styleId="xl111">
    <w:name w:val="xl111"/>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Calibri" w:hAnsi="Calibri" w:cs="Calibri"/>
      <w:szCs w:val="24"/>
      <w:lang w:eastAsia="es-MX"/>
    </w:rPr>
  </w:style>
  <w:style w:type="paragraph" w:customStyle="1" w:styleId="xl112">
    <w:name w:val="xl112"/>
    <w:basedOn w:val="Normal"/>
    <w:rsid w:val="00FC7BE8"/>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Calibri" w:hAnsi="Calibri" w:cs="Calibri"/>
      <w:szCs w:val="24"/>
      <w:lang w:eastAsia="es-MX"/>
    </w:rPr>
  </w:style>
  <w:style w:type="paragraph" w:customStyle="1" w:styleId="xl113">
    <w:name w:val="xl113"/>
    <w:basedOn w:val="Normal"/>
    <w:rsid w:val="00FC7BE8"/>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Calibri" w:hAnsi="Calibri" w:cs="Calibri"/>
      <w:color w:val="000000"/>
      <w:szCs w:val="24"/>
      <w:lang w:eastAsia="es-MX"/>
    </w:rPr>
  </w:style>
  <w:style w:type="paragraph" w:customStyle="1" w:styleId="xl114">
    <w:name w:val="xl114"/>
    <w:basedOn w:val="Normal"/>
    <w:rsid w:val="00FC7BE8"/>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Calibri" w:hAnsi="Calibri" w:cs="Calibri"/>
      <w:szCs w:val="24"/>
      <w:lang w:eastAsia="es-MX"/>
    </w:rPr>
  </w:style>
  <w:style w:type="paragraph" w:customStyle="1" w:styleId="xl115">
    <w:name w:val="xl115"/>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Tahoma" w:hAnsi="Tahoma" w:cs="Tahoma"/>
      <w:szCs w:val="24"/>
      <w:lang w:eastAsia="es-MX"/>
    </w:rPr>
  </w:style>
  <w:style w:type="paragraph" w:customStyle="1" w:styleId="xl116">
    <w:name w:val="xl116"/>
    <w:basedOn w:val="Normal"/>
    <w:rsid w:val="00FC7BE8"/>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Times New Roman" w:hAnsi="Times New Roman" w:cs="Times New Roman"/>
      <w:sz w:val="18"/>
      <w:lang w:eastAsia="es-MX"/>
    </w:rPr>
  </w:style>
  <w:style w:type="paragraph" w:customStyle="1" w:styleId="xl117">
    <w:name w:val="xl117"/>
    <w:basedOn w:val="Normal"/>
    <w:rsid w:val="00FC7BE8"/>
    <w:pPr>
      <w:widowControl/>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Calibri" w:hAnsi="Calibri" w:cs="Calibri"/>
      <w:color w:val="000000"/>
      <w:sz w:val="22"/>
      <w:szCs w:val="22"/>
      <w:lang w:eastAsia="es-MX"/>
    </w:rPr>
  </w:style>
  <w:style w:type="paragraph" w:customStyle="1" w:styleId="xl118">
    <w:name w:val="xl118"/>
    <w:basedOn w:val="Normal"/>
    <w:rsid w:val="00FC7BE8"/>
    <w:pPr>
      <w:widowControl/>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18"/>
      <w:lang w:eastAsia="es-MX"/>
    </w:rPr>
  </w:style>
  <w:style w:type="paragraph" w:customStyle="1" w:styleId="xl119">
    <w:name w:val="xl119"/>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Times New Roman" w:hAnsi="Times New Roman" w:cs="Times New Roman"/>
      <w:sz w:val="18"/>
      <w:lang w:eastAsia="es-MX"/>
    </w:rPr>
  </w:style>
  <w:style w:type="paragraph" w:customStyle="1" w:styleId="xl120">
    <w:name w:val="xl120"/>
    <w:basedOn w:val="Normal"/>
    <w:rsid w:val="00FC7BE8"/>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color w:val="000000"/>
      <w:sz w:val="22"/>
      <w:szCs w:val="22"/>
      <w:lang w:eastAsia="es-MX"/>
    </w:rPr>
  </w:style>
  <w:style w:type="paragraph" w:customStyle="1" w:styleId="xl121">
    <w:name w:val="xl121"/>
    <w:basedOn w:val="Normal"/>
    <w:rsid w:val="00FC7BE8"/>
    <w:pPr>
      <w:widowControl/>
      <w:pBdr>
        <w:top w:val="single" w:sz="8" w:space="0" w:color="auto"/>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Times New Roman" w:hAnsi="Times New Roman" w:cs="Times New Roman"/>
      <w:sz w:val="18"/>
      <w:lang w:eastAsia="es-MX"/>
    </w:rPr>
  </w:style>
  <w:style w:type="paragraph" w:customStyle="1" w:styleId="xl122">
    <w:name w:val="xl122"/>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sz w:val="22"/>
      <w:szCs w:val="22"/>
      <w:lang w:eastAsia="es-MX"/>
    </w:rPr>
  </w:style>
  <w:style w:type="paragraph" w:customStyle="1" w:styleId="xl123">
    <w:name w:val="xl123"/>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Tahoma" w:hAnsi="Tahoma" w:cs="Tahoma"/>
      <w:szCs w:val="24"/>
      <w:lang w:eastAsia="es-MX"/>
    </w:rPr>
  </w:style>
  <w:style w:type="paragraph" w:customStyle="1" w:styleId="xl124">
    <w:name w:val="xl124"/>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szCs w:val="24"/>
      <w:lang w:eastAsia="es-MX"/>
    </w:rPr>
  </w:style>
  <w:style w:type="paragraph" w:customStyle="1" w:styleId="xl125">
    <w:name w:val="xl125"/>
    <w:basedOn w:val="Normal"/>
    <w:rsid w:val="00FC7BE8"/>
    <w:pPr>
      <w:widowControl/>
      <w:overflowPunct/>
      <w:autoSpaceDE/>
      <w:autoSpaceDN/>
      <w:adjustRightInd/>
      <w:spacing w:before="100" w:beforeAutospacing="1" w:after="100" w:afterAutospacing="1"/>
      <w:jc w:val="center"/>
      <w:textAlignment w:val="center"/>
    </w:pPr>
    <w:rPr>
      <w:rFonts w:ascii="Calibri" w:hAnsi="Calibri" w:cs="Calibri"/>
      <w:color w:val="000000"/>
      <w:sz w:val="22"/>
      <w:szCs w:val="22"/>
      <w:lang w:eastAsia="es-MX"/>
    </w:rPr>
  </w:style>
  <w:style w:type="paragraph" w:customStyle="1" w:styleId="xl126">
    <w:name w:val="xl126"/>
    <w:basedOn w:val="Normal"/>
    <w:rsid w:val="00FC7BE8"/>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color w:val="000000"/>
      <w:szCs w:val="24"/>
      <w:lang w:eastAsia="es-MX"/>
    </w:rPr>
  </w:style>
  <w:style w:type="paragraph" w:customStyle="1" w:styleId="xl127">
    <w:name w:val="xl127"/>
    <w:basedOn w:val="Normal"/>
    <w:rsid w:val="00FC7BE8"/>
    <w:pPr>
      <w:widowControl/>
      <w:overflowPunct/>
      <w:autoSpaceDE/>
      <w:autoSpaceDN/>
      <w:adjustRightInd/>
      <w:spacing w:before="100" w:beforeAutospacing="1" w:after="100" w:afterAutospacing="1"/>
      <w:jc w:val="center"/>
      <w:textAlignment w:val="center"/>
    </w:pPr>
    <w:rPr>
      <w:rFonts w:ascii="Calibri" w:hAnsi="Calibri" w:cs="Calibri"/>
      <w:szCs w:val="24"/>
      <w:lang w:eastAsia="es-MX"/>
    </w:rPr>
  </w:style>
  <w:style w:type="paragraph" w:customStyle="1" w:styleId="xl128">
    <w:name w:val="xl128"/>
    <w:basedOn w:val="Normal"/>
    <w:rsid w:val="00FC7BE8"/>
    <w:pPr>
      <w:widowControl/>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center"/>
    </w:pPr>
    <w:rPr>
      <w:rFonts w:ascii="Calibri" w:hAnsi="Calibri" w:cs="Calibri"/>
      <w:color w:val="000000"/>
      <w:szCs w:val="24"/>
      <w:lang w:eastAsia="es-MX"/>
    </w:rPr>
  </w:style>
  <w:style w:type="paragraph" w:customStyle="1" w:styleId="xl129">
    <w:name w:val="xl129"/>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Tahoma" w:hAnsi="Tahoma" w:cs="Tahoma"/>
      <w:szCs w:val="24"/>
      <w:lang w:eastAsia="es-MX"/>
    </w:rPr>
  </w:style>
  <w:style w:type="paragraph" w:customStyle="1" w:styleId="xl130">
    <w:name w:val="xl130"/>
    <w:basedOn w:val="Normal"/>
    <w:rsid w:val="00FC7BE8"/>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Calibri" w:hAnsi="Calibri" w:cs="Calibri"/>
      <w:color w:val="000000"/>
      <w:szCs w:val="24"/>
      <w:lang w:eastAsia="es-MX"/>
    </w:rPr>
  </w:style>
  <w:style w:type="paragraph" w:customStyle="1" w:styleId="Prrafodelista11">
    <w:name w:val="Párrafo de lista11"/>
    <w:basedOn w:val="Normal"/>
    <w:uiPriority w:val="99"/>
    <w:rsid w:val="00FC7BE8"/>
    <w:pPr>
      <w:tabs>
        <w:tab w:val="left" w:pos="0"/>
        <w:tab w:val="left" w:pos="426"/>
      </w:tabs>
      <w:ind w:left="708"/>
      <w:jc w:val="both"/>
    </w:pPr>
    <w:rPr>
      <w:rFonts w:ascii="Arial Narrow" w:hAnsi="Arial Narrow" w:cs="Arial Narrow"/>
      <w:sz w:val="18"/>
      <w:lang w:val="es-ES"/>
    </w:rPr>
  </w:style>
  <w:style w:type="paragraph" w:customStyle="1" w:styleId="Prrafodelista21">
    <w:name w:val="Párrafo de lista21"/>
    <w:basedOn w:val="Normal"/>
    <w:uiPriority w:val="99"/>
    <w:rsid w:val="00FC7BE8"/>
    <w:pPr>
      <w:tabs>
        <w:tab w:val="left" w:pos="0"/>
        <w:tab w:val="left" w:pos="426"/>
      </w:tabs>
      <w:ind w:left="720"/>
      <w:jc w:val="both"/>
    </w:pPr>
    <w:rPr>
      <w:rFonts w:ascii="Arial Narrow" w:hAnsi="Arial Narrow" w:cs="Arial Narrow"/>
      <w:sz w:val="18"/>
      <w:lang w:val="es-ES"/>
    </w:rPr>
  </w:style>
  <w:style w:type="paragraph" w:customStyle="1" w:styleId="Revisin1">
    <w:name w:val="Revisión1"/>
    <w:hidden/>
    <w:uiPriority w:val="99"/>
    <w:semiHidden/>
    <w:rsid w:val="00FC7BE8"/>
    <w:pPr>
      <w:spacing w:after="0" w:line="240" w:lineRule="auto"/>
    </w:pPr>
    <w:rPr>
      <w:rFonts w:ascii="New York" w:eastAsia="Times New Roman" w:hAnsi="New York" w:cs="New York"/>
      <w:sz w:val="24"/>
      <w:szCs w:val="24"/>
      <w:lang w:eastAsia="es-ES"/>
    </w:rPr>
  </w:style>
  <w:style w:type="paragraph" w:styleId="Revisin">
    <w:name w:val="Revision"/>
    <w:hidden/>
    <w:uiPriority w:val="99"/>
    <w:semiHidden/>
    <w:rsid w:val="00FC7BE8"/>
    <w:pPr>
      <w:spacing w:after="0" w:line="240" w:lineRule="auto"/>
    </w:pPr>
    <w:rPr>
      <w:rFonts w:ascii="New York" w:eastAsia="Times New Roman" w:hAnsi="New York" w:cs="New York"/>
      <w:sz w:val="24"/>
      <w:szCs w:val="24"/>
      <w:lang w:eastAsia="es-ES"/>
    </w:rPr>
  </w:style>
  <w:style w:type="character" w:customStyle="1" w:styleId="contenido1">
    <w:name w:val="contenido1"/>
    <w:uiPriority w:val="99"/>
    <w:rsid w:val="00FC7BE8"/>
    <w:rPr>
      <w:rFonts w:ascii="Verdana" w:hAnsi="Verdana" w:cs="Verdana"/>
      <w:color w:val="000000"/>
      <w:sz w:val="15"/>
      <w:szCs w:val="15"/>
      <w:u w:val="none"/>
      <w:effect w:val="none"/>
    </w:rPr>
  </w:style>
  <w:style w:type="paragraph" w:customStyle="1" w:styleId="textonormal">
    <w:name w:val="textonormal"/>
    <w:basedOn w:val="Normal"/>
    <w:uiPriority w:val="99"/>
    <w:rsid w:val="00FC7BE8"/>
    <w:pPr>
      <w:widowControl/>
      <w:overflowPunct/>
      <w:autoSpaceDE/>
      <w:autoSpaceDN/>
      <w:adjustRightInd/>
      <w:textAlignment w:val="auto"/>
    </w:pPr>
    <w:rPr>
      <w:rFonts w:ascii="Verdana" w:hAnsi="Verdana" w:cs="Verdana"/>
      <w:color w:val="000000"/>
      <w:sz w:val="12"/>
      <w:szCs w:val="12"/>
      <w:lang w:eastAsia="es-MX"/>
    </w:rPr>
  </w:style>
  <w:style w:type="paragraph" w:customStyle="1" w:styleId="Textoindependiente26">
    <w:name w:val="Texto independiente 26"/>
    <w:basedOn w:val="Normal"/>
    <w:uiPriority w:val="99"/>
    <w:rsid w:val="00FC7BE8"/>
    <w:pPr>
      <w:tabs>
        <w:tab w:val="left" w:pos="851"/>
        <w:tab w:val="left" w:pos="2127"/>
      </w:tabs>
      <w:overflowPunct/>
      <w:autoSpaceDE/>
      <w:autoSpaceDN/>
      <w:adjustRightInd/>
      <w:spacing w:after="240"/>
      <w:ind w:left="1418" w:hanging="1418"/>
      <w:jc w:val="both"/>
      <w:textAlignment w:val="auto"/>
    </w:pPr>
    <w:rPr>
      <w:rFonts w:ascii="Arial" w:hAnsi="Arial"/>
      <w:sz w:val="22"/>
      <w:szCs w:val="22"/>
      <w:lang w:val="es-ES"/>
    </w:rPr>
  </w:style>
  <w:style w:type="paragraph" w:customStyle="1" w:styleId="BodySglSpL5">
    <w:name w:val="Body Sgl Sp L .5"/>
    <w:basedOn w:val="Normal"/>
    <w:uiPriority w:val="99"/>
    <w:rsid w:val="00FC7BE8"/>
    <w:pPr>
      <w:widowControl/>
      <w:overflowPunct/>
      <w:autoSpaceDE/>
      <w:autoSpaceDN/>
      <w:adjustRightInd/>
      <w:spacing w:after="240"/>
      <w:ind w:left="1418" w:firstLine="720"/>
      <w:textAlignment w:val="auto"/>
    </w:pPr>
    <w:rPr>
      <w:rFonts w:ascii="Times New Roman" w:hAnsi="Times New Roman"/>
      <w:szCs w:val="24"/>
      <w:lang w:val="en-US" w:eastAsia="en-US"/>
    </w:rPr>
  </w:style>
  <w:style w:type="paragraph" w:customStyle="1" w:styleId="BodyIndentSgl5L">
    <w:name w:val="BodyIndent Sgl .5 L"/>
    <w:basedOn w:val="Normal"/>
    <w:uiPriority w:val="99"/>
    <w:rsid w:val="00FC7BE8"/>
    <w:pPr>
      <w:widowControl/>
      <w:overflowPunct/>
      <w:autoSpaceDE/>
      <w:autoSpaceDN/>
      <w:adjustRightInd/>
      <w:spacing w:after="240"/>
      <w:ind w:left="720" w:hanging="1418"/>
      <w:textAlignment w:val="auto"/>
    </w:pPr>
    <w:rPr>
      <w:rFonts w:ascii="Times New Roman" w:hAnsi="Times New Roman"/>
      <w:szCs w:val="24"/>
      <w:lang w:val="en-US" w:eastAsia="en-US"/>
    </w:rPr>
  </w:style>
  <w:style w:type="paragraph" w:customStyle="1" w:styleId="SubTitleBIL">
    <w:name w:val="SubTitle BIL"/>
    <w:basedOn w:val="Normal"/>
    <w:next w:val="Normal"/>
    <w:uiPriority w:val="99"/>
    <w:rsid w:val="00FC7BE8"/>
    <w:pPr>
      <w:keepNext/>
      <w:keepLines/>
      <w:widowControl/>
      <w:overflowPunct/>
      <w:autoSpaceDE/>
      <w:autoSpaceDN/>
      <w:adjustRightInd/>
      <w:spacing w:after="240"/>
      <w:ind w:left="1418" w:hanging="1418"/>
      <w:textAlignment w:val="auto"/>
    </w:pPr>
    <w:rPr>
      <w:rFonts w:ascii="Times New Roman" w:hAnsi="Times New Roman"/>
      <w:b/>
      <w:bCs/>
      <w:i/>
      <w:iCs/>
      <w:szCs w:val="24"/>
      <w:lang w:val="en-US" w:eastAsia="en-US"/>
    </w:rPr>
  </w:style>
  <w:style w:type="paragraph" w:customStyle="1" w:styleId="Hang05">
    <w:name w:val="Hang 0/.5"/>
    <w:basedOn w:val="Normal"/>
    <w:uiPriority w:val="99"/>
    <w:rsid w:val="00FC7BE8"/>
    <w:pPr>
      <w:widowControl/>
      <w:overflowPunct/>
      <w:autoSpaceDE/>
      <w:autoSpaceDN/>
      <w:adjustRightInd/>
      <w:spacing w:after="240"/>
      <w:ind w:left="720" w:hanging="720"/>
      <w:textAlignment w:val="auto"/>
    </w:pPr>
    <w:rPr>
      <w:rFonts w:ascii="Times New Roman" w:hAnsi="Times New Roman"/>
      <w:szCs w:val="24"/>
      <w:lang w:val="en-US" w:eastAsia="en-US"/>
    </w:rPr>
  </w:style>
  <w:style w:type="paragraph" w:customStyle="1" w:styleId="BodySglSpL">
    <w:name w:val="Body Sgl Sp L"/>
    <w:basedOn w:val="Normal"/>
    <w:uiPriority w:val="99"/>
    <w:rsid w:val="00FC7BE8"/>
    <w:pPr>
      <w:widowControl/>
      <w:overflowPunct/>
      <w:autoSpaceDE/>
      <w:autoSpaceDN/>
      <w:adjustRightInd/>
      <w:spacing w:after="240"/>
      <w:ind w:left="1418" w:hanging="1418"/>
      <w:textAlignment w:val="auto"/>
    </w:pPr>
    <w:rPr>
      <w:rFonts w:ascii="Times New Roman" w:hAnsi="Times New Roman"/>
      <w:szCs w:val="24"/>
      <w:lang w:val="en-US" w:eastAsia="en-US"/>
    </w:rPr>
  </w:style>
  <w:style w:type="paragraph" w:customStyle="1" w:styleId="TitleBL">
    <w:name w:val="Title BL"/>
    <w:basedOn w:val="Normal"/>
    <w:next w:val="Normal"/>
    <w:uiPriority w:val="99"/>
    <w:rsid w:val="00FC7BE8"/>
    <w:pPr>
      <w:keepNext/>
      <w:keepLines/>
      <w:widowControl/>
      <w:overflowPunct/>
      <w:autoSpaceDE/>
      <w:autoSpaceDN/>
      <w:adjustRightInd/>
      <w:spacing w:after="240"/>
      <w:ind w:left="1418" w:hanging="1418"/>
      <w:textAlignment w:val="auto"/>
    </w:pPr>
    <w:rPr>
      <w:rFonts w:ascii="Times New Roman" w:hAnsi="Times New Roman"/>
      <w:b/>
      <w:bCs/>
      <w:szCs w:val="24"/>
      <w:lang w:val="en-US" w:eastAsia="en-US"/>
    </w:rPr>
  </w:style>
  <w:style w:type="paragraph" w:customStyle="1" w:styleId="newbullett">
    <w:name w:val="new bullett"/>
    <w:basedOn w:val="Normal"/>
    <w:uiPriority w:val="99"/>
    <w:rsid w:val="00FC7BE8"/>
    <w:pPr>
      <w:widowControl/>
      <w:numPr>
        <w:numId w:val="5"/>
      </w:numPr>
      <w:overflowPunct/>
      <w:autoSpaceDE/>
      <w:autoSpaceDN/>
      <w:adjustRightInd/>
      <w:textAlignment w:val="auto"/>
    </w:pPr>
    <w:rPr>
      <w:rFonts w:ascii="Times New Roman" w:hAnsi="Times New Roman"/>
      <w:szCs w:val="24"/>
      <w:lang w:val="en-US" w:eastAsia="en-US"/>
    </w:rPr>
  </w:style>
  <w:style w:type="paragraph" w:customStyle="1" w:styleId="NormalArial">
    <w:name w:val="Normal + Arial"/>
    <w:basedOn w:val="Normal"/>
    <w:link w:val="NormalArialCar"/>
    <w:uiPriority w:val="99"/>
    <w:rsid w:val="00FC7BE8"/>
    <w:pPr>
      <w:widowControl/>
      <w:overflowPunct/>
      <w:autoSpaceDE/>
      <w:autoSpaceDN/>
      <w:adjustRightInd/>
      <w:ind w:left="1410" w:hanging="1410"/>
      <w:jc w:val="both"/>
      <w:textAlignment w:val="auto"/>
    </w:pPr>
    <w:rPr>
      <w:rFonts w:ascii="Arial" w:hAnsi="Arial" w:cs="Times New Roman"/>
      <w:sz w:val="20"/>
      <w:szCs w:val="20"/>
    </w:rPr>
  </w:style>
  <w:style w:type="character" w:customStyle="1" w:styleId="NormalArialCar">
    <w:name w:val="Normal + Arial Car"/>
    <w:link w:val="NormalArial"/>
    <w:uiPriority w:val="99"/>
    <w:locked/>
    <w:rsid w:val="00FC7BE8"/>
    <w:rPr>
      <w:rFonts w:ascii="Arial" w:eastAsia="Times New Roman" w:hAnsi="Arial" w:cs="Times New Roman"/>
      <w:sz w:val="20"/>
      <w:szCs w:val="20"/>
      <w:lang w:eastAsia="es-ES"/>
    </w:rPr>
  </w:style>
  <w:style w:type="paragraph" w:customStyle="1" w:styleId="Car1">
    <w:name w:val="Car1"/>
    <w:basedOn w:val="Normal"/>
    <w:uiPriority w:val="99"/>
    <w:rsid w:val="00FC7BE8"/>
    <w:pPr>
      <w:widowControl/>
      <w:overflowPunct/>
      <w:autoSpaceDE/>
      <w:autoSpaceDN/>
      <w:adjustRightInd/>
      <w:spacing w:after="160" w:line="240" w:lineRule="exact"/>
      <w:ind w:left="1418" w:hanging="1418"/>
      <w:textAlignment w:val="auto"/>
    </w:pPr>
    <w:rPr>
      <w:rFonts w:ascii="Tahoma" w:hAnsi="Tahoma" w:cs="Tahoma"/>
      <w:sz w:val="20"/>
      <w:szCs w:val="20"/>
      <w:lang w:val="en-US" w:eastAsia="en-US"/>
    </w:rPr>
  </w:style>
  <w:style w:type="paragraph" w:customStyle="1" w:styleId="Textoindependiente27">
    <w:name w:val="Texto independiente 27"/>
    <w:basedOn w:val="Normal"/>
    <w:uiPriority w:val="99"/>
    <w:rsid w:val="00FC7BE8"/>
    <w:pPr>
      <w:jc w:val="both"/>
    </w:pPr>
    <w:rPr>
      <w:rFonts w:ascii="Arial" w:hAnsi="Arial"/>
      <w:lang w:val="es-ES_tradnl"/>
    </w:rPr>
  </w:style>
  <w:style w:type="paragraph" w:styleId="Tabladeilustraciones">
    <w:name w:val="table of figures"/>
    <w:basedOn w:val="Normal"/>
    <w:next w:val="Normal"/>
    <w:uiPriority w:val="99"/>
    <w:semiHidden/>
    <w:rsid w:val="00FC7BE8"/>
    <w:pPr>
      <w:jc w:val="both"/>
    </w:pPr>
    <w:rPr>
      <w:rFonts w:ascii="Arial Narrow" w:hAnsi="Arial Narrow" w:cs="Arial Narrow"/>
      <w:sz w:val="18"/>
      <w:lang w:val="es-ES"/>
    </w:rPr>
  </w:style>
  <w:style w:type="paragraph" w:customStyle="1" w:styleId="Prrafodelista5">
    <w:name w:val="Párrafo de lista5"/>
    <w:basedOn w:val="Normal"/>
    <w:rsid w:val="00FC7BE8"/>
    <w:pPr>
      <w:widowControl/>
      <w:tabs>
        <w:tab w:val="left" w:pos="0"/>
        <w:tab w:val="left" w:pos="426"/>
      </w:tabs>
      <w:overflowPunct/>
      <w:autoSpaceDE/>
      <w:autoSpaceDN/>
      <w:adjustRightInd/>
      <w:spacing w:after="200" w:line="276" w:lineRule="auto"/>
      <w:ind w:left="720"/>
      <w:jc w:val="both"/>
      <w:textAlignment w:val="auto"/>
    </w:pPr>
    <w:rPr>
      <w:rFonts w:ascii="Calibri" w:hAnsi="Calibri"/>
      <w:sz w:val="22"/>
      <w:szCs w:val="22"/>
      <w:lang w:val="es-ES" w:eastAsia="en-US"/>
    </w:rPr>
  </w:style>
  <w:style w:type="paragraph" w:customStyle="1" w:styleId="Revisin2">
    <w:name w:val="Revisión2"/>
    <w:hidden/>
    <w:semiHidden/>
    <w:rsid w:val="00FC7BE8"/>
    <w:pPr>
      <w:spacing w:after="0" w:line="240" w:lineRule="auto"/>
    </w:pPr>
    <w:rPr>
      <w:rFonts w:ascii="New York" w:eastAsia="Times New Roman" w:hAnsi="New York" w:cs="Arial"/>
      <w:sz w:val="24"/>
      <w:szCs w:val="18"/>
      <w:lang w:eastAsia="es-ES"/>
    </w:rPr>
  </w:style>
  <w:style w:type="paragraph" w:customStyle="1" w:styleId="Textoindependiente28">
    <w:name w:val="Texto independiente 28"/>
    <w:basedOn w:val="Normal"/>
    <w:rsid w:val="00FC7BE8"/>
    <w:pPr>
      <w:tabs>
        <w:tab w:val="left" w:pos="851"/>
        <w:tab w:val="left" w:pos="2127"/>
      </w:tabs>
      <w:overflowPunct/>
      <w:autoSpaceDE/>
      <w:autoSpaceDN/>
      <w:adjustRightInd/>
      <w:spacing w:after="240"/>
      <w:ind w:left="1418" w:hanging="1418"/>
      <w:jc w:val="both"/>
      <w:textAlignment w:val="auto"/>
    </w:pPr>
    <w:rPr>
      <w:rFonts w:ascii="Arial" w:hAnsi="Arial" w:cs="Times New Roman"/>
      <w:sz w:val="22"/>
      <w:szCs w:val="20"/>
      <w:lang w:val="es-ES"/>
    </w:rPr>
  </w:style>
  <w:style w:type="character" w:customStyle="1" w:styleId="Ttulo1Car1">
    <w:name w:val="Título 1 Car1"/>
    <w:uiPriority w:val="99"/>
    <w:locked/>
    <w:rsid w:val="00FC7BE8"/>
    <w:rPr>
      <w:rFonts w:ascii="Arial" w:eastAsia="Times New Roman" w:hAnsi="Arial" w:cs="Times New Roman"/>
      <w:b/>
      <w:szCs w:val="20"/>
      <w:lang w:val="es-ES" w:eastAsia="es-ES"/>
    </w:rPr>
  </w:style>
  <w:style w:type="character" w:customStyle="1" w:styleId="Ttulo2Car1">
    <w:name w:val="Título 2 Car1"/>
    <w:uiPriority w:val="99"/>
    <w:locked/>
    <w:rsid w:val="00FC7BE8"/>
    <w:rPr>
      <w:rFonts w:ascii="Arial" w:eastAsia="Times New Roman" w:hAnsi="Arial" w:cs="Times New Roman"/>
      <w:b/>
      <w:spacing w:val="100"/>
      <w:szCs w:val="20"/>
      <w:lang w:val="es-ES_tradnl" w:eastAsia="es-ES"/>
    </w:rPr>
  </w:style>
  <w:style w:type="character" w:customStyle="1" w:styleId="Ttulo5Car1">
    <w:name w:val="Título 5 Car1"/>
    <w:uiPriority w:val="99"/>
    <w:locked/>
    <w:rsid w:val="00FC7BE8"/>
    <w:rPr>
      <w:rFonts w:ascii="Arial" w:eastAsia="Times New Roman" w:hAnsi="Arial" w:cs="Times New Roman"/>
      <w:b/>
      <w:szCs w:val="20"/>
      <w:lang w:val="es-ES" w:eastAsia="es-ES"/>
    </w:rPr>
  </w:style>
  <w:style w:type="character" w:customStyle="1" w:styleId="Ttulo6Car1">
    <w:name w:val="Título 6 Car1"/>
    <w:uiPriority w:val="99"/>
    <w:locked/>
    <w:rsid w:val="00FC7BE8"/>
    <w:rPr>
      <w:rFonts w:ascii="Arial" w:eastAsia="Times New Roman" w:hAnsi="Arial" w:cs="Times New Roman"/>
      <w:b/>
      <w:snapToGrid w:val="0"/>
      <w:color w:val="000000"/>
      <w:sz w:val="10"/>
      <w:szCs w:val="20"/>
      <w:lang w:val="es-ES" w:eastAsia="es-ES"/>
    </w:rPr>
  </w:style>
  <w:style w:type="character" w:customStyle="1" w:styleId="Ttulo8Car1">
    <w:name w:val="Título 8 Car1"/>
    <w:uiPriority w:val="99"/>
    <w:locked/>
    <w:rsid w:val="00FC7BE8"/>
    <w:rPr>
      <w:rFonts w:ascii="Arial" w:eastAsia="Times New Roman" w:hAnsi="Arial" w:cs="Times New Roman"/>
      <w:b/>
      <w:sz w:val="16"/>
      <w:szCs w:val="20"/>
      <w:lang w:val="es-ES" w:eastAsia="es-ES"/>
    </w:rPr>
  </w:style>
  <w:style w:type="character" w:customStyle="1" w:styleId="Textoindependiente3Car1">
    <w:name w:val="Texto independiente 3 Car1"/>
    <w:uiPriority w:val="99"/>
    <w:locked/>
    <w:rsid w:val="00FC7BE8"/>
    <w:rPr>
      <w:rFonts w:ascii="Arial" w:eastAsia="Times New Roman" w:hAnsi="Arial" w:cs="Times New Roman"/>
      <w:b/>
      <w:szCs w:val="20"/>
      <w:lang w:val="es-ES_tradnl" w:eastAsia="es-ES"/>
    </w:rPr>
  </w:style>
  <w:style w:type="character" w:customStyle="1" w:styleId="Textoindependiente2Car1">
    <w:name w:val="Texto independiente 2 Car1"/>
    <w:locked/>
    <w:rsid w:val="00FC7BE8"/>
    <w:rPr>
      <w:rFonts w:ascii="Arial" w:eastAsia="Times New Roman" w:hAnsi="Arial" w:cs="Times New Roman"/>
      <w:sz w:val="20"/>
      <w:szCs w:val="20"/>
      <w:lang w:val="es-ES" w:eastAsia="es-ES"/>
    </w:rPr>
  </w:style>
  <w:style w:type="character" w:customStyle="1" w:styleId="cf1">
    <w:name w:val="cf1"/>
    <w:basedOn w:val="Fuentedeprrafopredeter"/>
    <w:rsid w:val="00FC7BE8"/>
  </w:style>
  <w:style w:type="paragraph" w:customStyle="1" w:styleId="xl131">
    <w:name w:val="xl131"/>
    <w:basedOn w:val="Normal"/>
    <w:rsid w:val="00FC7BE8"/>
    <w:pPr>
      <w:widowControl/>
      <w:pBdr>
        <w:top w:val="single" w:sz="4" w:space="0" w:color="auto"/>
        <w:left w:val="single" w:sz="4" w:space="0" w:color="auto"/>
        <w:bottom w:val="single" w:sz="4" w:space="0" w:color="auto"/>
        <w:right w:val="single" w:sz="8"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32">
    <w:name w:val="xl132"/>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jc w:val="both"/>
      <w:textAlignment w:val="top"/>
    </w:pPr>
    <w:rPr>
      <w:rFonts w:ascii="Trebuchet MS" w:hAnsi="Trebuchet MS" w:cs="Times New Roman"/>
      <w:sz w:val="16"/>
      <w:szCs w:val="16"/>
      <w:lang w:eastAsia="es-MX"/>
    </w:rPr>
  </w:style>
  <w:style w:type="paragraph" w:customStyle="1" w:styleId="xl133">
    <w:name w:val="xl133"/>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34">
    <w:name w:val="xl134"/>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35">
    <w:name w:val="xl135"/>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36">
    <w:name w:val="xl136"/>
    <w:basedOn w:val="Normal"/>
    <w:rsid w:val="00FC7BE8"/>
    <w:pPr>
      <w:widowControl/>
      <w:pBdr>
        <w:top w:val="single" w:sz="4" w:space="0" w:color="auto"/>
        <w:left w:val="single" w:sz="4" w:space="0" w:color="auto"/>
        <w:bottom w:val="single" w:sz="8" w:space="0" w:color="auto"/>
        <w:right w:val="single" w:sz="8"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37">
    <w:name w:val="xl137"/>
    <w:basedOn w:val="Normal"/>
    <w:rsid w:val="00FC7BE8"/>
    <w:pPr>
      <w:widowControl/>
      <w:pBdr>
        <w:top w:val="single" w:sz="8" w:space="0" w:color="auto"/>
        <w:left w:val="single" w:sz="8" w:space="0" w:color="auto"/>
      </w:pBdr>
      <w:shd w:val="clear" w:color="000000" w:fill="BFBFBF"/>
      <w:overflowPunct/>
      <w:autoSpaceDE/>
      <w:autoSpaceDN/>
      <w:adjustRightInd/>
      <w:spacing w:before="100" w:beforeAutospacing="1" w:after="100" w:afterAutospacing="1"/>
      <w:jc w:val="center"/>
      <w:textAlignment w:val="center"/>
    </w:pPr>
    <w:rPr>
      <w:rFonts w:ascii="Trebuchet MS" w:hAnsi="Trebuchet MS" w:cs="Times New Roman"/>
      <w:b/>
      <w:bCs/>
      <w:sz w:val="16"/>
      <w:szCs w:val="16"/>
      <w:lang w:eastAsia="es-MX"/>
    </w:rPr>
  </w:style>
  <w:style w:type="paragraph" w:customStyle="1" w:styleId="xl138">
    <w:name w:val="xl138"/>
    <w:basedOn w:val="Normal"/>
    <w:rsid w:val="00FC7BE8"/>
    <w:pPr>
      <w:widowControl/>
      <w:pBdr>
        <w:top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139">
    <w:name w:val="xl139"/>
    <w:basedOn w:val="Normal"/>
    <w:rsid w:val="00FC7BE8"/>
    <w:pPr>
      <w:widowControl/>
      <w:pBdr>
        <w:top w:val="single" w:sz="8" w:space="0" w:color="auto"/>
        <w:right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140">
    <w:name w:val="xl140"/>
    <w:basedOn w:val="Normal"/>
    <w:rsid w:val="00FC7BE8"/>
    <w:pPr>
      <w:widowControl/>
      <w:pBdr>
        <w:top w:val="single" w:sz="4" w:space="0" w:color="auto"/>
        <w:left w:val="single" w:sz="8" w:space="0" w:color="auto"/>
        <w:bottom w:val="single" w:sz="8"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41">
    <w:name w:val="xl141"/>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Trebuchet MS" w:hAnsi="Trebuchet MS" w:cs="Times New Roman"/>
      <w:sz w:val="16"/>
      <w:szCs w:val="16"/>
      <w:lang w:eastAsia="es-MX"/>
    </w:rPr>
  </w:style>
  <w:style w:type="paragraph" w:customStyle="1" w:styleId="xl142">
    <w:name w:val="xl142"/>
    <w:basedOn w:val="Normal"/>
    <w:rsid w:val="00FC7BE8"/>
    <w:pPr>
      <w:widowControl/>
      <w:pBdr>
        <w:top w:val="single" w:sz="4" w:space="0" w:color="auto"/>
        <w:left w:val="single" w:sz="4" w:space="0" w:color="auto"/>
        <w:bottom w:val="single" w:sz="8"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43">
    <w:name w:val="xl143"/>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Trebuchet MS" w:hAnsi="Trebuchet MS" w:cs="Times New Roman"/>
      <w:sz w:val="16"/>
      <w:szCs w:val="16"/>
      <w:lang w:eastAsia="es-MX"/>
    </w:rPr>
  </w:style>
  <w:style w:type="paragraph" w:customStyle="1" w:styleId="xl144">
    <w:name w:val="xl144"/>
    <w:basedOn w:val="Normal"/>
    <w:rsid w:val="00FC7BE8"/>
    <w:pPr>
      <w:widowControl/>
      <w:pBdr>
        <w:left w:val="single" w:sz="8" w:space="0" w:color="auto"/>
      </w:pBdr>
      <w:shd w:val="clear" w:color="000000" w:fill="BFBFBF"/>
      <w:overflowPunct/>
      <w:autoSpaceDE/>
      <w:autoSpaceDN/>
      <w:adjustRightInd/>
      <w:spacing w:before="100" w:beforeAutospacing="1" w:after="100" w:afterAutospacing="1"/>
      <w:jc w:val="center"/>
      <w:textAlignment w:val="center"/>
    </w:pPr>
    <w:rPr>
      <w:rFonts w:ascii="Trebuchet MS" w:hAnsi="Trebuchet MS" w:cs="Times New Roman"/>
      <w:b/>
      <w:bCs/>
      <w:sz w:val="16"/>
      <w:szCs w:val="16"/>
      <w:lang w:eastAsia="es-MX"/>
    </w:rPr>
  </w:style>
  <w:style w:type="paragraph" w:customStyle="1" w:styleId="xl145">
    <w:name w:val="xl145"/>
    <w:basedOn w:val="Normal"/>
    <w:rsid w:val="00FC7BE8"/>
    <w:pPr>
      <w:widowControl/>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146">
    <w:name w:val="xl146"/>
    <w:basedOn w:val="Normal"/>
    <w:rsid w:val="00FC7BE8"/>
    <w:pPr>
      <w:widowControl/>
      <w:pBdr>
        <w:right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147">
    <w:name w:val="xl147"/>
    <w:basedOn w:val="Normal"/>
    <w:rsid w:val="00FC7BE8"/>
    <w:pPr>
      <w:widowControl/>
      <w:pBdr>
        <w:left w:val="single" w:sz="8" w:space="0" w:color="auto"/>
        <w:bottom w:val="single" w:sz="8" w:space="0" w:color="auto"/>
      </w:pBdr>
      <w:shd w:val="clear" w:color="000000" w:fill="BFBFBF"/>
      <w:overflowPunct/>
      <w:autoSpaceDE/>
      <w:autoSpaceDN/>
      <w:adjustRightInd/>
      <w:spacing w:before="100" w:beforeAutospacing="1" w:after="100" w:afterAutospacing="1"/>
      <w:jc w:val="center"/>
      <w:textAlignment w:val="center"/>
    </w:pPr>
    <w:rPr>
      <w:rFonts w:ascii="Trebuchet MS" w:hAnsi="Trebuchet MS" w:cs="Times New Roman"/>
      <w:b/>
      <w:bCs/>
      <w:sz w:val="16"/>
      <w:szCs w:val="16"/>
      <w:lang w:eastAsia="es-MX"/>
    </w:rPr>
  </w:style>
  <w:style w:type="paragraph" w:customStyle="1" w:styleId="xl148">
    <w:name w:val="xl148"/>
    <w:basedOn w:val="Normal"/>
    <w:rsid w:val="00FC7BE8"/>
    <w:pPr>
      <w:widowControl/>
      <w:pBdr>
        <w:bottom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149">
    <w:name w:val="xl149"/>
    <w:basedOn w:val="Normal"/>
    <w:rsid w:val="00FC7BE8"/>
    <w:pPr>
      <w:widowControl/>
      <w:pBdr>
        <w:bottom w:val="single" w:sz="8" w:space="0" w:color="auto"/>
        <w:right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150">
    <w:name w:val="xl150"/>
    <w:basedOn w:val="Normal"/>
    <w:rsid w:val="00FC7BE8"/>
    <w:pPr>
      <w:widowControl/>
      <w:pBdr>
        <w:top w:val="single" w:sz="8"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51">
    <w:name w:val="xl151"/>
    <w:basedOn w:val="Normal"/>
    <w:rsid w:val="00FC7BE8"/>
    <w:pPr>
      <w:widowControl/>
      <w:pBdr>
        <w:top w:val="single" w:sz="8"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52">
    <w:name w:val="xl152"/>
    <w:basedOn w:val="Normal"/>
    <w:rsid w:val="00FC7BE8"/>
    <w:pPr>
      <w:widowControl/>
      <w:pBdr>
        <w:top w:val="single" w:sz="8"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53">
    <w:name w:val="xl153"/>
    <w:basedOn w:val="Normal"/>
    <w:rsid w:val="00FC7BE8"/>
    <w:pPr>
      <w:widowControl/>
      <w:pBdr>
        <w:top w:val="single" w:sz="8"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54">
    <w:name w:val="xl154"/>
    <w:basedOn w:val="Normal"/>
    <w:rsid w:val="00FC7BE8"/>
    <w:pPr>
      <w:widowControl/>
      <w:pBdr>
        <w:top w:val="single" w:sz="8" w:space="0" w:color="auto"/>
        <w:left w:val="single" w:sz="4" w:space="0" w:color="auto"/>
        <w:bottom w:val="single" w:sz="4" w:space="0" w:color="auto"/>
        <w:right w:val="single" w:sz="8" w:space="0" w:color="auto"/>
      </w:pBdr>
      <w:shd w:val="clear" w:color="000000" w:fill="FDE9D9"/>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55">
    <w:name w:val="xl155"/>
    <w:basedOn w:val="Normal"/>
    <w:rsid w:val="00FC7BE8"/>
    <w:pPr>
      <w:widowControl/>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56">
    <w:name w:val="xl156"/>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57">
    <w:name w:val="xl157"/>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58">
    <w:name w:val="xl158"/>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59">
    <w:name w:val="xl159"/>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60">
    <w:name w:val="xl160"/>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61">
    <w:name w:val="xl161"/>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62">
    <w:name w:val="xl162"/>
    <w:basedOn w:val="Normal"/>
    <w:rsid w:val="00FC7BE8"/>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63">
    <w:name w:val="xl163"/>
    <w:basedOn w:val="Normal"/>
    <w:rsid w:val="00FC7BE8"/>
    <w:pPr>
      <w:widowControl/>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64">
    <w:name w:val="xl164"/>
    <w:basedOn w:val="Normal"/>
    <w:rsid w:val="00FC7BE8"/>
    <w:pPr>
      <w:widowControl/>
      <w:overflowPunct/>
      <w:autoSpaceDE/>
      <w:autoSpaceDN/>
      <w:adjustRightInd/>
      <w:spacing w:before="100" w:beforeAutospacing="1" w:after="100" w:afterAutospacing="1"/>
      <w:textAlignment w:val="top"/>
    </w:pPr>
    <w:rPr>
      <w:rFonts w:ascii="Trebuchet MS" w:hAnsi="Trebuchet MS" w:cs="Times New Roman"/>
      <w:sz w:val="17"/>
      <w:szCs w:val="17"/>
      <w:lang w:eastAsia="es-MX"/>
    </w:rPr>
  </w:style>
  <w:style w:type="paragraph" w:customStyle="1" w:styleId="xl165">
    <w:name w:val="xl165"/>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66">
    <w:name w:val="xl166"/>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67">
    <w:name w:val="xl167"/>
    <w:basedOn w:val="Normal"/>
    <w:rsid w:val="00FC7BE8"/>
    <w:pPr>
      <w:widowControl/>
      <w:pBdr>
        <w:top w:val="single" w:sz="8"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68">
    <w:name w:val="xl168"/>
    <w:basedOn w:val="Normal"/>
    <w:rsid w:val="00FC7BE8"/>
    <w:pPr>
      <w:widowControl/>
      <w:pBdr>
        <w:top w:val="single" w:sz="8"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69">
    <w:name w:val="xl169"/>
    <w:basedOn w:val="Normal"/>
    <w:rsid w:val="00FC7BE8"/>
    <w:pPr>
      <w:widowControl/>
      <w:pBdr>
        <w:top w:val="single" w:sz="8"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70">
    <w:name w:val="xl170"/>
    <w:basedOn w:val="Normal"/>
    <w:rsid w:val="00FC7BE8"/>
    <w:pPr>
      <w:widowControl/>
      <w:pBdr>
        <w:top w:val="single" w:sz="8" w:space="0" w:color="auto"/>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71">
    <w:name w:val="xl171"/>
    <w:basedOn w:val="Normal"/>
    <w:rsid w:val="00FC7BE8"/>
    <w:pPr>
      <w:widowControl/>
      <w:pBdr>
        <w:top w:val="single" w:sz="8" w:space="0" w:color="auto"/>
        <w:left w:val="single" w:sz="4" w:space="0" w:color="auto"/>
        <w:bottom w:val="single" w:sz="4" w:space="0" w:color="auto"/>
        <w:right w:val="single" w:sz="8" w:space="0" w:color="auto"/>
      </w:pBdr>
      <w:shd w:val="clear" w:color="000000" w:fill="FCD5B4"/>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172">
    <w:name w:val="xl172"/>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sz w:val="16"/>
      <w:szCs w:val="16"/>
      <w:lang w:eastAsia="es-MX"/>
    </w:rPr>
  </w:style>
  <w:style w:type="paragraph" w:customStyle="1" w:styleId="xl173">
    <w:name w:val="xl173"/>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sz w:val="16"/>
      <w:szCs w:val="16"/>
      <w:lang w:eastAsia="es-MX"/>
    </w:rPr>
  </w:style>
  <w:style w:type="paragraph" w:customStyle="1" w:styleId="xl174">
    <w:name w:val="xl174"/>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hAnsi="Arial"/>
      <w:sz w:val="16"/>
      <w:szCs w:val="16"/>
      <w:lang w:eastAsia="es-MX"/>
    </w:rPr>
  </w:style>
  <w:style w:type="paragraph" w:customStyle="1" w:styleId="xl175">
    <w:name w:val="xl175"/>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textAlignment w:val="top"/>
    </w:pPr>
    <w:rPr>
      <w:rFonts w:ascii="Arial" w:hAnsi="Arial"/>
      <w:sz w:val="16"/>
      <w:szCs w:val="16"/>
      <w:lang w:eastAsia="es-MX"/>
    </w:rPr>
  </w:style>
  <w:style w:type="paragraph" w:customStyle="1" w:styleId="xl176">
    <w:name w:val="xl176"/>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177">
    <w:name w:val="xl177"/>
    <w:basedOn w:val="Normal"/>
    <w:rsid w:val="00FC7BE8"/>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b/>
      <w:bCs/>
      <w:sz w:val="16"/>
      <w:szCs w:val="16"/>
      <w:lang w:eastAsia="es-MX"/>
    </w:rPr>
  </w:style>
  <w:style w:type="paragraph" w:customStyle="1" w:styleId="xl178">
    <w:name w:val="xl178"/>
    <w:basedOn w:val="Normal"/>
    <w:rsid w:val="00FC7BE8"/>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both"/>
      <w:textAlignment w:val="top"/>
    </w:pPr>
    <w:rPr>
      <w:rFonts w:ascii="Arial" w:hAnsi="Arial"/>
      <w:b/>
      <w:bCs/>
      <w:sz w:val="16"/>
      <w:szCs w:val="16"/>
      <w:lang w:eastAsia="es-MX"/>
    </w:rPr>
  </w:style>
  <w:style w:type="paragraph" w:customStyle="1" w:styleId="xl179">
    <w:name w:val="xl179"/>
    <w:basedOn w:val="Normal"/>
    <w:rsid w:val="00FC7BE8"/>
    <w:pPr>
      <w:widowControl/>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top"/>
    </w:pPr>
    <w:rPr>
      <w:rFonts w:ascii="Arial" w:hAnsi="Arial"/>
      <w:b/>
      <w:bCs/>
      <w:sz w:val="16"/>
      <w:szCs w:val="16"/>
      <w:lang w:eastAsia="es-MX"/>
    </w:rPr>
  </w:style>
  <w:style w:type="paragraph" w:customStyle="1" w:styleId="xl180">
    <w:name w:val="xl180"/>
    <w:basedOn w:val="Normal"/>
    <w:rsid w:val="00FC7BE8"/>
    <w:pPr>
      <w:widowControl/>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textAlignment w:val="top"/>
    </w:pPr>
    <w:rPr>
      <w:rFonts w:ascii="Arial" w:hAnsi="Arial"/>
      <w:b/>
      <w:bCs/>
      <w:sz w:val="16"/>
      <w:szCs w:val="16"/>
      <w:lang w:eastAsia="es-MX"/>
    </w:rPr>
  </w:style>
  <w:style w:type="paragraph" w:customStyle="1" w:styleId="xl181">
    <w:name w:val="xl181"/>
    <w:basedOn w:val="Normal"/>
    <w:rsid w:val="00FC7BE8"/>
    <w:pPr>
      <w:widowControl/>
      <w:pBdr>
        <w:top w:val="single" w:sz="8" w:space="0" w:color="999999"/>
        <w:right w:val="single" w:sz="8" w:space="0" w:color="999999"/>
      </w:pBdr>
      <w:shd w:val="clear" w:color="000000" w:fill="CCCCCC"/>
      <w:overflowPunct/>
      <w:autoSpaceDE/>
      <w:autoSpaceDN/>
      <w:adjustRightInd/>
      <w:spacing w:before="100" w:beforeAutospacing="1" w:after="100" w:afterAutospacing="1"/>
      <w:jc w:val="center"/>
      <w:textAlignment w:val="top"/>
    </w:pPr>
    <w:rPr>
      <w:rFonts w:ascii="Trebuchet MS" w:hAnsi="Trebuchet MS" w:cs="Times New Roman"/>
      <w:b/>
      <w:bCs/>
      <w:sz w:val="18"/>
      <w:lang w:eastAsia="es-MX"/>
    </w:rPr>
  </w:style>
  <w:style w:type="paragraph" w:customStyle="1" w:styleId="xl182">
    <w:name w:val="xl182"/>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83">
    <w:name w:val="xl183"/>
    <w:basedOn w:val="Normal"/>
    <w:rsid w:val="00FC7BE8"/>
    <w:pPr>
      <w:widowControl/>
      <w:pBdr>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top"/>
    </w:pPr>
    <w:rPr>
      <w:rFonts w:ascii="Arial" w:hAnsi="Arial"/>
      <w:b/>
      <w:bCs/>
      <w:sz w:val="16"/>
      <w:szCs w:val="16"/>
      <w:lang w:eastAsia="es-MX"/>
    </w:rPr>
  </w:style>
  <w:style w:type="paragraph" w:customStyle="1" w:styleId="xl184">
    <w:name w:val="xl184"/>
    <w:basedOn w:val="Normal"/>
    <w:rsid w:val="00FC7BE8"/>
    <w:pPr>
      <w:widowControl/>
      <w:pBdr>
        <w:left w:val="single" w:sz="4" w:space="0" w:color="auto"/>
        <w:right w:val="single" w:sz="4" w:space="0" w:color="auto"/>
      </w:pBdr>
      <w:shd w:val="clear" w:color="000000" w:fill="BFBFBF"/>
      <w:overflowPunct/>
      <w:autoSpaceDE/>
      <w:autoSpaceDN/>
      <w:adjustRightInd/>
      <w:spacing w:before="100" w:beforeAutospacing="1" w:after="100" w:afterAutospacing="1"/>
      <w:textAlignment w:val="top"/>
    </w:pPr>
    <w:rPr>
      <w:rFonts w:ascii="Arial" w:hAnsi="Arial"/>
      <w:b/>
      <w:bCs/>
      <w:sz w:val="16"/>
      <w:szCs w:val="16"/>
      <w:lang w:eastAsia="es-MX"/>
    </w:rPr>
  </w:style>
  <w:style w:type="paragraph" w:customStyle="1" w:styleId="xl185">
    <w:name w:val="xl185"/>
    <w:basedOn w:val="Normal"/>
    <w:rsid w:val="00FC7BE8"/>
    <w:pPr>
      <w:widowControl/>
      <w:pBdr>
        <w:right w:val="single" w:sz="8" w:space="0" w:color="999999"/>
      </w:pBdr>
      <w:shd w:val="clear" w:color="000000" w:fill="CCCCCC"/>
      <w:overflowPunct/>
      <w:autoSpaceDE/>
      <w:autoSpaceDN/>
      <w:adjustRightInd/>
      <w:spacing w:before="100" w:beforeAutospacing="1" w:after="100" w:afterAutospacing="1"/>
      <w:jc w:val="center"/>
      <w:textAlignment w:val="top"/>
    </w:pPr>
    <w:rPr>
      <w:rFonts w:ascii="Trebuchet MS" w:hAnsi="Trebuchet MS" w:cs="Times New Roman"/>
      <w:b/>
      <w:bCs/>
      <w:sz w:val="18"/>
      <w:lang w:eastAsia="es-MX"/>
    </w:rPr>
  </w:style>
  <w:style w:type="paragraph" w:customStyle="1" w:styleId="xl186">
    <w:name w:val="xl186"/>
    <w:basedOn w:val="Normal"/>
    <w:rsid w:val="00FC7BE8"/>
    <w:pPr>
      <w:widowControl/>
      <w:pBdr>
        <w:top w:val="single" w:sz="8" w:space="0" w:color="999999"/>
        <w:bottom w:val="single" w:sz="8" w:space="0" w:color="auto"/>
      </w:pBdr>
      <w:shd w:val="clear" w:color="000000" w:fill="D7E4BC"/>
      <w:overflowPunct/>
      <w:autoSpaceDE/>
      <w:autoSpaceDN/>
      <w:adjustRightInd/>
      <w:spacing w:before="100" w:beforeAutospacing="1" w:after="100" w:afterAutospacing="1"/>
      <w:textAlignment w:val="center"/>
    </w:pPr>
    <w:rPr>
      <w:rFonts w:ascii="Trebuchet MS" w:hAnsi="Trebuchet MS" w:cs="Times New Roman"/>
      <w:b/>
      <w:bCs/>
      <w:sz w:val="18"/>
      <w:lang w:eastAsia="es-MX"/>
    </w:rPr>
  </w:style>
  <w:style w:type="paragraph" w:customStyle="1" w:styleId="xl187">
    <w:name w:val="xl187"/>
    <w:basedOn w:val="Normal"/>
    <w:rsid w:val="00FC7BE8"/>
    <w:pPr>
      <w:widowControl/>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jc w:val="center"/>
      <w:textAlignment w:val="top"/>
    </w:pPr>
    <w:rPr>
      <w:rFonts w:ascii="Arial" w:hAnsi="Arial"/>
      <w:b/>
      <w:bCs/>
      <w:sz w:val="16"/>
      <w:szCs w:val="16"/>
      <w:lang w:eastAsia="es-MX"/>
    </w:rPr>
  </w:style>
  <w:style w:type="paragraph" w:customStyle="1" w:styleId="xl188">
    <w:name w:val="xl188"/>
    <w:basedOn w:val="Normal"/>
    <w:rsid w:val="00FC7BE8"/>
    <w:pPr>
      <w:widowControl/>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textAlignment w:val="top"/>
    </w:pPr>
    <w:rPr>
      <w:rFonts w:ascii="Arial" w:hAnsi="Arial"/>
      <w:b/>
      <w:bCs/>
      <w:sz w:val="16"/>
      <w:szCs w:val="16"/>
      <w:lang w:eastAsia="es-MX"/>
    </w:rPr>
  </w:style>
  <w:style w:type="paragraph" w:customStyle="1" w:styleId="xl189">
    <w:name w:val="xl189"/>
    <w:basedOn w:val="Normal"/>
    <w:rsid w:val="00FC7BE8"/>
    <w:pPr>
      <w:widowControl/>
      <w:pBdr>
        <w:top w:val="single" w:sz="8" w:space="0" w:color="auto"/>
        <w:bottom w:val="single" w:sz="8" w:space="0" w:color="auto"/>
      </w:pBdr>
      <w:shd w:val="clear" w:color="000000" w:fill="BFBFBF"/>
      <w:overflowPunct/>
      <w:autoSpaceDE/>
      <w:autoSpaceDN/>
      <w:adjustRightInd/>
      <w:spacing w:before="100" w:beforeAutospacing="1" w:after="100" w:afterAutospacing="1"/>
      <w:jc w:val="center"/>
      <w:textAlignment w:val="top"/>
    </w:pPr>
    <w:rPr>
      <w:rFonts w:ascii="Arial" w:hAnsi="Arial"/>
      <w:b/>
      <w:bCs/>
      <w:sz w:val="16"/>
      <w:szCs w:val="16"/>
      <w:lang w:eastAsia="es-MX"/>
    </w:rPr>
  </w:style>
  <w:style w:type="paragraph" w:customStyle="1" w:styleId="xl190">
    <w:name w:val="xl190"/>
    <w:basedOn w:val="Normal"/>
    <w:rsid w:val="00FC7BE8"/>
    <w:pPr>
      <w:widowControl/>
      <w:pBdr>
        <w:top w:val="single" w:sz="4" w:space="0" w:color="auto"/>
        <w:left w:val="single" w:sz="4" w:space="0" w:color="auto"/>
        <w:bottom w:val="single" w:sz="8" w:space="0" w:color="auto"/>
        <w:right w:val="single" w:sz="4" w:space="0" w:color="auto"/>
      </w:pBdr>
      <w:shd w:val="clear" w:color="000000" w:fill="FCD5B4"/>
      <w:overflowPunct/>
      <w:autoSpaceDE/>
      <w:autoSpaceDN/>
      <w:adjustRightInd/>
      <w:spacing w:before="100" w:beforeAutospacing="1" w:after="100" w:afterAutospacing="1"/>
      <w:jc w:val="both"/>
      <w:textAlignment w:val="top"/>
    </w:pPr>
    <w:rPr>
      <w:rFonts w:ascii="Arial" w:hAnsi="Arial"/>
      <w:sz w:val="16"/>
      <w:szCs w:val="16"/>
      <w:lang w:eastAsia="es-MX"/>
    </w:rPr>
  </w:style>
  <w:style w:type="paragraph" w:customStyle="1" w:styleId="xl191">
    <w:name w:val="xl191"/>
    <w:basedOn w:val="Normal"/>
    <w:rsid w:val="00FC7BE8"/>
    <w:pPr>
      <w:widowControl/>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jc w:val="center"/>
      <w:textAlignment w:val="center"/>
    </w:pPr>
    <w:rPr>
      <w:rFonts w:ascii="Arial" w:hAnsi="Arial"/>
      <w:b/>
      <w:bCs/>
      <w:sz w:val="14"/>
      <w:szCs w:val="14"/>
      <w:lang w:eastAsia="es-MX"/>
    </w:rPr>
  </w:style>
  <w:style w:type="paragraph" w:customStyle="1" w:styleId="xl192">
    <w:name w:val="xl192"/>
    <w:basedOn w:val="Normal"/>
    <w:rsid w:val="00FC7BE8"/>
    <w:pPr>
      <w:widowControl/>
      <w:overflowPunct/>
      <w:autoSpaceDE/>
      <w:autoSpaceDN/>
      <w:adjustRightInd/>
      <w:spacing w:before="100" w:beforeAutospacing="1" w:after="100" w:afterAutospacing="1"/>
      <w:jc w:val="both"/>
      <w:textAlignment w:val="top"/>
    </w:pPr>
    <w:rPr>
      <w:rFonts w:ascii="Trebuchet MS" w:hAnsi="Trebuchet MS" w:cs="Times New Roman"/>
      <w:sz w:val="16"/>
      <w:szCs w:val="16"/>
      <w:lang w:eastAsia="es-MX"/>
    </w:rPr>
  </w:style>
  <w:style w:type="paragraph" w:customStyle="1" w:styleId="xl193">
    <w:name w:val="xl193"/>
    <w:basedOn w:val="Normal"/>
    <w:rsid w:val="00FC7BE8"/>
    <w:pPr>
      <w:widowControl/>
      <w:pBdr>
        <w:top w:val="single" w:sz="4" w:space="0" w:color="auto"/>
        <w:left w:val="single" w:sz="4" w:space="0" w:color="auto"/>
        <w:right w:val="single" w:sz="4" w:space="0" w:color="auto"/>
      </w:pBdr>
      <w:shd w:val="clear" w:color="000000" w:fill="A5A5A5"/>
      <w:overflowPunct/>
      <w:autoSpaceDE/>
      <w:autoSpaceDN/>
      <w:adjustRightInd/>
      <w:spacing w:before="100" w:beforeAutospacing="1" w:after="100" w:afterAutospacing="1"/>
      <w:jc w:val="center"/>
      <w:textAlignment w:val="top"/>
    </w:pPr>
    <w:rPr>
      <w:rFonts w:ascii="Trebuchet MS" w:hAnsi="Trebuchet MS" w:cs="Times New Roman"/>
      <w:b/>
      <w:bCs/>
      <w:color w:val="000000"/>
      <w:sz w:val="16"/>
      <w:szCs w:val="16"/>
      <w:lang w:eastAsia="es-MX"/>
    </w:rPr>
  </w:style>
  <w:style w:type="paragraph" w:customStyle="1" w:styleId="xl194">
    <w:name w:val="xl194"/>
    <w:basedOn w:val="Normal"/>
    <w:rsid w:val="00FC7BE8"/>
    <w:pPr>
      <w:widowControl/>
      <w:pBdr>
        <w:top w:val="single" w:sz="4" w:space="0" w:color="auto"/>
        <w:left w:val="single" w:sz="4" w:space="0" w:color="auto"/>
      </w:pBdr>
      <w:shd w:val="clear" w:color="000000" w:fill="A5A5A5"/>
      <w:overflowPunct/>
      <w:autoSpaceDE/>
      <w:autoSpaceDN/>
      <w:adjustRightInd/>
      <w:spacing w:before="100" w:beforeAutospacing="1" w:after="100" w:afterAutospacing="1"/>
      <w:jc w:val="center"/>
      <w:textAlignment w:val="top"/>
    </w:pPr>
    <w:rPr>
      <w:rFonts w:ascii="Trebuchet MS" w:hAnsi="Trebuchet MS" w:cs="Times New Roman"/>
      <w:b/>
      <w:bCs/>
      <w:color w:val="000000"/>
      <w:sz w:val="16"/>
      <w:szCs w:val="16"/>
      <w:lang w:eastAsia="es-MX"/>
    </w:rPr>
  </w:style>
  <w:style w:type="paragraph" w:customStyle="1" w:styleId="xl195">
    <w:name w:val="xl195"/>
    <w:basedOn w:val="Normal"/>
    <w:rsid w:val="00FC7BE8"/>
    <w:pPr>
      <w:widowControl/>
      <w:pBdr>
        <w:top w:val="single" w:sz="4" w:space="0" w:color="auto"/>
        <w:left w:val="single" w:sz="4" w:space="0" w:color="auto"/>
        <w:right w:val="single" w:sz="4" w:space="0" w:color="auto"/>
      </w:pBdr>
      <w:shd w:val="clear" w:color="000000" w:fill="CCCCCC"/>
      <w:overflowPunct/>
      <w:autoSpaceDE/>
      <w:autoSpaceDN/>
      <w:adjustRightInd/>
      <w:spacing w:before="100" w:beforeAutospacing="1" w:after="100" w:afterAutospacing="1"/>
      <w:jc w:val="center"/>
      <w:textAlignment w:val="top"/>
    </w:pPr>
    <w:rPr>
      <w:rFonts w:ascii="Trebuchet MS" w:hAnsi="Trebuchet MS" w:cs="Times New Roman"/>
      <w:b/>
      <w:bCs/>
      <w:sz w:val="16"/>
      <w:szCs w:val="16"/>
      <w:lang w:eastAsia="es-MX"/>
    </w:rPr>
  </w:style>
  <w:style w:type="paragraph" w:customStyle="1" w:styleId="xl196">
    <w:name w:val="xl196"/>
    <w:basedOn w:val="Normal"/>
    <w:rsid w:val="00FC7BE8"/>
    <w:pPr>
      <w:widowControl/>
      <w:overflowPunct/>
      <w:autoSpaceDE/>
      <w:autoSpaceDN/>
      <w:adjustRightInd/>
      <w:spacing w:before="100" w:beforeAutospacing="1" w:after="100" w:afterAutospacing="1"/>
      <w:textAlignment w:val="top"/>
    </w:pPr>
    <w:rPr>
      <w:rFonts w:ascii="Arial Narrow" w:hAnsi="Arial Narrow" w:cs="Times New Roman"/>
      <w:sz w:val="10"/>
      <w:szCs w:val="10"/>
      <w:lang w:eastAsia="es-MX"/>
    </w:rPr>
  </w:style>
  <w:style w:type="paragraph" w:customStyle="1" w:styleId="xl197">
    <w:name w:val="xl197"/>
    <w:basedOn w:val="Normal"/>
    <w:rsid w:val="00FC7BE8"/>
    <w:pPr>
      <w:widowControl/>
      <w:overflowPunct/>
      <w:autoSpaceDE/>
      <w:autoSpaceDN/>
      <w:adjustRightInd/>
      <w:spacing w:before="100" w:beforeAutospacing="1" w:after="100" w:afterAutospacing="1"/>
      <w:textAlignment w:val="top"/>
    </w:pPr>
    <w:rPr>
      <w:rFonts w:ascii="Times New Roman" w:hAnsi="Times New Roman" w:cs="Times New Roman"/>
      <w:szCs w:val="24"/>
      <w:lang w:eastAsia="es-MX"/>
    </w:rPr>
  </w:style>
  <w:style w:type="paragraph" w:customStyle="1" w:styleId="xl198">
    <w:name w:val="xl198"/>
    <w:basedOn w:val="Normal"/>
    <w:rsid w:val="00FC7BE8"/>
    <w:pPr>
      <w:widowControl/>
      <w:shd w:val="clear" w:color="000000" w:fill="FFFF00"/>
      <w:overflowPunct/>
      <w:autoSpaceDE/>
      <w:autoSpaceDN/>
      <w:adjustRightInd/>
      <w:spacing w:before="100" w:beforeAutospacing="1" w:after="100" w:afterAutospacing="1"/>
      <w:textAlignment w:val="top"/>
    </w:pPr>
    <w:rPr>
      <w:rFonts w:ascii="Trebuchet MS" w:hAnsi="Trebuchet MS" w:cs="Times New Roman"/>
      <w:b/>
      <w:bCs/>
      <w:sz w:val="16"/>
      <w:szCs w:val="16"/>
      <w:lang w:eastAsia="es-MX"/>
    </w:rPr>
  </w:style>
  <w:style w:type="paragraph" w:customStyle="1" w:styleId="xl199">
    <w:name w:val="xl199"/>
    <w:basedOn w:val="Normal"/>
    <w:rsid w:val="00FC7BE8"/>
    <w:pPr>
      <w:widowControl/>
      <w:shd w:val="clear" w:color="000000" w:fill="FFFF00"/>
      <w:overflowPunct/>
      <w:autoSpaceDE/>
      <w:autoSpaceDN/>
      <w:adjustRightInd/>
      <w:spacing w:before="100" w:beforeAutospacing="1" w:after="100" w:afterAutospacing="1"/>
      <w:textAlignment w:val="top"/>
    </w:pPr>
    <w:rPr>
      <w:rFonts w:ascii="Trebuchet MS" w:hAnsi="Trebuchet MS" w:cs="Times New Roman"/>
      <w:b/>
      <w:bCs/>
      <w:sz w:val="18"/>
      <w:lang w:eastAsia="es-MX"/>
    </w:rPr>
  </w:style>
  <w:style w:type="paragraph" w:customStyle="1" w:styleId="xl200">
    <w:name w:val="xl200"/>
    <w:basedOn w:val="Normal"/>
    <w:rsid w:val="00FC7BE8"/>
    <w:pPr>
      <w:widowControl/>
      <w:shd w:val="clear" w:color="000000" w:fill="FFFF00"/>
      <w:overflowPunct/>
      <w:autoSpaceDE/>
      <w:autoSpaceDN/>
      <w:adjustRightInd/>
      <w:spacing w:before="100" w:beforeAutospacing="1" w:after="100" w:afterAutospacing="1"/>
      <w:textAlignment w:val="top"/>
    </w:pPr>
    <w:rPr>
      <w:rFonts w:ascii="Trebuchet MS" w:hAnsi="Trebuchet MS" w:cs="Times New Roman"/>
      <w:b/>
      <w:bCs/>
      <w:sz w:val="18"/>
      <w:lang w:eastAsia="es-MX"/>
    </w:rPr>
  </w:style>
  <w:style w:type="paragraph" w:customStyle="1" w:styleId="xl201">
    <w:name w:val="xl201"/>
    <w:basedOn w:val="Normal"/>
    <w:rsid w:val="00FC7BE8"/>
    <w:pPr>
      <w:widowControl/>
      <w:pBdr>
        <w:left w:val="single" w:sz="8" w:space="0" w:color="auto"/>
        <w:right w:val="single" w:sz="4" w:space="0" w:color="auto"/>
      </w:pBdr>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202">
    <w:name w:val="xl202"/>
    <w:basedOn w:val="Normal"/>
    <w:rsid w:val="00FC7BE8"/>
    <w:pPr>
      <w:widowControl/>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203">
    <w:name w:val="xl203"/>
    <w:basedOn w:val="Normal"/>
    <w:rsid w:val="00FC7BE8"/>
    <w:pPr>
      <w:widowControl/>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204">
    <w:name w:val="xl204"/>
    <w:basedOn w:val="Normal"/>
    <w:rsid w:val="00FC7BE8"/>
    <w:pPr>
      <w:widowControl/>
      <w:pBdr>
        <w:left w:val="single" w:sz="4" w:space="0" w:color="auto"/>
        <w:right w:val="single" w:sz="4" w:space="0" w:color="auto"/>
      </w:pBdr>
      <w:overflowPunct/>
      <w:autoSpaceDE/>
      <w:autoSpaceDN/>
      <w:adjustRightInd/>
      <w:spacing w:before="100" w:beforeAutospacing="1" w:after="100" w:afterAutospacing="1"/>
      <w:textAlignment w:val="center"/>
    </w:pPr>
    <w:rPr>
      <w:rFonts w:ascii="Trebuchet MS" w:hAnsi="Trebuchet MS" w:cs="Times New Roman"/>
      <w:sz w:val="16"/>
      <w:szCs w:val="16"/>
      <w:lang w:eastAsia="es-MX"/>
    </w:rPr>
  </w:style>
  <w:style w:type="paragraph" w:customStyle="1" w:styleId="xl205">
    <w:name w:val="xl205"/>
    <w:basedOn w:val="Normal"/>
    <w:rsid w:val="00FC7BE8"/>
    <w:pPr>
      <w:widowControl/>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Trebuchet MS" w:hAnsi="Trebuchet MS" w:cs="Times New Roman"/>
      <w:sz w:val="16"/>
      <w:szCs w:val="16"/>
      <w:lang w:eastAsia="es-MX"/>
    </w:rPr>
  </w:style>
  <w:style w:type="paragraph" w:customStyle="1" w:styleId="xl206">
    <w:name w:val="xl206"/>
    <w:basedOn w:val="Normal"/>
    <w:rsid w:val="00FC7BE8"/>
    <w:pPr>
      <w:widowControl/>
      <w:shd w:val="clear" w:color="000000" w:fill="FFFF00"/>
      <w:overflowPunct/>
      <w:autoSpaceDE/>
      <w:autoSpaceDN/>
      <w:adjustRightInd/>
      <w:spacing w:before="100" w:beforeAutospacing="1" w:after="100" w:afterAutospacing="1"/>
      <w:textAlignment w:val="top"/>
    </w:pPr>
    <w:rPr>
      <w:rFonts w:ascii="Trebuchet MS" w:hAnsi="Trebuchet MS" w:cs="Times New Roman"/>
      <w:b/>
      <w:bCs/>
      <w:sz w:val="18"/>
      <w:lang w:eastAsia="es-MX"/>
    </w:rPr>
  </w:style>
  <w:style w:type="paragraph" w:customStyle="1" w:styleId="xl207">
    <w:name w:val="xl207"/>
    <w:basedOn w:val="Normal"/>
    <w:rsid w:val="00FC7BE8"/>
    <w:pPr>
      <w:widowControl/>
      <w:pBdr>
        <w:top w:val="single" w:sz="8" w:space="0" w:color="auto"/>
        <w:bottom w:val="single" w:sz="8" w:space="0" w:color="auto"/>
      </w:pBdr>
      <w:shd w:val="clear" w:color="000000" w:fill="BFBFBF"/>
      <w:overflowPunct/>
      <w:autoSpaceDE/>
      <w:autoSpaceDN/>
      <w:adjustRightInd/>
      <w:spacing w:before="100" w:beforeAutospacing="1" w:after="100" w:afterAutospacing="1"/>
      <w:textAlignment w:val="top"/>
    </w:pPr>
    <w:rPr>
      <w:rFonts w:ascii="Arial" w:hAnsi="Arial"/>
      <w:b/>
      <w:bCs/>
      <w:sz w:val="16"/>
      <w:szCs w:val="16"/>
      <w:lang w:eastAsia="es-MX"/>
    </w:rPr>
  </w:style>
  <w:style w:type="paragraph" w:customStyle="1" w:styleId="xl208">
    <w:name w:val="xl208"/>
    <w:basedOn w:val="Normal"/>
    <w:rsid w:val="00FC7BE8"/>
    <w:pPr>
      <w:widowControl/>
      <w:pBdr>
        <w:top w:val="single" w:sz="8" w:space="0" w:color="auto"/>
        <w:left w:val="single" w:sz="8" w:space="0" w:color="auto"/>
        <w:bottom w:val="single" w:sz="8" w:space="0" w:color="auto"/>
      </w:pBdr>
      <w:shd w:val="clear" w:color="000000" w:fill="DBEEF3"/>
      <w:overflowPunct/>
      <w:autoSpaceDE/>
      <w:autoSpaceDN/>
      <w:adjustRightInd/>
      <w:spacing w:before="100" w:beforeAutospacing="1" w:after="100" w:afterAutospacing="1"/>
      <w:jc w:val="center"/>
      <w:textAlignment w:val="center"/>
    </w:pPr>
    <w:rPr>
      <w:rFonts w:ascii="Trebuchet MS" w:hAnsi="Trebuchet MS" w:cs="Times New Roman"/>
      <w:b/>
      <w:bCs/>
      <w:sz w:val="18"/>
      <w:lang w:eastAsia="es-MX"/>
    </w:rPr>
  </w:style>
  <w:style w:type="paragraph" w:customStyle="1" w:styleId="xl209">
    <w:name w:val="xl209"/>
    <w:basedOn w:val="Normal"/>
    <w:rsid w:val="00FC7BE8"/>
    <w:pPr>
      <w:widowControl/>
      <w:pBdr>
        <w:top w:val="single" w:sz="8" w:space="0" w:color="auto"/>
        <w:bottom w:val="single" w:sz="8" w:space="0" w:color="auto"/>
      </w:pBdr>
      <w:shd w:val="clear" w:color="000000" w:fill="DBEEF3"/>
      <w:overflowPunct/>
      <w:autoSpaceDE/>
      <w:autoSpaceDN/>
      <w:adjustRightInd/>
      <w:spacing w:before="100" w:beforeAutospacing="1" w:after="100" w:afterAutospacing="1"/>
      <w:jc w:val="center"/>
      <w:textAlignment w:val="center"/>
    </w:pPr>
    <w:rPr>
      <w:rFonts w:ascii="Trebuchet MS" w:hAnsi="Trebuchet MS" w:cs="Times New Roman"/>
      <w:b/>
      <w:bCs/>
      <w:sz w:val="18"/>
      <w:lang w:eastAsia="es-MX"/>
    </w:rPr>
  </w:style>
  <w:style w:type="paragraph" w:customStyle="1" w:styleId="xl210">
    <w:name w:val="xl210"/>
    <w:basedOn w:val="Normal"/>
    <w:rsid w:val="00FC7BE8"/>
    <w:pPr>
      <w:widowControl/>
      <w:pBdr>
        <w:top w:val="single" w:sz="8" w:space="0" w:color="auto"/>
        <w:bottom w:val="single" w:sz="8" w:space="0" w:color="auto"/>
        <w:right w:val="single" w:sz="8" w:space="0" w:color="auto"/>
      </w:pBdr>
      <w:shd w:val="clear" w:color="000000" w:fill="DBEEF3"/>
      <w:overflowPunct/>
      <w:autoSpaceDE/>
      <w:autoSpaceDN/>
      <w:adjustRightInd/>
      <w:spacing w:before="100" w:beforeAutospacing="1" w:after="100" w:afterAutospacing="1"/>
      <w:jc w:val="center"/>
      <w:textAlignment w:val="center"/>
    </w:pPr>
    <w:rPr>
      <w:rFonts w:ascii="Trebuchet MS" w:hAnsi="Trebuchet MS" w:cs="Times New Roman"/>
      <w:b/>
      <w:bCs/>
      <w:sz w:val="18"/>
      <w:lang w:eastAsia="es-MX"/>
    </w:rPr>
  </w:style>
  <w:style w:type="paragraph" w:customStyle="1" w:styleId="xl211">
    <w:name w:val="xl211"/>
    <w:basedOn w:val="Normal"/>
    <w:rsid w:val="00FC7BE8"/>
    <w:pPr>
      <w:widowControl/>
      <w:shd w:val="clear" w:color="000000" w:fill="D7E4BC"/>
      <w:overflowPunct/>
      <w:autoSpaceDE/>
      <w:autoSpaceDN/>
      <w:adjustRightInd/>
      <w:spacing w:before="100" w:beforeAutospacing="1" w:after="100" w:afterAutospacing="1"/>
      <w:jc w:val="center"/>
      <w:textAlignment w:val="center"/>
    </w:pPr>
    <w:rPr>
      <w:rFonts w:ascii="Trebuchet MS" w:hAnsi="Trebuchet MS" w:cs="Times New Roman"/>
      <w:b/>
      <w:bCs/>
      <w:sz w:val="18"/>
      <w:lang w:eastAsia="es-MX"/>
    </w:rPr>
  </w:style>
  <w:style w:type="paragraph" w:customStyle="1" w:styleId="xl212">
    <w:name w:val="xl212"/>
    <w:basedOn w:val="Normal"/>
    <w:rsid w:val="00FC7BE8"/>
    <w:pPr>
      <w:widowControl/>
      <w:pBdr>
        <w:top w:val="single" w:sz="8" w:space="0" w:color="999999"/>
        <w:bottom w:val="single" w:sz="8" w:space="0" w:color="auto"/>
      </w:pBdr>
      <w:shd w:val="clear" w:color="000000" w:fill="D7E4BC"/>
      <w:overflowPunct/>
      <w:autoSpaceDE/>
      <w:autoSpaceDN/>
      <w:adjustRightInd/>
      <w:spacing w:before="100" w:beforeAutospacing="1" w:after="100" w:afterAutospacing="1"/>
      <w:jc w:val="center"/>
      <w:textAlignment w:val="center"/>
    </w:pPr>
    <w:rPr>
      <w:rFonts w:ascii="Trebuchet MS" w:hAnsi="Trebuchet MS" w:cs="Times New Roman"/>
      <w:b/>
      <w:bCs/>
      <w:sz w:val="18"/>
      <w:lang w:eastAsia="es-MX"/>
    </w:rPr>
  </w:style>
  <w:style w:type="paragraph" w:customStyle="1" w:styleId="xl213">
    <w:name w:val="xl213"/>
    <w:basedOn w:val="Normal"/>
    <w:rsid w:val="00FC7BE8"/>
    <w:pPr>
      <w:widowControl/>
      <w:pBdr>
        <w:top w:val="single" w:sz="8" w:space="0" w:color="auto"/>
        <w:bottom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214">
    <w:name w:val="xl214"/>
    <w:basedOn w:val="Normal"/>
    <w:rsid w:val="00FC7BE8"/>
    <w:pPr>
      <w:widowControl/>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textAlignment w:val="center"/>
    </w:pPr>
    <w:rPr>
      <w:rFonts w:ascii="Trebuchet MS" w:hAnsi="Trebuchet MS" w:cs="Times New Roman"/>
      <w:b/>
      <w:bCs/>
      <w:sz w:val="16"/>
      <w:szCs w:val="16"/>
      <w:lang w:eastAsia="es-MX"/>
    </w:rPr>
  </w:style>
  <w:style w:type="paragraph" w:customStyle="1" w:styleId="xl215">
    <w:name w:val="xl215"/>
    <w:basedOn w:val="Normal"/>
    <w:rsid w:val="00FC7BE8"/>
    <w:pPr>
      <w:widowControl/>
      <w:pBdr>
        <w:bottom w:val="single" w:sz="8" w:space="0" w:color="999999"/>
      </w:pBdr>
      <w:shd w:val="clear" w:color="000000" w:fill="DBEEF3"/>
      <w:overflowPunct/>
      <w:autoSpaceDE/>
      <w:autoSpaceDN/>
      <w:adjustRightInd/>
      <w:spacing w:before="100" w:beforeAutospacing="1" w:after="100" w:afterAutospacing="1"/>
      <w:jc w:val="center"/>
      <w:textAlignment w:val="center"/>
    </w:pPr>
    <w:rPr>
      <w:rFonts w:ascii="Trebuchet MS" w:hAnsi="Trebuchet MS" w:cs="Times New Roman"/>
      <w:sz w:val="18"/>
      <w:lang w:eastAsia="es-MX"/>
    </w:rPr>
  </w:style>
  <w:style w:type="paragraph" w:customStyle="1" w:styleId="PubBodyText">
    <w:name w:val="Pub Body Text"/>
    <w:basedOn w:val="Textoindependiente"/>
    <w:rsid w:val="00FC7BE8"/>
    <w:pPr>
      <w:widowControl/>
      <w:overflowPunct/>
      <w:autoSpaceDE/>
      <w:autoSpaceDN/>
      <w:adjustRightInd/>
      <w:spacing w:line="320" w:lineRule="atLeast"/>
      <w:textAlignment w:val="auto"/>
    </w:pPr>
    <w:rPr>
      <w:rFonts w:ascii="Times New Roman" w:hAnsi="Times New Roman"/>
      <w:lang w:val="en-US" w:eastAsia="en-US"/>
    </w:rPr>
  </w:style>
  <w:style w:type="paragraph" w:customStyle="1" w:styleId="TableColumnHeading">
    <w:name w:val="Table Column Heading"/>
    <w:basedOn w:val="Normal"/>
    <w:rsid w:val="00FC7BE8"/>
    <w:pPr>
      <w:widowControl/>
      <w:overflowPunct/>
      <w:autoSpaceDE/>
      <w:autoSpaceDN/>
      <w:adjustRightInd/>
      <w:spacing w:before="60" w:after="60"/>
      <w:jc w:val="center"/>
      <w:textAlignment w:val="auto"/>
    </w:pPr>
    <w:rPr>
      <w:rFonts w:ascii="Times New Roman" w:hAnsi="Times New Roman" w:cs="Times New Roman"/>
      <w:b/>
      <w:sz w:val="22"/>
      <w:szCs w:val="20"/>
      <w:lang w:val="en-US" w:eastAsia="en-US"/>
    </w:rPr>
  </w:style>
  <w:style w:type="paragraph" w:customStyle="1" w:styleId="TableText">
    <w:name w:val="Table Text"/>
    <w:aliases w:val="tt,table Body Text,table text"/>
    <w:basedOn w:val="Normal"/>
    <w:rsid w:val="00FC7BE8"/>
    <w:pPr>
      <w:widowControl/>
      <w:overflowPunct/>
      <w:autoSpaceDE/>
      <w:autoSpaceDN/>
      <w:adjustRightInd/>
      <w:spacing w:before="60"/>
      <w:textAlignment w:val="auto"/>
    </w:pPr>
    <w:rPr>
      <w:rFonts w:ascii="Times New Roman" w:hAnsi="Times New Roman" w:cs="Times New Roman"/>
      <w:sz w:val="22"/>
      <w:szCs w:val="20"/>
      <w:lang w:val="en-US" w:eastAsia="en-US"/>
    </w:rPr>
  </w:style>
  <w:style w:type="paragraph" w:customStyle="1" w:styleId="EstiloArial9ptJustificado">
    <w:name w:val="Estilo Arial 9 pt Justificado"/>
    <w:basedOn w:val="Normal"/>
    <w:rsid w:val="00FC7BE8"/>
    <w:pPr>
      <w:widowControl/>
      <w:overflowPunct/>
      <w:autoSpaceDE/>
      <w:autoSpaceDN/>
      <w:adjustRightInd/>
      <w:spacing w:after="120"/>
      <w:jc w:val="both"/>
      <w:textAlignment w:val="auto"/>
    </w:pPr>
    <w:rPr>
      <w:rFonts w:ascii="Arial" w:hAnsi="Arial" w:cs="Times New Roman"/>
      <w:sz w:val="18"/>
      <w:szCs w:val="20"/>
      <w:lang w:val="es-ES_tradnl"/>
    </w:rPr>
  </w:style>
  <w:style w:type="paragraph" w:customStyle="1" w:styleId="xl63">
    <w:name w:val="xl63"/>
    <w:basedOn w:val="Normal"/>
    <w:rsid w:val="00FC7BE8"/>
    <w:pPr>
      <w:widowControl/>
      <w:overflowPunct/>
      <w:autoSpaceDE/>
      <w:autoSpaceDN/>
      <w:adjustRightInd/>
      <w:spacing w:before="100" w:beforeAutospacing="1" w:after="100" w:afterAutospacing="1"/>
      <w:jc w:val="both"/>
      <w:textAlignment w:val="top"/>
    </w:pPr>
    <w:rPr>
      <w:rFonts w:ascii="Arial" w:hAnsi="Arial"/>
      <w:sz w:val="16"/>
      <w:szCs w:val="16"/>
      <w:lang w:val="es-ES"/>
    </w:rPr>
  </w:style>
  <w:style w:type="paragraph" w:customStyle="1" w:styleId="xl64">
    <w:name w:val="xl64"/>
    <w:basedOn w:val="Normal"/>
    <w:rsid w:val="00FC7BE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rFonts w:ascii="Arial" w:hAnsi="Arial"/>
      <w:sz w:val="16"/>
      <w:szCs w:val="16"/>
      <w:lang w:val="es-ES"/>
    </w:rPr>
  </w:style>
  <w:style w:type="numbering" w:customStyle="1" w:styleId="Sinlista1">
    <w:name w:val="Sin lista1"/>
    <w:next w:val="Sinlista"/>
    <w:uiPriority w:val="99"/>
    <w:semiHidden/>
    <w:unhideWhenUsed/>
    <w:rsid w:val="00FC7BE8"/>
  </w:style>
  <w:style w:type="numbering" w:customStyle="1" w:styleId="Sinlista11">
    <w:name w:val="Sin lista11"/>
    <w:next w:val="Sinlista"/>
    <w:uiPriority w:val="99"/>
    <w:semiHidden/>
    <w:unhideWhenUsed/>
    <w:rsid w:val="00FC7BE8"/>
  </w:style>
  <w:style w:type="table" w:customStyle="1" w:styleId="Tablaconcuadrcula1">
    <w:name w:val="Tabla con cuadrícula1"/>
    <w:basedOn w:val="Tablanormal"/>
    <w:next w:val="Tablaconcuadrcula"/>
    <w:uiPriority w:val="59"/>
    <w:rsid w:val="00FC7BE8"/>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1">
    <w:name w:val="Tabla web 31"/>
    <w:basedOn w:val="Tablanormal"/>
    <w:next w:val="Tablaweb3"/>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customStyle="1" w:styleId="Tablaclsica11">
    <w:name w:val="Tabla clásica 11"/>
    <w:basedOn w:val="Tablanormal"/>
    <w:next w:val="Tablaclsica1"/>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customStyle="1" w:styleId="Tablaconcuadrcula81">
    <w:name w:val="Tabla con cuadrícula 81"/>
    <w:basedOn w:val="Tablanormal"/>
    <w:next w:val="Tablaconcuadrcula8"/>
    <w:uiPriority w:val="99"/>
    <w:rsid w:val="00FC7BE8"/>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Lista3">
    <w:name w:val="List 3"/>
    <w:basedOn w:val="Normal"/>
    <w:uiPriority w:val="99"/>
    <w:unhideWhenUsed/>
    <w:rsid w:val="00BC73B4"/>
    <w:pPr>
      <w:widowControl/>
      <w:overflowPunct/>
      <w:autoSpaceDE/>
      <w:autoSpaceDN/>
      <w:adjustRightInd/>
      <w:ind w:left="849" w:hanging="283"/>
      <w:contextualSpacing/>
      <w:textAlignment w:val="auto"/>
    </w:pPr>
    <w:rPr>
      <w:rFonts w:ascii="Times New Roman" w:hAnsi="Times New Roman" w:cs="Times New Roman"/>
      <w:sz w:val="20"/>
      <w:szCs w:val="20"/>
    </w:rPr>
  </w:style>
  <w:style w:type="paragraph" w:styleId="Lista5">
    <w:name w:val="List 5"/>
    <w:basedOn w:val="Normal"/>
    <w:uiPriority w:val="99"/>
    <w:unhideWhenUsed/>
    <w:rsid w:val="00BC73B4"/>
    <w:pPr>
      <w:widowControl/>
      <w:overflowPunct/>
      <w:autoSpaceDE/>
      <w:autoSpaceDN/>
      <w:adjustRightInd/>
      <w:ind w:left="1415" w:hanging="283"/>
      <w:contextualSpacing/>
      <w:textAlignment w:val="auto"/>
    </w:pPr>
    <w:rPr>
      <w:rFonts w:ascii="Times New Roman" w:hAnsi="Times New Roman" w:cs="Times New Roman"/>
      <w:sz w:val="20"/>
      <w:szCs w:val="20"/>
    </w:rPr>
  </w:style>
  <w:style w:type="character" w:customStyle="1" w:styleId="CarCarCar2">
    <w:name w:val="Car Car Car2"/>
    <w:uiPriority w:val="99"/>
    <w:rsid w:val="00E113C6"/>
    <w:rPr>
      <w:rFonts w:ascii="Arial" w:hAnsi="Arial" w:cs="Times New Roman"/>
      <w:b/>
      <w:bCs/>
      <w:sz w:val="24"/>
      <w:lang w:val="es-ES" w:eastAsia="ar-SA" w:bidi="ar-SA"/>
    </w:rPr>
  </w:style>
  <w:style w:type="character" w:customStyle="1" w:styleId="EncabezadoCar1">
    <w:name w:val="Encabezado Car1"/>
    <w:aliases w:val="*Header Car1,Encabezado Car Car Car1,h Car1,logomai Car1"/>
    <w:basedOn w:val="Fuentedeprrafopredeter"/>
    <w:uiPriority w:val="99"/>
    <w:rsid w:val="00E91430"/>
    <w:rPr>
      <w:rFonts w:ascii="Arial" w:eastAsia="Times New Roman" w:hAnsi="Arial" w:cs="Times New Roman"/>
      <w:sz w:val="24"/>
      <w:szCs w:val="20"/>
      <w:lang w:eastAsia="ar-SA"/>
    </w:rPr>
  </w:style>
  <w:style w:type="paragraph" w:customStyle="1" w:styleId="Textoindependiente32">
    <w:name w:val="Texto independiente 32"/>
    <w:basedOn w:val="Normal"/>
    <w:uiPriority w:val="99"/>
    <w:rsid w:val="009544F5"/>
    <w:pPr>
      <w:overflowPunct/>
      <w:autoSpaceDE/>
      <w:autoSpaceDN/>
      <w:adjustRightInd/>
      <w:jc w:val="both"/>
      <w:textAlignment w:val="auto"/>
    </w:pPr>
    <w:rPr>
      <w:rFonts w:ascii="Albertus Medium" w:hAnsi="Albertus Medium" w:cs="Times New Roman"/>
      <w:sz w:val="22"/>
      <w:szCs w:val="20"/>
    </w:rPr>
  </w:style>
  <w:style w:type="character" w:customStyle="1" w:styleId="ins">
    <w:name w:val="ins"/>
    <w:qFormat/>
    <w:rsid w:val="00515009"/>
  </w:style>
  <w:style w:type="paragraph" w:customStyle="1" w:styleId="Contenidodelatabla">
    <w:name w:val="Contenido de la tabla"/>
    <w:basedOn w:val="Normal"/>
    <w:qFormat/>
    <w:rsid w:val="00515009"/>
    <w:pPr>
      <w:widowControl/>
      <w:suppressAutoHyphens/>
      <w:overflowPunct/>
      <w:autoSpaceDE/>
      <w:autoSpaceDN/>
      <w:adjustRightInd/>
      <w:spacing w:after="160" w:line="259" w:lineRule="auto"/>
      <w:textAlignment w:val="auto"/>
    </w:pPr>
    <w:rPr>
      <w:rFonts w:ascii="Calibri" w:eastAsia="Calibri" w:hAnsi="Calibri" w:cstheme="minorBidi"/>
      <w:color w:val="00000A"/>
      <w:sz w:val="22"/>
      <w:szCs w:val="22"/>
      <w:lang w:eastAsia="en-US"/>
    </w:rPr>
  </w:style>
  <w:style w:type="table" w:customStyle="1" w:styleId="Tablaconcuadrcula80">
    <w:name w:val="Tabla con cuadrícula8"/>
    <w:basedOn w:val="Tablanormal"/>
    <w:next w:val="Tablaconcuadrcula"/>
    <w:uiPriority w:val="39"/>
    <w:rsid w:val="009C225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uentedeprrafopredeter"/>
    <w:uiPriority w:val="99"/>
    <w:semiHidden/>
    <w:unhideWhenUsed/>
    <w:rsid w:val="00336031"/>
    <w:rPr>
      <w:color w:val="605E5C"/>
      <w:shd w:val="clear" w:color="auto" w:fill="E1DFDD"/>
    </w:rPr>
  </w:style>
  <w:style w:type="paragraph" w:customStyle="1" w:styleId="NormalC">
    <w:name w:val="Normal_C"/>
    <w:basedOn w:val="Normal"/>
    <w:uiPriority w:val="99"/>
    <w:rsid w:val="004D7D35"/>
    <w:pPr>
      <w:widowControl/>
      <w:overflowPunct/>
      <w:autoSpaceDE/>
      <w:autoSpaceDN/>
      <w:adjustRightInd/>
      <w:spacing w:before="60" w:after="60"/>
      <w:jc w:val="center"/>
      <w:textAlignment w:val="auto"/>
    </w:pPr>
    <w:rPr>
      <w:rFonts w:ascii="Arial" w:hAnsi="Arial" w:cs="Times New Roman"/>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4152">
      <w:bodyDiv w:val="1"/>
      <w:marLeft w:val="0"/>
      <w:marRight w:val="0"/>
      <w:marTop w:val="0"/>
      <w:marBottom w:val="0"/>
      <w:divBdr>
        <w:top w:val="none" w:sz="0" w:space="0" w:color="auto"/>
        <w:left w:val="none" w:sz="0" w:space="0" w:color="auto"/>
        <w:bottom w:val="none" w:sz="0" w:space="0" w:color="auto"/>
        <w:right w:val="none" w:sz="0" w:space="0" w:color="auto"/>
      </w:divBdr>
    </w:div>
    <w:div w:id="513959124">
      <w:bodyDiv w:val="1"/>
      <w:marLeft w:val="0"/>
      <w:marRight w:val="0"/>
      <w:marTop w:val="0"/>
      <w:marBottom w:val="0"/>
      <w:divBdr>
        <w:top w:val="none" w:sz="0" w:space="0" w:color="auto"/>
        <w:left w:val="none" w:sz="0" w:space="0" w:color="auto"/>
        <w:bottom w:val="none" w:sz="0" w:space="0" w:color="auto"/>
        <w:right w:val="none" w:sz="0" w:space="0" w:color="auto"/>
      </w:divBdr>
    </w:div>
    <w:div w:id="785000108">
      <w:bodyDiv w:val="1"/>
      <w:marLeft w:val="0"/>
      <w:marRight w:val="0"/>
      <w:marTop w:val="0"/>
      <w:marBottom w:val="0"/>
      <w:divBdr>
        <w:top w:val="none" w:sz="0" w:space="0" w:color="auto"/>
        <w:left w:val="none" w:sz="0" w:space="0" w:color="auto"/>
        <w:bottom w:val="none" w:sz="0" w:space="0" w:color="auto"/>
        <w:right w:val="none" w:sz="0" w:space="0" w:color="auto"/>
      </w:divBdr>
    </w:div>
    <w:div w:id="874461889">
      <w:bodyDiv w:val="1"/>
      <w:marLeft w:val="0"/>
      <w:marRight w:val="0"/>
      <w:marTop w:val="0"/>
      <w:marBottom w:val="0"/>
      <w:divBdr>
        <w:top w:val="none" w:sz="0" w:space="0" w:color="auto"/>
        <w:left w:val="none" w:sz="0" w:space="0" w:color="auto"/>
        <w:bottom w:val="none" w:sz="0" w:space="0" w:color="auto"/>
        <w:right w:val="none" w:sz="0" w:space="0" w:color="auto"/>
      </w:divBdr>
    </w:div>
    <w:div w:id="991444383">
      <w:bodyDiv w:val="1"/>
      <w:marLeft w:val="0"/>
      <w:marRight w:val="0"/>
      <w:marTop w:val="0"/>
      <w:marBottom w:val="0"/>
      <w:divBdr>
        <w:top w:val="none" w:sz="0" w:space="0" w:color="auto"/>
        <w:left w:val="none" w:sz="0" w:space="0" w:color="auto"/>
        <w:bottom w:val="none" w:sz="0" w:space="0" w:color="auto"/>
        <w:right w:val="none" w:sz="0" w:space="0" w:color="auto"/>
      </w:divBdr>
    </w:div>
    <w:div w:id="1052653824">
      <w:bodyDiv w:val="1"/>
      <w:marLeft w:val="0"/>
      <w:marRight w:val="0"/>
      <w:marTop w:val="0"/>
      <w:marBottom w:val="0"/>
      <w:divBdr>
        <w:top w:val="none" w:sz="0" w:space="0" w:color="auto"/>
        <w:left w:val="none" w:sz="0" w:space="0" w:color="auto"/>
        <w:bottom w:val="none" w:sz="0" w:space="0" w:color="auto"/>
        <w:right w:val="none" w:sz="0" w:space="0" w:color="auto"/>
      </w:divBdr>
    </w:div>
    <w:div w:id="1421557946">
      <w:bodyDiv w:val="1"/>
      <w:marLeft w:val="0"/>
      <w:marRight w:val="0"/>
      <w:marTop w:val="0"/>
      <w:marBottom w:val="0"/>
      <w:divBdr>
        <w:top w:val="none" w:sz="0" w:space="0" w:color="auto"/>
        <w:left w:val="none" w:sz="0" w:space="0" w:color="auto"/>
        <w:bottom w:val="none" w:sz="0" w:space="0" w:color="auto"/>
        <w:right w:val="none" w:sz="0" w:space="0" w:color="auto"/>
      </w:divBdr>
    </w:div>
    <w:div w:id="1433940582">
      <w:bodyDiv w:val="1"/>
      <w:marLeft w:val="0"/>
      <w:marRight w:val="0"/>
      <w:marTop w:val="0"/>
      <w:marBottom w:val="0"/>
      <w:divBdr>
        <w:top w:val="none" w:sz="0" w:space="0" w:color="auto"/>
        <w:left w:val="none" w:sz="0" w:space="0" w:color="auto"/>
        <w:bottom w:val="none" w:sz="0" w:space="0" w:color="auto"/>
        <w:right w:val="none" w:sz="0" w:space="0" w:color="auto"/>
      </w:divBdr>
    </w:div>
    <w:div w:id="1449663422">
      <w:bodyDiv w:val="1"/>
      <w:marLeft w:val="0"/>
      <w:marRight w:val="0"/>
      <w:marTop w:val="0"/>
      <w:marBottom w:val="0"/>
      <w:divBdr>
        <w:top w:val="none" w:sz="0" w:space="0" w:color="auto"/>
        <w:left w:val="none" w:sz="0" w:space="0" w:color="auto"/>
        <w:bottom w:val="none" w:sz="0" w:space="0" w:color="auto"/>
        <w:right w:val="none" w:sz="0" w:space="0" w:color="auto"/>
      </w:divBdr>
    </w:div>
    <w:div w:id="2079786642">
      <w:bodyDiv w:val="1"/>
      <w:marLeft w:val="0"/>
      <w:marRight w:val="0"/>
      <w:marTop w:val="0"/>
      <w:marBottom w:val="0"/>
      <w:divBdr>
        <w:top w:val="none" w:sz="0" w:space="0" w:color="auto"/>
        <w:left w:val="none" w:sz="0" w:space="0" w:color="auto"/>
        <w:bottom w:val="none" w:sz="0" w:space="0" w:color="auto"/>
        <w:right w:val="none" w:sz="0" w:space="0" w:color="auto"/>
      </w:divBdr>
    </w:div>
    <w:div w:id="20819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abf@elccc.com.mx" TargetMode="External"/><Relationship Id="rId13" Type="http://schemas.openxmlformats.org/officeDocument/2006/relationships/hyperlink" Target="mailto:brenda@elccc.com.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ccc.com.mx" TargetMode="External"/><Relationship Id="rId17" Type="http://schemas.openxmlformats.org/officeDocument/2006/relationships/hyperlink" Target="http://www.gob.mx/sfp" TargetMode="External"/><Relationship Id="rId2" Type="http://schemas.openxmlformats.org/officeDocument/2006/relationships/numbering" Target="numbering.xml"/><Relationship Id="rId16" Type="http://schemas.openxmlformats.org/officeDocument/2006/relationships/hyperlink" Target="http://www.elccc.com.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elccc.com.mx" TargetMode="External"/><Relationship Id="rId5" Type="http://schemas.openxmlformats.org/officeDocument/2006/relationships/webSettings" Target="webSettings.xml"/><Relationship Id="rId15" Type="http://schemas.openxmlformats.org/officeDocument/2006/relationships/hyperlink" Target="http://www.elccc.com.mx" TargetMode="External"/><Relationship Id="rId10" Type="http://schemas.openxmlformats.org/officeDocument/2006/relationships/hyperlink" Target="mailto:monica@elccc.com.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b.mx/sfp" TargetMode="External"/><Relationship Id="rId14" Type="http://schemas.openxmlformats.org/officeDocument/2006/relationships/hyperlink" Target="http://www.elccc.com.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C91E-0986-4509-AE83-EF2CE072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19474</Words>
  <Characters>107113</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de la Concha Rosas</dc:creator>
  <cp:lastModifiedBy>JAVIER</cp:lastModifiedBy>
  <cp:revision>8</cp:revision>
  <cp:lastPrinted>2022-07-29T21:44:00Z</cp:lastPrinted>
  <dcterms:created xsi:type="dcterms:W3CDTF">2022-07-29T17:08:00Z</dcterms:created>
  <dcterms:modified xsi:type="dcterms:W3CDTF">2022-07-29T22:56:00Z</dcterms:modified>
</cp:coreProperties>
</file>